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6D016" w14:textId="43049301" w:rsidR="00957A88" w:rsidRDefault="00957A88" w:rsidP="001037DE">
      <w:pPr>
        <w:spacing w:after="0" w:line="240" w:lineRule="auto"/>
        <w:jc w:val="both"/>
        <w:rPr>
          <w:rFonts w:ascii="Arial" w:hAnsi="Arial" w:cs="Arial"/>
          <w:sz w:val="24"/>
          <w:szCs w:val="24"/>
          <w:lang w:val="en-GB"/>
        </w:rPr>
      </w:pPr>
      <w:bookmarkStart w:id="0" w:name="_GoBack"/>
      <w:bookmarkEnd w:id="0"/>
      <w:r>
        <w:rPr>
          <w:rFonts w:ascii="Arial" w:hAnsi="Arial" w:cs="Arial"/>
          <w:sz w:val="24"/>
          <w:szCs w:val="24"/>
          <w:lang w:val="en-GB"/>
        </w:rPr>
        <w:t xml:space="preserve">Dear Commissioner </w:t>
      </w:r>
      <w:proofErr w:type="spellStart"/>
      <w:r>
        <w:rPr>
          <w:rFonts w:ascii="Arial" w:hAnsi="Arial" w:cs="Arial"/>
          <w:sz w:val="24"/>
          <w:szCs w:val="24"/>
          <w:lang w:val="en-GB"/>
        </w:rPr>
        <w:t>Lenarčič</w:t>
      </w:r>
      <w:proofErr w:type="spellEnd"/>
      <w:r>
        <w:rPr>
          <w:rFonts w:ascii="Arial" w:hAnsi="Arial" w:cs="Arial"/>
          <w:sz w:val="24"/>
          <w:szCs w:val="24"/>
          <w:lang w:val="en-GB"/>
        </w:rPr>
        <w:t>,</w:t>
      </w:r>
    </w:p>
    <w:p w14:paraId="15C71346" w14:textId="466EDE2F" w:rsidR="00957A88" w:rsidRDefault="00957A88" w:rsidP="001037DE">
      <w:pPr>
        <w:spacing w:after="0" w:line="240" w:lineRule="auto"/>
        <w:jc w:val="both"/>
        <w:rPr>
          <w:rFonts w:ascii="Arial" w:hAnsi="Arial" w:cs="Arial"/>
          <w:sz w:val="24"/>
          <w:szCs w:val="24"/>
          <w:lang w:val="en-GB"/>
        </w:rPr>
      </w:pPr>
      <w:r w:rsidRPr="00312AAF">
        <w:rPr>
          <w:rFonts w:ascii="Arial" w:hAnsi="Arial" w:cs="Arial"/>
          <w:sz w:val="24"/>
          <w:szCs w:val="24"/>
          <w:lang w:val="en-GB"/>
        </w:rPr>
        <w:t xml:space="preserve">Ladies and </w:t>
      </w:r>
      <w:proofErr w:type="gramStart"/>
      <w:r w:rsidRPr="00312AAF">
        <w:rPr>
          <w:rFonts w:ascii="Arial" w:hAnsi="Arial" w:cs="Arial"/>
          <w:sz w:val="24"/>
          <w:szCs w:val="24"/>
          <w:lang w:val="en-GB"/>
        </w:rPr>
        <w:t>gentlemen</w:t>
      </w:r>
      <w:proofErr w:type="gramEnd"/>
      <w:r w:rsidRPr="00312AAF">
        <w:rPr>
          <w:rFonts w:ascii="Arial" w:hAnsi="Arial" w:cs="Arial"/>
          <w:sz w:val="24"/>
          <w:szCs w:val="24"/>
          <w:lang w:val="en-GB"/>
        </w:rPr>
        <w:t>,</w:t>
      </w:r>
    </w:p>
    <w:p w14:paraId="53781458" w14:textId="542EE341" w:rsidR="00CA4FF8" w:rsidRPr="00CA4FF8" w:rsidRDefault="00CA4FF8" w:rsidP="00CA4FF8">
      <w:pPr>
        <w:spacing w:before="100" w:beforeAutospacing="1" w:after="0" w:line="240" w:lineRule="auto"/>
        <w:jc w:val="both"/>
        <w:rPr>
          <w:rFonts w:ascii="Arial" w:eastAsia="Times New Roman" w:hAnsi="Arial" w:cs="Arial"/>
          <w:sz w:val="24"/>
          <w:szCs w:val="24"/>
          <w:lang w:val="en-GB" w:eastAsia="sl-SI"/>
        </w:rPr>
      </w:pPr>
      <w:r w:rsidRPr="00CA4FF8">
        <w:rPr>
          <w:rFonts w:ascii="Arial" w:eastAsia="Times New Roman" w:hAnsi="Arial" w:cs="Arial"/>
          <w:sz w:val="24"/>
          <w:szCs w:val="24"/>
          <w:lang w:val="en-GB" w:eastAsia="sl-SI"/>
        </w:rPr>
        <w:t xml:space="preserve">Let me first thank the European Commission, and INTPA </w:t>
      </w:r>
      <w:r w:rsidR="006E1AFE">
        <w:rPr>
          <w:rFonts w:ascii="Arial" w:eastAsia="Times New Roman" w:hAnsi="Arial" w:cs="Arial"/>
          <w:sz w:val="24"/>
          <w:szCs w:val="24"/>
          <w:lang w:val="en-GB" w:eastAsia="sl-SI"/>
        </w:rPr>
        <w:t xml:space="preserve">(International Partnerships) </w:t>
      </w:r>
      <w:r w:rsidRPr="00CA4FF8">
        <w:rPr>
          <w:rFonts w:ascii="Arial" w:eastAsia="Times New Roman" w:hAnsi="Arial" w:cs="Arial"/>
          <w:sz w:val="24"/>
          <w:szCs w:val="24"/>
          <w:lang w:val="en-GB" w:eastAsia="sl-SI"/>
        </w:rPr>
        <w:t xml:space="preserve">in particular, for organising the conference and inviting Slovenia to co-host it. I would also take this opportunity to express my best wishes to the Portuguese Presidency, as well as commend the excellent cooperation within the Trio Presidencies, together with Germany. </w:t>
      </w:r>
    </w:p>
    <w:p w14:paraId="69951363" w14:textId="52E85D5C" w:rsidR="00CA4FF8" w:rsidRPr="00CA4FF8" w:rsidRDefault="00CA4FF8" w:rsidP="00CA4FF8">
      <w:pPr>
        <w:spacing w:after="0" w:line="240" w:lineRule="auto"/>
        <w:jc w:val="both"/>
        <w:rPr>
          <w:rFonts w:ascii="Arial" w:hAnsi="Arial" w:cs="Arial"/>
          <w:sz w:val="24"/>
          <w:szCs w:val="24"/>
          <w:lang w:val="en-GB"/>
        </w:rPr>
      </w:pPr>
    </w:p>
    <w:p w14:paraId="579D196B" w14:textId="1339D036" w:rsidR="001037DE" w:rsidRPr="00CA4FF8" w:rsidRDefault="001037DE" w:rsidP="00CA4FF8">
      <w:pPr>
        <w:spacing w:after="0" w:line="240" w:lineRule="auto"/>
        <w:jc w:val="both"/>
        <w:rPr>
          <w:rFonts w:ascii="Arial" w:hAnsi="Arial" w:cs="Arial"/>
          <w:sz w:val="24"/>
          <w:szCs w:val="24"/>
          <w:lang w:val="en-GB"/>
        </w:rPr>
      </w:pPr>
      <w:r w:rsidRPr="00CA4FF8">
        <w:rPr>
          <w:rFonts w:ascii="Arial" w:hAnsi="Arial" w:cs="Arial"/>
          <w:sz w:val="24"/>
          <w:szCs w:val="24"/>
          <w:lang w:val="en-GB"/>
        </w:rPr>
        <w:t xml:space="preserve">Water is the only natural resource that has no substitute: the only substitute for water is water. It is renewable but </w:t>
      </w:r>
      <w:proofErr w:type="gramStart"/>
      <w:r w:rsidRPr="00CA4FF8">
        <w:rPr>
          <w:rFonts w:ascii="Arial" w:hAnsi="Arial" w:cs="Arial"/>
          <w:sz w:val="24"/>
          <w:szCs w:val="24"/>
          <w:lang w:val="en-GB"/>
        </w:rPr>
        <w:t>not unlimited</w:t>
      </w:r>
      <w:proofErr w:type="gramEnd"/>
      <w:r w:rsidRPr="00CA4FF8">
        <w:rPr>
          <w:rFonts w:ascii="Arial" w:hAnsi="Arial" w:cs="Arial"/>
          <w:sz w:val="24"/>
          <w:szCs w:val="24"/>
          <w:lang w:val="en-GB"/>
        </w:rPr>
        <w:t xml:space="preserve">, and it is unevenly distributed. Yet, compared to other </w:t>
      </w:r>
      <w:r w:rsidR="00D51936" w:rsidRPr="00CA4FF8">
        <w:rPr>
          <w:rFonts w:ascii="Arial" w:hAnsi="Arial" w:cs="Arial"/>
          <w:sz w:val="24"/>
          <w:szCs w:val="24"/>
          <w:lang w:val="en-GB"/>
        </w:rPr>
        <w:t xml:space="preserve">natural </w:t>
      </w:r>
      <w:r w:rsidRPr="00CA4FF8">
        <w:rPr>
          <w:rFonts w:ascii="Arial" w:hAnsi="Arial" w:cs="Arial"/>
          <w:sz w:val="24"/>
          <w:szCs w:val="24"/>
          <w:lang w:val="en-GB"/>
        </w:rPr>
        <w:t xml:space="preserve">resources, it is undervalued. </w:t>
      </w:r>
    </w:p>
    <w:p w14:paraId="40E4F803" w14:textId="77777777" w:rsidR="006B42C2" w:rsidRPr="00CA4FF8" w:rsidRDefault="006B42C2" w:rsidP="00CA4FF8">
      <w:pPr>
        <w:spacing w:after="0" w:line="240" w:lineRule="auto"/>
        <w:jc w:val="both"/>
        <w:rPr>
          <w:rFonts w:ascii="Arial" w:hAnsi="Arial" w:cs="Arial"/>
          <w:sz w:val="24"/>
          <w:szCs w:val="24"/>
          <w:lang w:val="en-GB"/>
        </w:rPr>
      </w:pPr>
    </w:p>
    <w:p w14:paraId="6C601055" w14:textId="427B6F6A" w:rsidR="00D51936" w:rsidRDefault="00DC5E89" w:rsidP="006B42C2">
      <w:pPr>
        <w:spacing w:after="0" w:line="240" w:lineRule="auto"/>
        <w:jc w:val="both"/>
        <w:rPr>
          <w:rFonts w:ascii="Arial" w:eastAsia="Arial" w:hAnsi="Arial" w:cs="Arial"/>
          <w:sz w:val="24"/>
          <w:szCs w:val="24"/>
          <w:lang w:val="en-GB"/>
        </w:rPr>
      </w:pPr>
      <w:r w:rsidRPr="0053136F">
        <w:rPr>
          <w:rFonts w:ascii="Arial" w:hAnsi="Arial" w:cs="Arial"/>
          <w:color w:val="000000"/>
          <w:sz w:val="24"/>
          <w:szCs w:val="24"/>
          <w:lang w:val="en-GB" w:eastAsia="sl-SI"/>
        </w:rPr>
        <w:t xml:space="preserve">As </w:t>
      </w:r>
      <w:r>
        <w:rPr>
          <w:rFonts w:ascii="Arial" w:hAnsi="Arial" w:cs="Arial"/>
          <w:color w:val="000000"/>
          <w:sz w:val="24"/>
          <w:szCs w:val="24"/>
          <w:lang w:val="en-GB" w:eastAsia="sl-SI"/>
        </w:rPr>
        <w:t xml:space="preserve">a </w:t>
      </w:r>
      <w:r w:rsidRPr="0053136F">
        <w:rPr>
          <w:rFonts w:ascii="Arial" w:hAnsi="Arial" w:cs="Arial"/>
          <w:color w:val="000000"/>
          <w:sz w:val="24"/>
          <w:szCs w:val="24"/>
          <w:lang w:val="en-GB" w:eastAsia="sl-SI"/>
        </w:rPr>
        <w:t>strategic asset, water requires a well thought-through and comprehensive approach</w:t>
      </w:r>
      <w:r w:rsidRPr="0053136F">
        <w:rPr>
          <w:rFonts w:ascii="Arial" w:eastAsia="Arial" w:hAnsi="Arial" w:cs="Arial"/>
          <w:sz w:val="24"/>
          <w:szCs w:val="24"/>
          <w:lang w:val="en-GB"/>
        </w:rPr>
        <w:t xml:space="preserve"> that would </w:t>
      </w:r>
      <w:r w:rsidR="00D51936">
        <w:rPr>
          <w:rFonts w:ascii="Arial" w:eastAsia="Arial" w:hAnsi="Arial" w:cs="Arial"/>
          <w:sz w:val="24"/>
          <w:szCs w:val="24"/>
          <w:lang w:val="en-GB"/>
        </w:rPr>
        <w:t>synchronise</w:t>
      </w:r>
      <w:r w:rsidRPr="0053136F">
        <w:rPr>
          <w:rFonts w:ascii="Arial" w:eastAsia="Arial" w:hAnsi="Arial" w:cs="Arial"/>
          <w:sz w:val="24"/>
          <w:szCs w:val="24"/>
          <w:lang w:val="en-GB"/>
        </w:rPr>
        <w:t xml:space="preserve"> all relevant </w:t>
      </w:r>
      <w:r>
        <w:rPr>
          <w:rFonts w:ascii="Arial" w:eastAsia="Arial" w:hAnsi="Arial" w:cs="Arial"/>
          <w:sz w:val="24"/>
          <w:szCs w:val="24"/>
          <w:lang w:val="en-GB"/>
        </w:rPr>
        <w:t>policies</w:t>
      </w:r>
      <w:r w:rsidRPr="0053136F">
        <w:rPr>
          <w:rFonts w:ascii="Arial" w:eastAsia="Arial" w:hAnsi="Arial" w:cs="Arial"/>
          <w:sz w:val="24"/>
          <w:szCs w:val="24"/>
          <w:lang w:val="en-GB"/>
        </w:rPr>
        <w:t xml:space="preserve">, resulting in better synergies in responses to water related challenges. </w:t>
      </w:r>
    </w:p>
    <w:p w14:paraId="3C5F82F7" w14:textId="77777777" w:rsidR="00C677B9" w:rsidRDefault="00C677B9" w:rsidP="006B42C2">
      <w:pPr>
        <w:spacing w:after="0" w:line="240" w:lineRule="auto"/>
        <w:jc w:val="both"/>
        <w:rPr>
          <w:rFonts w:ascii="Arial" w:eastAsia="Arial" w:hAnsi="Arial" w:cs="Arial"/>
          <w:sz w:val="24"/>
          <w:szCs w:val="24"/>
          <w:lang w:val="en-GB"/>
        </w:rPr>
      </w:pPr>
    </w:p>
    <w:p w14:paraId="373021C3" w14:textId="77777777" w:rsidR="006B42C2" w:rsidRPr="006B42C2" w:rsidRDefault="006B42C2" w:rsidP="006B42C2">
      <w:pPr>
        <w:spacing w:after="0" w:line="240" w:lineRule="auto"/>
        <w:jc w:val="both"/>
        <w:rPr>
          <w:rFonts w:ascii="Arial" w:hAnsi="Arial" w:cs="Arial"/>
          <w:sz w:val="24"/>
          <w:szCs w:val="24"/>
          <w:lang w:val="en-GB"/>
        </w:rPr>
      </w:pPr>
      <w:r w:rsidRPr="006B42C2">
        <w:rPr>
          <w:rFonts w:ascii="Arial" w:hAnsi="Arial" w:cs="Arial"/>
          <w:sz w:val="24"/>
          <w:szCs w:val="24"/>
          <w:lang w:val="en-GB"/>
        </w:rPr>
        <w:t>I would like to thank INTPA for recognizing the importance of water and organizing this seminar. I am deep</w:t>
      </w:r>
      <w:r w:rsidR="00D51936">
        <w:rPr>
          <w:rFonts w:ascii="Arial" w:hAnsi="Arial" w:cs="Arial"/>
          <w:sz w:val="24"/>
          <w:szCs w:val="24"/>
          <w:lang w:val="en-GB"/>
        </w:rPr>
        <w:t xml:space="preserve">ly convinced that the 4-days </w:t>
      </w:r>
      <w:r w:rsidRPr="006B42C2">
        <w:rPr>
          <w:rFonts w:ascii="Arial" w:hAnsi="Arial" w:cs="Arial"/>
          <w:sz w:val="24"/>
          <w:szCs w:val="24"/>
          <w:lang w:val="en-GB"/>
        </w:rPr>
        <w:t>multi-stakeholder dialogue will bring tangible results</w:t>
      </w:r>
      <w:r w:rsidR="00DC5E89">
        <w:rPr>
          <w:rFonts w:ascii="Arial" w:hAnsi="Arial" w:cs="Arial"/>
          <w:sz w:val="24"/>
          <w:szCs w:val="24"/>
          <w:lang w:val="en-GB"/>
        </w:rPr>
        <w:t xml:space="preserve"> in terms of better synergies and responses</w:t>
      </w:r>
      <w:r w:rsidRPr="006B42C2">
        <w:rPr>
          <w:rFonts w:ascii="Arial" w:hAnsi="Arial" w:cs="Arial"/>
          <w:sz w:val="24"/>
          <w:szCs w:val="24"/>
          <w:lang w:val="en-GB"/>
        </w:rPr>
        <w:t xml:space="preserve">, </w:t>
      </w:r>
      <w:r w:rsidR="00DC5E89">
        <w:rPr>
          <w:rFonts w:ascii="Arial" w:hAnsi="Arial" w:cs="Arial"/>
          <w:sz w:val="24"/>
          <w:szCs w:val="24"/>
          <w:lang w:val="en-GB"/>
        </w:rPr>
        <w:t xml:space="preserve">while </w:t>
      </w:r>
      <w:r w:rsidRPr="006B42C2">
        <w:rPr>
          <w:rFonts w:ascii="Arial" w:hAnsi="Arial" w:cs="Arial"/>
          <w:sz w:val="24"/>
          <w:szCs w:val="24"/>
          <w:lang w:val="en-GB"/>
        </w:rPr>
        <w:t>strengthen</w:t>
      </w:r>
      <w:r w:rsidR="00DC5E89">
        <w:rPr>
          <w:rFonts w:ascii="Arial" w:hAnsi="Arial" w:cs="Arial"/>
          <w:sz w:val="24"/>
          <w:szCs w:val="24"/>
          <w:lang w:val="en-GB"/>
        </w:rPr>
        <w:t>ing</w:t>
      </w:r>
      <w:r w:rsidRPr="006B42C2">
        <w:rPr>
          <w:rFonts w:ascii="Arial" w:hAnsi="Arial" w:cs="Arial"/>
          <w:sz w:val="24"/>
          <w:szCs w:val="24"/>
          <w:lang w:val="en-GB"/>
        </w:rPr>
        <w:t xml:space="preserve"> the role of the EU in the global water landscape. </w:t>
      </w:r>
    </w:p>
    <w:p w14:paraId="4C8BFC1F" w14:textId="77777777" w:rsidR="006B42C2" w:rsidRPr="006B42C2" w:rsidRDefault="006B42C2" w:rsidP="006B42C2">
      <w:pPr>
        <w:spacing w:after="0" w:line="240" w:lineRule="auto"/>
        <w:jc w:val="both"/>
        <w:rPr>
          <w:rFonts w:ascii="Arial" w:hAnsi="Arial" w:cs="Arial"/>
          <w:sz w:val="24"/>
          <w:szCs w:val="24"/>
          <w:lang w:val="en-GB"/>
        </w:rPr>
      </w:pPr>
    </w:p>
    <w:p w14:paraId="315419A3" w14:textId="77777777" w:rsidR="00DC5E89" w:rsidRDefault="00DC5E89" w:rsidP="00DC5E89">
      <w:pPr>
        <w:spacing w:after="0" w:line="240" w:lineRule="auto"/>
        <w:jc w:val="both"/>
        <w:rPr>
          <w:rFonts w:ascii="Arial" w:hAnsi="Arial" w:cs="Arial"/>
          <w:color w:val="000000"/>
          <w:sz w:val="24"/>
          <w:szCs w:val="24"/>
          <w:lang w:val="en-GB" w:eastAsia="sl-SI"/>
        </w:rPr>
      </w:pPr>
      <w:r w:rsidRPr="0053136F">
        <w:rPr>
          <w:rFonts w:ascii="Arial" w:hAnsi="Arial" w:cs="Arial"/>
          <w:color w:val="000000"/>
          <w:sz w:val="24"/>
          <w:szCs w:val="24"/>
          <w:lang w:val="en-GB" w:eastAsia="sl-SI"/>
        </w:rPr>
        <w:t xml:space="preserve">The EU </w:t>
      </w:r>
      <w:proofErr w:type="gramStart"/>
      <w:r w:rsidRPr="0053136F">
        <w:rPr>
          <w:rFonts w:ascii="Arial" w:hAnsi="Arial" w:cs="Arial"/>
          <w:color w:val="000000"/>
          <w:sz w:val="24"/>
          <w:szCs w:val="24"/>
          <w:lang w:val="en-GB" w:eastAsia="sl-SI"/>
        </w:rPr>
        <w:t>is well positioned</w:t>
      </w:r>
      <w:proofErr w:type="gramEnd"/>
      <w:r w:rsidRPr="0053136F">
        <w:rPr>
          <w:rFonts w:ascii="Arial" w:hAnsi="Arial" w:cs="Arial"/>
          <w:color w:val="000000"/>
          <w:sz w:val="24"/>
          <w:szCs w:val="24"/>
          <w:lang w:val="en-GB" w:eastAsia="sl-SI"/>
        </w:rPr>
        <w:t xml:space="preserve"> for a leading role at regional and global level in addressing those challenges, basing its actions on the Green Deal, Global Strategy, European Consensus on Development and European Consensus on Humanitarian Assistance.</w:t>
      </w:r>
    </w:p>
    <w:p w14:paraId="02685D08" w14:textId="77777777" w:rsidR="001037DE" w:rsidRPr="008A7234" w:rsidRDefault="001037DE" w:rsidP="001037DE">
      <w:pPr>
        <w:autoSpaceDE w:val="0"/>
        <w:autoSpaceDN w:val="0"/>
        <w:adjustRightInd w:val="0"/>
        <w:spacing w:after="0" w:line="240" w:lineRule="auto"/>
        <w:jc w:val="both"/>
        <w:rPr>
          <w:rFonts w:ascii="Arial" w:hAnsi="Arial" w:cs="Arial"/>
          <w:sz w:val="24"/>
          <w:szCs w:val="24"/>
          <w:lang w:val="en-GB"/>
        </w:rPr>
      </w:pPr>
    </w:p>
    <w:p w14:paraId="78C5B513" w14:textId="7387F326" w:rsidR="00460EFC" w:rsidRDefault="00983A0C" w:rsidP="00460EFC">
      <w:pPr>
        <w:spacing w:after="0" w:line="240" w:lineRule="auto"/>
        <w:jc w:val="both"/>
        <w:rPr>
          <w:rFonts w:ascii="Arial" w:hAnsi="Arial" w:cs="Arial"/>
          <w:sz w:val="24"/>
          <w:szCs w:val="20"/>
          <w:lang w:val="en-GB"/>
        </w:rPr>
      </w:pPr>
      <w:r>
        <w:rPr>
          <w:rFonts w:ascii="Arial" w:hAnsi="Arial" w:cs="Arial"/>
          <w:sz w:val="24"/>
          <w:szCs w:val="24"/>
          <w:lang w:val="en-GB"/>
        </w:rPr>
        <w:t xml:space="preserve">Water affects every aspect of our lives, economies and societies – </w:t>
      </w:r>
      <w:r w:rsidR="00F66F4B">
        <w:rPr>
          <w:rFonts w:ascii="Arial" w:hAnsi="Arial" w:cs="Arial"/>
          <w:sz w:val="24"/>
          <w:szCs w:val="24"/>
          <w:lang w:val="en-GB"/>
        </w:rPr>
        <w:t>a horizontal issue</w:t>
      </w:r>
      <w:r w:rsidR="00460EFC">
        <w:rPr>
          <w:rFonts w:ascii="Arial" w:hAnsi="Arial" w:cs="Arial"/>
          <w:sz w:val="24"/>
          <w:szCs w:val="24"/>
          <w:lang w:val="en-GB"/>
        </w:rPr>
        <w:t xml:space="preserve"> </w:t>
      </w:r>
      <w:r w:rsidR="00460EFC" w:rsidRPr="00460EFC">
        <w:rPr>
          <w:rFonts w:ascii="Arial" w:hAnsi="Arial" w:cs="Arial"/>
          <w:i/>
          <w:sz w:val="24"/>
          <w:szCs w:val="24"/>
          <w:lang w:val="en-GB"/>
        </w:rPr>
        <w:t xml:space="preserve">par </w:t>
      </w:r>
      <w:r w:rsidR="002E3722" w:rsidRPr="00460EFC">
        <w:rPr>
          <w:rFonts w:ascii="Arial" w:hAnsi="Arial" w:cs="Arial"/>
          <w:i/>
          <w:sz w:val="24"/>
          <w:szCs w:val="24"/>
          <w:lang w:val="en-GB"/>
        </w:rPr>
        <w:t>excellence</w:t>
      </w:r>
      <w:r w:rsidR="00F66F4B">
        <w:rPr>
          <w:rFonts w:ascii="Arial" w:hAnsi="Arial" w:cs="Arial"/>
          <w:sz w:val="24"/>
          <w:szCs w:val="24"/>
          <w:lang w:val="en-GB"/>
        </w:rPr>
        <w:t xml:space="preserve"> that defies compartmentalisation</w:t>
      </w:r>
      <w:r>
        <w:rPr>
          <w:rFonts w:ascii="Arial" w:hAnsi="Arial" w:cs="Arial"/>
          <w:sz w:val="24"/>
          <w:szCs w:val="24"/>
          <w:lang w:val="en-GB"/>
        </w:rPr>
        <w:t xml:space="preserve">. </w:t>
      </w:r>
      <w:r w:rsidR="00990FEF">
        <w:rPr>
          <w:rFonts w:ascii="Arial" w:hAnsi="Arial" w:cs="Arial"/>
          <w:sz w:val="24"/>
          <w:szCs w:val="24"/>
          <w:lang w:val="en-GB"/>
        </w:rPr>
        <w:t>Water-related challenges are often complex and interrelated with other challenges, be it governance, development, climate change</w:t>
      </w:r>
      <w:r w:rsidR="00DC5E89">
        <w:rPr>
          <w:rFonts w:ascii="Arial" w:hAnsi="Arial" w:cs="Arial"/>
          <w:sz w:val="24"/>
          <w:szCs w:val="24"/>
          <w:lang w:val="en-GB"/>
        </w:rPr>
        <w:t>, education, gender, nutrition or health</w:t>
      </w:r>
      <w:r w:rsidR="00990FEF">
        <w:rPr>
          <w:rFonts w:ascii="Arial" w:hAnsi="Arial" w:cs="Arial"/>
          <w:sz w:val="24"/>
          <w:szCs w:val="24"/>
          <w:lang w:val="en-GB"/>
        </w:rPr>
        <w:t>. Interdependent challenges need integrated solutions, based on a</w:t>
      </w:r>
      <w:r w:rsidR="00DC5E89">
        <w:rPr>
          <w:rFonts w:ascii="Arial" w:hAnsi="Arial" w:cs="Arial"/>
          <w:sz w:val="24"/>
          <w:szCs w:val="24"/>
          <w:lang w:val="en-GB"/>
        </w:rPr>
        <w:t>n equitable,</w:t>
      </w:r>
      <w:r w:rsidR="00990FEF">
        <w:rPr>
          <w:rFonts w:ascii="Arial" w:hAnsi="Arial" w:cs="Arial"/>
          <w:sz w:val="24"/>
          <w:szCs w:val="24"/>
          <w:lang w:val="en-GB"/>
        </w:rPr>
        <w:t xml:space="preserve"> comprehensive and inclusive approach. </w:t>
      </w:r>
      <w:r w:rsidR="00460EFC">
        <w:rPr>
          <w:rFonts w:ascii="Arial" w:hAnsi="Arial" w:cs="Arial"/>
          <w:sz w:val="24"/>
          <w:szCs w:val="20"/>
          <w:lang w:val="en-GB"/>
        </w:rPr>
        <w:t>This is the only possible way</w:t>
      </w:r>
      <w:r w:rsidR="00460EFC" w:rsidRPr="00374694">
        <w:rPr>
          <w:rFonts w:ascii="Arial" w:hAnsi="Arial" w:cs="Arial"/>
          <w:sz w:val="24"/>
          <w:szCs w:val="20"/>
          <w:lang w:val="en-GB"/>
        </w:rPr>
        <w:t xml:space="preserve"> to build healthy and resilient societies, green our economies, and prevent conflicts.</w:t>
      </w:r>
    </w:p>
    <w:p w14:paraId="53C08A72" w14:textId="77777777" w:rsidR="006B42C2" w:rsidRDefault="006B42C2" w:rsidP="006B42C2">
      <w:pPr>
        <w:spacing w:after="0" w:line="240" w:lineRule="auto"/>
        <w:jc w:val="both"/>
        <w:rPr>
          <w:rFonts w:ascii="Arial" w:hAnsi="Arial" w:cs="Arial"/>
          <w:sz w:val="24"/>
          <w:szCs w:val="24"/>
          <w:lang w:val="en-GB"/>
        </w:rPr>
      </w:pPr>
    </w:p>
    <w:p w14:paraId="1C8C2197" w14:textId="553E441A" w:rsidR="006B42C2" w:rsidRPr="006B42C2" w:rsidRDefault="00990FEF" w:rsidP="006B42C2">
      <w:pPr>
        <w:spacing w:after="0" w:line="240" w:lineRule="auto"/>
        <w:jc w:val="both"/>
        <w:rPr>
          <w:rFonts w:ascii="Arial" w:hAnsi="Arial" w:cs="Arial"/>
          <w:sz w:val="24"/>
          <w:szCs w:val="24"/>
          <w:lang w:val="en-US"/>
        </w:rPr>
      </w:pPr>
      <w:r>
        <w:rPr>
          <w:rFonts w:ascii="Arial" w:hAnsi="Arial" w:cs="Arial"/>
          <w:sz w:val="24"/>
          <w:szCs w:val="24"/>
          <w:lang w:val="en-GB"/>
        </w:rPr>
        <w:t>What we need to do, and what Slovenia will be striving for during its Presidency of the Council</w:t>
      </w:r>
      <w:r w:rsidR="005674A5">
        <w:rPr>
          <w:rFonts w:ascii="Arial" w:hAnsi="Arial" w:cs="Arial"/>
          <w:sz w:val="24"/>
          <w:szCs w:val="24"/>
          <w:lang w:val="en-GB"/>
        </w:rPr>
        <w:t xml:space="preserve"> in the second half of this year</w:t>
      </w:r>
      <w:r>
        <w:rPr>
          <w:rFonts w:ascii="Arial" w:hAnsi="Arial" w:cs="Arial"/>
          <w:sz w:val="24"/>
          <w:szCs w:val="24"/>
          <w:lang w:val="en-GB"/>
        </w:rPr>
        <w:t xml:space="preserve">, is to embed water systematically and comprehensively across </w:t>
      </w:r>
      <w:r w:rsidR="001037DE">
        <w:rPr>
          <w:rFonts w:ascii="Arial" w:hAnsi="Arial" w:cs="Arial"/>
          <w:sz w:val="24"/>
          <w:szCs w:val="24"/>
          <w:lang w:val="en-GB"/>
        </w:rPr>
        <w:t xml:space="preserve">all aspects and facets of </w:t>
      </w:r>
      <w:r>
        <w:rPr>
          <w:rFonts w:ascii="Arial" w:hAnsi="Arial" w:cs="Arial"/>
          <w:sz w:val="24"/>
          <w:szCs w:val="24"/>
          <w:lang w:val="en-GB"/>
        </w:rPr>
        <w:t xml:space="preserve">EU's </w:t>
      </w:r>
      <w:r w:rsidRPr="006B42C2">
        <w:rPr>
          <w:rFonts w:ascii="Arial" w:hAnsi="Arial" w:cs="Arial"/>
          <w:sz w:val="24"/>
          <w:szCs w:val="24"/>
          <w:lang w:val="en-GB"/>
        </w:rPr>
        <w:t>external action.</w:t>
      </w:r>
      <w:r w:rsidR="006B42C2" w:rsidRPr="006B42C2">
        <w:rPr>
          <w:rFonts w:ascii="Arial" w:hAnsi="Arial" w:cs="Arial"/>
          <w:sz w:val="24"/>
          <w:szCs w:val="24"/>
          <w:lang w:val="en-GB"/>
        </w:rPr>
        <w:t xml:space="preserve"> We need to mainstream water, but at the same </w:t>
      </w:r>
      <w:r w:rsidR="00641D6B" w:rsidRPr="006B42C2">
        <w:rPr>
          <w:rFonts w:ascii="Arial" w:hAnsi="Arial" w:cs="Arial"/>
          <w:sz w:val="24"/>
          <w:szCs w:val="24"/>
          <w:lang w:val="en-GB"/>
        </w:rPr>
        <w:t>time,</w:t>
      </w:r>
      <w:r w:rsidR="006B42C2" w:rsidRPr="006B42C2">
        <w:rPr>
          <w:rFonts w:ascii="Arial" w:hAnsi="Arial" w:cs="Arial"/>
          <w:sz w:val="24"/>
          <w:szCs w:val="24"/>
          <w:lang w:val="en-GB"/>
        </w:rPr>
        <w:t xml:space="preserve"> it is of utmost importance to highlight </w:t>
      </w:r>
      <w:r w:rsidR="00DC5E89">
        <w:rPr>
          <w:rFonts w:ascii="Arial" w:hAnsi="Arial" w:cs="Arial"/>
          <w:sz w:val="24"/>
          <w:szCs w:val="24"/>
          <w:lang w:val="en-GB"/>
        </w:rPr>
        <w:t>water</w:t>
      </w:r>
      <w:r w:rsidR="006B42C2" w:rsidRPr="006B42C2">
        <w:rPr>
          <w:rFonts w:ascii="Arial" w:hAnsi="Arial" w:cs="Arial"/>
          <w:sz w:val="24"/>
          <w:szCs w:val="24"/>
          <w:lang w:val="en-GB"/>
        </w:rPr>
        <w:t xml:space="preserve"> as an issue in its own right. </w:t>
      </w:r>
      <w:r w:rsidR="006B42C2">
        <w:rPr>
          <w:rFonts w:ascii="Arial" w:hAnsi="Arial" w:cs="Arial"/>
          <w:sz w:val="24"/>
          <w:szCs w:val="24"/>
          <w:lang w:val="en-GB"/>
        </w:rPr>
        <w:t>T</w:t>
      </w:r>
      <w:r w:rsidR="006B42C2" w:rsidRPr="006B42C2">
        <w:rPr>
          <w:rFonts w:ascii="Arial" w:hAnsi="Arial" w:cs="Arial"/>
          <w:sz w:val="24"/>
          <w:szCs w:val="24"/>
          <w:lang w:val="en-US"/>
        </w:rPr>
        <w:t xml:space="preserve">he </w:t>
      </w:r>
      <w:proofErr w:type="spellStart"/>
      <w:r w:rsidR="006B42C2" w:rsidRPr="006B42C2">
        <w:rPr>
          <w:rFonts w:ascii="Arial" w:hAnsi="Arial" w:cs="Arial"/>
          <w:sz w:val="24"/>
          <w:szCs w:val="24"/>
          <w:lang w:val="en-US"/>
        </w:rPr>
        <w:t>new</w:t>
      </w:r>
      <w:proofErr w:type="spellEnd"/>
      <w:r w:rsidR="006B42C2" w:rsidRPr="006B42C2">
        <w:rPr>
          <w:rFonts w:ascii="Arial" w:hAnsi="Arial" w:cs="Arial"/>
          <w:sz w:val="24"/>
          <w:szCs w:val="24"/>
          <w:lang w:val="en-US"/>
        </w:rPr>
        <w:t xml:space="preserve"> programming </w:t>
      </w:r>
      <w:r w:rsidR="005674A5" w:rsidRPr="006B42C2">
        <w:rPr>
          <w:rFonts w:ascii="Arial" w:hAnsi="Arial" w:cs="Arial"/>
          <w:sz w:val="24"/>
          <w:szCs w:val="24"/>
          <w:lang w:val="en-US"/>
        </w:rPr>
        <w:t>cy</w:t>
      </w:r>
      <w:r w:rsidR="005674A5">
        <w:rPr>
          <w:rFonts w:ascii="Arial" w:hAnsi="Arial" w:cs="Arial"/>
          <w:sz w:val="24"/>
          <w:szCs w:val="24"/>
          <w:lang w:val="en-US"/>
        </w:rPr>
        <w:t>cle</w:t>
      </w:r>
      <w:r w:rsidR="006B42C2" w:rsidRPr="006B42C2">
        <w:rPr>
          <w:rFonts w:ascii="Arial" w:hAnsi="Arial" w:cs="Arial"/>
          <w:sz w:val="24"/>
          <w:szCs w:val="24"/>
          <w:lang w:val="en-US"/>
        </w:rPr>
        <w:t xml:space="preserve">, including the Team Europe Initiatives, is a good opportunity to give water the attention it deserves. </w:t>
      </w:r>
    </w:p>
    <w:p w14:paraId="46F16018" w14:textId="77777777" w:rsidR="006B42C2" w:rsidRDefault="006B42C2" w:rsidP="006B42C2">
      <w:pPr>
        <w:spacing w:after="0" w:line="240" w:lineRule="auto"/>
        <w:jc w:val="both"/>
        <w:rPr>
          <w:rFonts w:ascii="Times New Roman" w:hAnsi="Times New Roman"/>
          <w:sz w:val="24"/>
          <w:szCs w:val="24"/>
          <w:lang w:val="en-US"/>
        </w:rPr>
      </w:pPr>
    </w:p>
    <w:p w14:paraId="35004213" w14:textId="77777777" w:rsidR="006B42C2" w:rsidRPr="006B42C2" w:rsidRDefault="006B42C2" w:rsidP="006B42C2">
      <w:pPr>
        <w:spacing w:after="0" w:line="240" w:lineRule="auto"/>
        <w:jc w:val="both"/>
        <w:rPr>
          <w:rFonts w:ascii="Arial" w:hAnsi="Arial" w:cs="Arial"/>
          <w:sz w:val="24"/>
          <w:szCs w:val="24"/>
          <w:lang w:val="en-US"/>
        </w:rPr>
      </w:pPr>
      <w:r w:rsidRPr="006B42C2">
        <w:rPr>
          <w:rFonts w:ascii="Arial" w:hAnsi="Arial" w:cs="Arial"/>
          <w:sz w:val="24"/>
          <w:szCs w:val="24"/>
          <w:lang w:val="en-US"/>
        </w:rPr>
        <w:t xml:space="preserve">Continued efforts </w:t>
      </w:r>
      <w:proofErr w:type="gramStart"/>
      <w:r w:rsidRPr="006B42C2">
        <w:rPr>
          <w:rFonts w:ascii="Arial" w:hAnsi="Arial" w:cs="Arial"/>
          <w:sz w:val="24"/>
          <w:szCs w:val="24"/>
          <w:lang w:val="en-US"/>
        </w:rPr>
        <w:t>are needed</w:t>
      </w:r>
      <w:proofErr w:type="gramEnd"/>
      <w:r w:rsidRPr="006B42C2">
        <w:rPr>
          <w:rFonts w:ascii="Arial" w:hAnsi="Arial" w:cs="Arial"/>
          <w:sz w:val="24"/>
          <w:szCs w:val="24"/>
          <w:lang w:val="en-US"/>
        </w:rPr>
        <w:t xml:space="preserve"> to reach SDG6</w:t>
      </w:r>
      <w:r>
        <w:rPr>
          <w:rFonts w:ascii="Arial" w:hAnsi="Arial" w:cs="Arial"/>
          <w:sz w:val="24"/>
          <w:szCs w:val="24"/>
          <w:lang w:val="en-US"/>
        </w:rPr>
        <w:t>,</w:t>
      </w:r>
      <w:r w:rsidRPr="006B42C2">
        <w:rPr>
          <w:rFonts w:ascii="Arial" w:hAnsi="Arial" w:cs="Arial"/>
          <w:sz w:val="24"/>
          <w:szCs w:val="24"/>
          <w:lang w:val="en-US"/>
        </w:rPr>
        <w:t xml:space="preserve"> which aims to “ensure availability and sustainable management of water and sanitation for all”. However, the </w:t>
      </w:r>
      <w:r w:rsidR="00641D6B" w:rsidRPr="006B42C2">
        <w:rPr>
          <w:rFonts w:ascii="Arial" w:hAnsi="Arial" w:cs="Arial"/>
          <w:sz w:val="24"/>
          <w:szCs w:val="24"/>
          <w:lang w:val="en-US"/>
        </w:rPr>
        <w:t>crosscutting</w:t>
      </w:r>
      <w:r w:rsidRPr="006B42C2">
        <w:rPr>
          <w:rFonts w:ascii="Arial" w:hAnsi="Arial" w:cs="Arial"/>
          <w:sz w:val="24"/>
          <w:szCs w:val="24"/>
          <w:lang w:val="en-US"/>
        </w:rPr>
        <w:t xml:space="preserve"> nature of water reminds us that sustainable water resource management is a precondition for </w:t>
      </w:r>
      <w:r>
        <w:rPr>
          <w:rFonts w:ascii="Arial" w:hAnsi="Arial" w:cs="Arial"/>
          <w:sz w:val="24"/>
          <w:szCs w:val="24"/>
          <w:lang w:val="en-US"/>
        </w:rPr>
        <w:t xml:space="preserve">reaching </w:t>
      </w:r>
      <w:r w:rsidRPr="006B42C2">
        <w:rPr>
          <w:rFonts w:ascii="Arial" w:hAnsi="Arial" w:cs="Arial"/>
          <w:sz w:val="24"/>
          <w:szCs w:val="24"/>
          <w:lang w:val="en-US"/>
        </w:rPr>
        <w:t xml:space="preserve">all other SDGs. </w:t>
      </w:r>
    </w:p>
    <w:p w14:paraId="65F3A612" w14:textId="77777777" w:rsidR="006B42C2" w:rsidRDefault="006B42C2" w:rsidP="006B42C2">
      <w:pPr>
        <w:spacing w:after="0" w:line="240" w:lineRule="auto"/>
        <w:jc w:val="both"/>
        <w:rPr>
          <w:rFonts w:ascii="Arial" w:hAnsi="Arial" w:cs="Arial"/>
          <w:sz w:val="24"/>
          <w:szCs w:val="24"/>
          <w:lang w:val="en-US"/>
        </w:rPr>
      </w:pPr>
    </w:p>
    <w:p w14:paraId="4F36F234" w14:textId="15525413" w:rsidR="006B42C2" w:rsidRDefault="006B42C2" w:rsidP="00DC5E89">
      <w:pPr>
        <w:spacing w:after="0" w:line="240" w:lineRule="auto"/>
        <w:jc w:val="both"/>
        <w:rPr>
          <w:rFonts w:ascii="Arial" w:hAnsi="Arial" w:cs="Arial"/>
          <w:color w:val="000000"/>
          <w:sz w:val="24"/>
          <w:szCs w:val="24"/>
          <w:lang w:val="en-GB"/>
        </w:rPr>
      </w:pPr>
      <w:r w:rsidRPr="006B42C2">
        <w:rPr>
          <w:rFonts w:ascii="Arial" w:hAnsi="Arial" w:cs="Arial"/>
          <w:sz w:val="24"/>
          <w:szCs w:val="24"/>
          <w:lang w:val="en-US"/>
        </w:rPr>
        <w:t>The</w:t>
      </w:r>
      <w:r w:rsidR="00460EFC">
        <w:rPr>
          <w:rFonts w:ascii="Arial" w:hAnsi="Arial" w:cs="Arial"/>
          <w:sz w:val="24"/>
          <w:szCs w:val="24"/>
          <w:lang w:val="en-US"/>
        </w:rPr>
        <w:t>re are</w:t>
      </w:r>
      <w:r w:rsidRPr="006B42C2">
        <w:rPr>
          <w:rFonts w:ascii="Arial" w:hAnsi="Arial" w:cs="Arial"/>
          <w:sz w:val="24"/>
          <w:szCs w:val="24"/>
          <w:lang w:val="en-US"/>
        </w:rPr>
        <w:t xml:space="preserve"> many challenges ahead of us</w:t>
      </w:r>
      <w:r w:rsidR="00460EFC">
        <w:rPr>
          <w:rFonts w:ascii="Arial" w:hAnsi="Arial" w:cs="Arial"/>
          <w:sz w:val="24"/>
          <w:szCs w:val="24"/>
          <w:lang w:val="en-US"/>
        </w:rPr>
        <w:t>:</w:t>
      </w:r>
      <w:r w:rsidRPr="006B42C2">
        <w:rPr>
          <w:rFonts w:ascii="Arial" w:hAnsi="Arial" w:cs="Arial"/>
          <w:sz w:val="24"/>
          <w:szCs w:val="24"/>
          <w:lang w:val="en-US"/>
        </w:rPr>
        <w:t xml:space="preserve"> human, </w:t>
      </w:r>
      <w:r w:rsidR="00641D6B" w:rsidRPr="006B42C2">
        <w:rPr>
          <w:rFonts w:ascii="Arial" w:hAnsi="Arial" w:cs="Arial"/>
          <w:sz w:val="24"/>
          <w:szCs w:val="24"/>
          <w:lang w:val="en-US"/>
        </w:rPr>
        <w:t>environmental</w:t>
      </w:r>
      <w:r w:rsidRPr="006B42C2">
        <w:rPr>
          <w:rFonts w:ascii="Arial" w:hAnsi="Arial" w:cs="Arial"/>
          <w:sz w:val="24"/>
          <w:szCs w:val="24"/>
          <w:lang w:val="en-US"/>
        </w:rPr>
        <w:t xml:space="preserve">, geopolitical. The pandemic </w:t>
      </w:r>
      <w:r w:rsidR="00460EFC">
        <w:rPr>
          <w:rFonts w:ascii="Arial" w:hAnsi="Arial" w:cs="Arial"/>
          <w:sz w:val="24"/>
          <w:szCs w:val="24"/>
          <w:lang w:val="en-US"/>
        </w:rPr>
        <w:t>remin</w:t>
      </w:r>
      <w:r w:rsidR="00A0158F">
        <w:rPr>
          <w:rFonts w:ascii="Arial" w:hAnsi="Arial" w:cs="Arial"/>
          <w:sz w:val="24"/>
          <w:szCs w:val="24"/>
          <w:lang w:val="en-US"/>
        </w:rPr>
        <w:t>d</w:t>
      </w:r>
      <w:r w:rsidR="00460EFC">
        <w:rPr>
          <w:rFonts w:ascii="Arial" w:hAnsi="Arial" w:cs="Arial"/>
          <w:sz w:val="24"/>
          <w:szCs w:val="24"/>
          <w:lang w:val="en-US"/>
        </w:rPr>
        <w:t>ed us</w:t>
      </w:r>
      <w:r w:rsidRPr="006B42C2">
        <w:rPr>
          <w:rFonts w:ascii="Arial" w:hAnsi="Arial" w:cs="Arial"/>
          <w:sz w:val="24"/>
          <w:szCs w:val="24"/>
          <w:lang w:val="en-US"/>
        </w:rPr>
        <w:t xml:space="preserve"> that water is a major public health issue. Access to basic social services and foremost to safe drinking water needs to remain a priority. At the same time, food and nutrition security calls for a closer look </w:t>
      </w:r>
      <w:r w:rsidR="00460EFC">
        <w:rPr>
          <w:rFonts w:ascii="Arial" w:hAnsi="Arial" w:cs="Arial"/>
          <w:sz w:val="24"/>
          <w:szCs w:val="24"/>
          <w:lang w:val="en-US"/>
        </w:rPr>
        <w:t>at</w:t>
      </w:r>
      <w:r w:rsidRPr="006B42C2">
        <w:rPr>
          <w:rFonts w:ascii="Arial" w:hAnsi="Arial" w:cs="Arial"/>
          <w:sz w:val="24"/>
          <w:szCs w:val="24"/>
          <w:lang w:val="en-US"/>
        </w:rPr>
        <w:t xml:space="preserve"> the agricultural consumption </w:t>
      </w:r>
      <w:r w:rsidRPr="006B42C2">
        <w:rPr>
          <w:rFonts w:ascii="Arial" w:hAnsi="Arial" w:cs="Arial"/>
          <w:sz w:val="24"/>
          <w:szCs w:val="24"/>
          <w:lang w:val="en-US"/>
        </w:rPr>
        <w:lastRenderedPageBreak/>
        <w:t xml:space="preserve">of water. </w:t>
      </w:r>
      <w:r>
        <w:rPr>
          <w:rFonts w:ascii="Arial" w:hAnsi="Arial" w:cs="Arial"/>
          <w:color w:val="000000"/>
          <w:sz w:val="24"/>
          <w:szCs w:val="24"/>
          <w:lang w:val="en-GB"/>
        </w:rPr>
        <w:t xml:space="preserve">A lot </w:t>
      </w:r>
      <w:proofErr w:type="gramStart"/>
      <w:r>
        <w:rPr>
          <w:rFonts w:ascii="Arial" w:hAnsi="Arial" w:cs="Arial"/>
          <w:color w:val="000000"/>
          <w:sz w:val="24"/>
          <w:szCs w:val="24"/>
          <w:lang w:val="en-GB"/>
        </w:rPr>
        <w:t xml:space="preserve">has been said and done </w:t>
      </w:r>
      <w:r w:rsidR="002E3722">
        <w:rPr>
          <w:rFonts w:ascii="Arial" w:hAnsi="Arial" w:cs="Arial"/>
          <w:color w:val="000000"/>
          <w:sz w:val="24"/>
          <w:szCs w:val="24"/>
          <w:lang w:val="en-GB"/>
        </w:rPr>
        <w:t>in terms of</w:t>
      </w:r>
      <w:r>
        <w:rPr>
          <w:rFonts w:ascii="Arial" w:hAnsi="Arial" w:cs="Arial"/>
          <w:color w:val="000000"/>
          <w:sz w:val="24"/>
          <w:szCs w:val="24"/>
          <w:lang w:val="en-GB"/>
        </w:rPr>
        <w:t xml:space="preserve"> water efficiency</w:t>
      </w:r>
      <w:proofErr w:type="gramEnd"/>
      <w:r>
        <w:rPr>
          <w:rFonts w:ascii="Arial" w:hAnsi="Arial" w:cs="Arial"/>
          <w:color w:val="000000"/>
          <w:sz w:val="24"/>
          <w:szCs w:val="24"/>
          <w:lang w:val="en-GB"/>
        </w:rPr>
        <w:t xml:space="preserve">. </w:t>
      </w:r>
      <w:r w:rsidR="00641D6B">
        <w:rPr>
          <w:rFonts w:ascii="Arial" w:hAnsi="Arial" w:cs="Arial"/>
          <w:color w:val="000000"/>
          <w:sz w:val="24"/>
          <w:szCs w:val="24"/>
          <w:lang w:val="en-GB"/>
        </w:rPr>
        <w:t>However,</w:t>
      </w:r>
      <w:r>
        <w:rPr>
          <w:rFonts w:ascii="Arial" w:hAnsi="Arial" w:cs="Arial"/>
          <w:color w:val="000000"/>
          <w:sz w:val="24"/>
          <w:szCs w:val="24"/>
          <w:lang w:val="en-GB"/>
        </w:rPr>
        <w:t xml:space="preserve"> we also have to think about water effectiveness. Should we be supporting production of food staples intended for export in regions with high water scarcity? </w:t>
      </w:r>
    </w:p>
    <w:p w14:paraId="09F6A3CA" w14:textId="77777777" w:rsidR="006B42C2" w:rsidRPr="006B42C2" w:rsidRDefault="006B42C2" w:rsidP="006B42C2">
      <w:pPr>
        <w:spacing w:after="0" w:line="240" w:lineRule="auto"/>
        <w:jc w:val="both"/>
        <w:rPr>
          <w:rFonts w:ascii="Arial" w:hAnsi="Arial" w:cs="Arial"/>
          <w:sz w:val="24"/>
          <w:szCs w:val="24"/>
          <w:lang w:val="en-US"/>
        </w:rPr>
      </w:pPr>
    </w:p>
    <w:p w14:paraId="55F62944" w14:textId="77777777" w:rsidR="00460EFC" w:rsidRDefault="006B42C2" w:rsidP="00460EFC">
      <w:pPr>
        <w:spacing w:after="0" w:line="240" w:lineRule="auto"/>
        <w:jc w:val="both"/>
        <w:rPr>
          <w:rFonts w:ascii="Arial" w:hAnsi="Arial" w:cs="Arial"/>
          <w:sz w:val="24"/>
          <w:szCs w:val="24"/>
          <w:lang w:val="en-GB"/>
        </w:rPr>
      </w:pPr>
      <w:r w:rsidRPr="006B42C2">
        <w:rPr>
          <w:rFonts w:ascii="Arial" w:hAnsi="Arial" w:cs="Arial"/>
          <w:sz w:val="24"/>
          <w:szCs w:val="24"/>
          <w:lang w:val="en-US"/>
        </w:rPr>
        <w:t>Climate change</w:t>
      </w:r>
      <w:r w:rsidR="00460EFC">
        <w:rPr>
          <w:rFonts w:ascii="Arial" w:hAnsi="Arial" w:cs="Arial"/>
          <w:sz w:val="24"/>
          <w:szCs w:val="24"/>
          <w:lang w:val="en-US"/>
        </w:rPr>
        <w:t xml:space="preserve"> a</w:t>
      </w:r>
      <w:r w:rsidRPr="006B42C2">
        <w:rPr>
          <w:rFonts w:ascii="Arial" w:hAnsi="Arial" w:cs="Arial"/>
          <w:sz w:val="24"/>
          <w:szCs w:val="24"/>
          <w:lang w:val="en-US"/>
        </w:rPr>
        <w:t xml:space="preserve">nd various disruptions of water circle are affecting the quality of life in </w:t>
      </w:r>
      <w:proofErr w:type="gramStart"/>
      <w:r w:rsidRPr="006B42C2">
        <w:rPr>
          <w:rFonts w:ascii="Arial" w:hAnsi="Arial" w:cs="Arial"/>
          <w:sz w:val="24"/>
          <w:szCs w:val="24"/>
          <w:lang w:val="en-US"/>
        </w:rPr>
        <w:t>each and every</w:t>
      </w:r>
      <w:proofErr w:type="gramEnd"/>
      <w:r w:rsidRPr="006B42C2">
        <w:rPr>
          <w:rFonts w:ascii="Arial" w:hAnsi="Arial" w:cs="Arial"/>
          <w:sz w:val="24"/>
          <w:szCs w:val="24"/>
          <w:lang w:val="en-US"/>
        </w:rPr>
        <w:t xml:space="preserve"> country, regardless </w:t>
      </w:r>
      <w:r w:rsidR="00DC5E89">
        <w:rPr>
          <w:rFonts w:ascii="Arial" w:hAnsi="Arial" w:cs="Arial"/>
          <w:sz w:val="24"/>
          <w:szCs w:val="24"/>
          <w:lang w:val="en-US"/>
        </w:rPr>
        <w:t xml:space="preserve">of </w:t>
      </w:r>
      <w:r w:rsidRPr="006B42C2">
        <w:rPr>
          <w:rFonts w:ascii="Arial" w:hAnsi="Arial" w:cs="Arial"/>
          <w:sz w:val="24"/>
          <w:szCs w:val="24"/>
          <w:lang w:val="en-US"/>
        </w:rPr>
        <w:t xml:space="preserve">its GDP. Scarcity and poor management of water resources not only deepen social inequalities but can also trigger and deepen social, economic and political instabilities. </w:t>
      </w:r>
      <w:r w:rsidR="00460EFC">
        <w:rPr>
          <w:rFonts w:ascii="Arial" w:hAnsi="Arial" w:cs="Arial"/>
          <w:sz w:val="24"/>
          <w:szCs w:val="24"/>
          <w:lang w:val="en-GB"/>
        </w:rPr>
        <w:t xml:space="preserve">In view of increasing water scarcity, the competing needs for water use coupled with dramatically growing demands are likely to exacerbate water-related security challenges. </w:t>
      </w:r>
    </w:p>
    <w:p w14:paraId="5F99E7F9" w14:textId="77777777" w:rsidR="00DC5E89" w:rsidRDefault="00DC5E89" w:rsidP="00641D6B">
      <w:pPr>
        <w:spacing w:after="0" w:line="240" w:lineRule="auto"/>
        <w:jc w:val="both"/>
        <w:rPr>
          <w:rFonts w:ascii="Arial" w:hAnsi="Arial" w:cs="Arial"/>
          <w:sz w:val="24"/>
          <w:szCs w:val="24"/>
          <w:lang w:val="en-US"/>
        </w:rPr>
      </w:pPr>
    </w:p>
    <w:p w14:paraId="2E65263B" w14:textId="5FF88084" w:rsidR="00D51936" w:rsidRDefault="006B42C2" w:rsidP="00D51936">
      <w:pPr>
        <w:spacing w:after="0" w:line="240" w:lineRule="auto"/>
        <w:jc w:val="both"/>
        <w:rPr>
          <w:rFonts w:ascii="Arial" w:hAnsi="Arial" w:cs="Arial"/>
          <w:sz w:val="24"/>
          <w:szCs w:val="24"/>
          <w:lang w:val="en-GB"/>
        </w:rPr>
      </w:pPr>
      <w:r w:rsidRPr="006B42C2">
        <w:rPr>
          <w:rFonts w:ascii="Arial" w:hAnsi="Arial" w:cs="Arial"/>
          <w:sz w:val="24"/>
          <w:szCs w:val="24"/>
          <w:lang w:val="en-US"/>
        </w:rPr>
        <w:t>The majority of the planet’s freshwater resources are transboundary.</w:t>
      </w:r>
      <w:r w:rsidR="00641D6B">
        <w:rPr>
          <w:rFonts w:ascii="Arial" w:hAnsi="Arial" w:cs="Arial"/>
          <w:sz w:val="24"/>
          <w:szCs w:val="24"/>
          <w:lang w:val="en-US"/>
        </w:rPr>
        <w:t xml:space="preserve"> </w:t>
      </w:r>
      <w:r w:rsidRPr="00374694">
        <w:rPr>
          <w:rFonts w:ascii="Arial" w:hAnsi="Arial" w:cs="Arial"/>
          <w:color w:val="000000"/>
          <w:sz w:val="24"/>
          <w:szCs w:val="24"/>
          <w:lang w:val="en-GB"/>
        </w:rPr>
        <w:t xml:space="preserve">Transboundary water governance is an imperative from an environmental perspective, but even more importantly, from a security perspective. </w:t>
      </w:r>
      <w:r w:rsidR="002E3722">
        <w:rPr>
          <w:rFonts w:ascii="Arial" w:hAnsi="Arial" w:cs="Arial"/>
          <w:sz w:val="24"/>
          <w:szCs w:val="24"/>
          <w:lang w:val="en-GB"/>
        </w:rPr>
        <w:t>By</w:t>
      </w:r>
      <w:r w:rsidR="00D51936" w:rsidRPr="00D74829">
        <w:rPr>
          <w:rFonts w:ascii="Arial" w:hAnsi="Arial" w:cs="Arial"/>
          <w:sz w:val="24"/>
          <w:szCs w:val="24"/>
          <w:lang w:val="en-GB"/>
        </w:rPr>
        <w:t xml:space="preserve"> promoting good water governance and transboundary water cooperation, water diplomacy is crucial in enabling peace and security as well as </w:t>
      </w:r>
      <w:r w:rsidR="00D51936">
        <w:rPr>
          <w:rFonts w:ascii="Arial" w:hAnsi="Arial" w:cs="Arial"/>
          <w:sz w:val="24"/>
          <w:szCs w:val="24"/>
          <w:lang w:val="en-GB"/>
        </w:rPr>
        <w:t xml:space="preserve">all-round </w:t>
      </w:r>
      <w:r w:rsidR="00D51936" w:rsidRPr="00D74829">
        <w:rPr>
          <w:rFonts w:ascii="Arial" w:hAnsi="Arial" w:cs="Arial"/>
          <w:sz w:val="24"/>
          <w:szCs w:val="24"/>
          <w:lang w:val="en-GB"/>
        </w:rPr>
        <w:t xml:space="preserve">development of our partner countries. Throughout history, active engagement in water cooperation has proven to be one of the most important factors in avoiding conflicts. </w:t>
      </w:r>
    </w:p>
    <w:p w14:paraId="7978790D" w14:textId="77777777" w:rsidR="00D51936" w:rsidRDefault="00D51936" w:rsidP="00641D6B">
      <w:pPr>
        <w:spacing w:after="0" w:line="240" w:lineRule="auto"/>
        <w:jc w:val="both"/>
        <w:rPr>
          <w:rFonts w:ascii="Arial" w:hAnsi="Arial" w:cs="Arial"/>
          <w:color w:val="000000"/>
          <w:sz w:val="24"/>
          <w:szCs w:val="24"/>
          <w:lang w:val="en-GB"/>
        </w:rPr>
      </w:pPr>
    </w:p>
    <w:p w14:paraId="1DC8DCD7" w14:textId="47DFD6D4" w:rsidR="006B42C2" w:rsidRDefault="006B42C2" w:rsidP="00641D6B">
      <w:pPr>
        <w:spacing w:after="0" w:line="240" w:lineRule="auto"/>
        <w:jc w:val="both"/>
        <w:rPr>
          <w:rFonts w:ascii="Arial" w:hAnsi="Arial" w:cs="Arial"/>
          <w:color w:val="000000"/>
          <w:sz w:val="24"/>
          <w:szCs w:val="24"/>
          <w:lang w:val="en-GB"/>
        </w:rPr>
      </w:pPr>
      <w:r w:rsidRPr="00374694">
        <w:rPr>
          <w:rFonts w:ascii="Arial" w:hAnsi="Arial" w:cs="Arial"/>
          <w:color w:val="000000"/>
          <w:sz w:val="24"/>
          <w:szCs w:val="24"/>
          <w:lang w:val="en-GB"/>
        </w:rPr>
        <w:t xml:space="preserve">We </w:t>
      </w:r>
      <w:r>
        <w:rPr>
          <w:rFonts w:ascii="Arial" w:hAnsi="Arial" w:cs="Arial"/>
          <w:color w:val="000000"/>
          <w:sz w:val="24"/>
          <w:szCs w:val="24"/>
          <w:lang w:val="en-GB"/>
        </w:rPr>
        <w:t>must</w:t>
      </w:r>
      <w:r w:rsidRPr="00374694">
        <w:rPr>
          <w:rFonts w:ascii="Arial" w:hAnsi="Arial" w:cs="Arial"/>
          <w:color w:val="000000"/>
          <w:sz w:val="24"/>
          <w:szCs w:val="24"/>
          <w:lang w:val="en-GB"/>
        </w:rPr>
        <w:t xml:space="preserve"> continue to pursue legal frameworks and joint </w:t>
      </w:r>
      <w:r>
        <w:rPr>
          <w:rFonts w:ascii="Arial" w:hAnsi="Arial" w:cs="Arial"/>
          <w:color w:val="000000"/>
          <w:sz w:val="24"/>
          <w:szCs w:val="24"/>
          <w:lang w:val="en-GB"/>
        </w:rPr>
        <w:t>management</w:t>
      </w:r>
      <w:r w:rsidRPr="00374694">
        <w:rPr>
          <w:rFonts w:ascii="Arial" w:hAnsi="Arial" w:cs="Arial"/>
          <w:color w:val="000000"/>
          <w:sz w:val="24"/>
          <w:szCs w:val="24"/>
          <w:lang w:val="en-GB"/>
        </w:rPr>
        <w:t xml:space="preserve"> for the transboundary water </w:t>
      </w:r>
      <w:r w:rsidR="000649F7">
        <w:rPr>
          <w:rFonts w:ascii="Arial" w:hAnsi="Arial" w:cs="Arial"/>
          <w:color w:val="000000"/>
          <w:sz w:val="24"/>
          <w:szCs w:val="24"/>
          <w:lang w:val="en-GB"/>
        </w:rPr>
        <w:t>re</w:t>
      </w:r>
      <w:r w:rsidR="00460EFC">
        <w:rPr>
          <w:rFonts w:ascii="Arial" w:hAnsi="Arial" w:cs="Arial"/>
          <w:color w:val="000000"/>
          <w:sz w:val="24"/>
          <w:szCs w:val="24"/>
          <w:lang w:val="en-GB"/>
        </w:rPr>
        <w:t>sources,</w:t>
      </w:r>
      <w:r w:rsidRPr="00374694">
        <w:rPr>
          <w:rFonts w:ascii="Arial" w:hAnsi="Arial" w:cs="Arial"/>
          <w:color w:val="000000"/>
          <w:sz w:val="24"/>
          <w:szCs w:val="24"/>
          <w:lang w:val="en-GB"/>
        </w:rPr>
        <w:t xml:space="preserve"> particularly </w:t>
      </w:r>
      <w:r w:rsidR="00460EFC">
        <w:rPr>
          <w:rFonts w:ascii="Arial" w:hAnsi="Arial" w:cs="Arial"/>
          <w:color w:val="000000"/>
          <w:sz w:val="24"/>
          <w:szCs w:val="24"/>
          <w:lang w:val="en-GB"/>
        </w:rPr>
        <w:t>on</w:t>
      </w:r>
      <w:r w:rsidRPr="00374694">
        <w:rPr>
          <w:rFonts w:ascii="Arial" w:hAnsi="Arial" w:cs="Arial"/>
          <w:color w:val="000000"/>
          <w:sz w:val="24"/>
          <w:szCs w:val="24"/>
          <w:lang w:val="en-GB"/>
        </w:rPr>
        <w:t xml:space="preserve"> groundwater, where the legal frameworks are least developed. </w:t>
      </w:r>
      <w:r>
        <w:rPr>
          <w:rFonts w:ascii="Arial" w:hAnsi="Arial" w:cs="Arial"/>
          <w:color w:val="000000"/>
          <w:sz w:val="24"/>
          <w:szCs w:val="24"/>
          <w:lang w:val="en-GB"/>
        </w:rPr>
        <w:t>Globalisation of the UNECE Water Convention is a worthy effort to pursue in this regard.</w:t>
      </w:r>
    </w:p>
    <w:p w14:paraId="3DCCD3FC" w14:textId="77777777" w:rsidR="006B42C2" w:rsidRDefault="006B42C2" w:rsidP="006B42C2">
      <w:pPr>
        <w:autoSpaceDE w:val="0"/>
        <w:autoSpaceDN w:val="0"/>
        <w:adjustRightInd w:val="0"/>
        <w:spacing w:after="0" w:line="240" w:lineRule="auto"/>
        <w:jc w:val="both"/>
        <w:rPr>
          <w:rFonts w:ascii="Arial" w:hAnsi="Arial" w:cs="Arial"/>
          <w:color w:val="000000"/>
          <w:sz w:val="24"/>
          <w:szCs w:val="24"/>
          <w:lang w:val="en-GB"/>
        </w:rPr>
      </w:pPr>
    </w:p>
    <w:p w14:paraId="75ED4701" w14:textId="77777777" w:rsidR="00990FEF" w:rsidRDefault="00990FEF" w:rsidP="00990FEF">
      <w:pPr>
        <w:spacing w:after="0" w:line="240" w:lineRule="auto"/>
        <w:jc w:val="both"/>
        <w:rPr>
          <w:rFonts w:ascii="Arial" w:hAnsi="Arial" w:cs="Arial"/>
          <w:sz w:val="24"/>
          <w:szCs w:val="24"/>
          <w:lang w:val="en-GB"/>
        </w:rPr>
      </w:pPr>
      <w:r w:rsidRPr="00D74829">
        <w:rPr>
          <w:rFonts w:ascii="Arial" w:hAnsi="Arial" w:cs="Arial"/>
          <w:sz w:val="24"/>
          <w:szCs w:val="24"/>
          <w:lang w:val="en-GB"/>
        </w:rPr>
        <w:t>Water represents a good basis for a dynamic approach to conflict prevention, conflict transformation, peace building and resilience as well as to sustainable, inclusive development and regional cooperation. Conflict analyses have shown that disregarding environmental factors and natural resources</w:t>
      </w:r>
      <w:r>
        <w:rPr>
          <w:rFonts w:ascii="Arial" w:hAnsi="Arial" w:cs="Arial"/>
          <w:sz w:val="24"/>
          <w:szCs w:val="24"/>
          <w:lang w:val="en-GB"/>
        </w:rPr>
        <w:t>, including water,</w:t>
      </w:r>
      <w:r w:rsidRPr="00D74829">
        <w:rPr>
          <w:rFonts w:ascii="Arial" w:hAnsi="Arial" w:cs="Arial"/>
          <w:sz w:val="24"/>
          <w:szCs w:val="24"/>
          <w:lang w:val="en-GB"/>
        </w:rPr>
        <w:t xml:space="preserve"> in peace processes substantially raises the risks for recurrence of the conflict.</w:t>
      </w:r>
    </w:p>
    <w:p w14:paraId="2AC9F71D" w14:textId="77777777" w:rsidR="008802E7" w:rsidRPr="000C39A8" w:rsidRDefault="008802E7" w:rsidP="008802E7">
      <w:pPr>
        <w:spacing w:after="0" w:line="240" w:lineRule="auto"/>
        <w:jc w:val="both"/>
        <w:rPr>
          <w:rFonts w:ascii="Arial" w:hAnsi="Arial" w:cs="Arial"/>
          <w:sz w:val="24"/>
          <w:szCs w:val="24"/>
          <w:lang w:val="en-GB"/>
        </w:rPr>
      </w:pPr>
    </w:p>
    <w:p w14:paraId="62718F69" w14:textId="15011D1A" w:rsidR="00631697" w:rsidRDefault="000C39A8" w:rsidP="00631697">
      <w:pPr>
        <w:pStyle w:val="NoSpacing"/>
        <w:jc w:val="both"/>
        <w:rPr>
          <w:rFonts w:ascii="Arial" w:hAnsi="Arial" w:cs="Arial"/>
          <w:color w:val="000000" w:themeColor="text1"/>
          <w:sz w:val="24"/>
          <w:szCs w:val="24"/>
          <w:lang w:val="en"/>
        </w:rPr>
      </w:pPr>
      <w:r w:rsidRPr="000C39A8">
        <w:rPr>
          <w:rFonts w:ascii="Arial" w:hAnsi="Arial" w:cs="Arial"/>
          <w:color w:val="000000"/>
          <w:sz w:val="24"/>
          <w:szCs w:val="24"/>
          <w:lang w:val="en-GB"/>
        </w:rPr>
        <w:t>I am glad to share the keynote speech</w:t>
      </w:r>
      <w:r w:rsidR="002E3722">
        <w:rPr>
          <w:rFonts w:ascii="Arial" w:hAnsi="Arial" w:cs="Arial"/>
          <w:color w:val="000000"/>
          <w:sz w:val="24"/>
          <w:szCs w:val="24"/>
          <w:lang w:val="en-GB"/>
        </w:rPr>
        <w:t xml:space="preserve"> (</w:t>
      </w:r>
      <w:proofErr w:type="spellStart"/>
      <w:proofErr w:type="gramStart"/>
      <w:r w:rsidR="002E3722">
        <w:rPr>
          <w:rFonts w:ascii="Arial" w:hAnsi="Arial" w:cs="Arial"/>
          <w:color w:val="000000"/>
          <w:sz w:val="24"/>
          <w:szCs w:val="24"/>
          <w:lang w:val="en-GB"/>
        </w:rPr>
        <w:t>ali</w:t>
      </w:r>
      <w:proofErr w:type="spellEnd"/>
      <w:proofErr w:type="gramEnd"/>
      <w:r w:rsidR="002E3722">
        <w:rPr>
          <w:rFonts w:ascii="Arial" w:hAnsi="Arial" w:cs="Arial"/>
          <w:color w:val="000000"/>
          <w:sz w:val="24"/>
          <w:szCs w:val="24"/>
          <w:lang w:val="en-GB"/>
        </w:rPr>
        <w:t>: the virtual floor)</w:t>
      </w:r>
      <w:r w:rsidRPr="000C39A8">
        <w:rPr>
          <w:rFonts w:ascii="Arial" w:hAnsi="Arial" w:cs="Arial"/>
          <w:color w:val="000000"/>
          <w:sz w:val="24"/>
          <w:szCs w:val="24"/>
          <w:lang w:val="en-GB"/>
        </w:rPr>
        <w:t xml:space="preserve"> with the Commis</w:t>
      </w:r>
      <w:r>
        <w:rPr>
          <w:rFonts w:ascii="Arial" w:hAnsi="Arial" w:cs="Arial"/>
          <w:color w:val="000000"/>
          <w:sz w:val="24"/>
          <w:szCs w:val="24"/>
          <w:lang w:val="en-GB"/>
        </w:rPr>
        <w:t>s</w:t>
      </w:r>
      <w:r w:rsidRPr="000C39A8">
        <w:rPr>
          <w:rFonts w:ascii="Arial" w:hAnsi="Arial" w:cs="Arial"/>
          <w:color w:val="000000"/>
          <w:sz w:val="24"/>
          <w:szCs w:val="24"/>
          <w:lang w:val="en-GB"/>
        </w:rPr>
        <w:t xml:space="preserve">ioner </w:t>
      </w:r>
      <w:proofErr w:type="spellStart"/>
      <w:r w:rsidRPr="000C39A8">
        <w:rPr>
          <w:rFonts w:ascii="Arial" w:hAnsi="Arial" w:cs="Arial"/>
          <w:color w:val="000000"/>
          <w:sz w:val="24"/>
          <w:szCs w:val="24"/>
          <w:lang w:val="en-GB"/>
        </w:rPr>
        <w:t>Lenarčič</w:t>
      </w:r>
      <w:proofErr w:type="spellEnd"/>
      <w:r w:rsidRPr="000C39A8">
        <w:rPr>
          <w:rFonts w:ascii="Arial" w:hAnsi="Arial" w:cs="Arial"/>
          <w:color w:val="000000"/>
          <w:sz w:val="24"/>
          <w:szCs w:val="24"/>
          <w:lang w:val="en-GB"/>
        </w:rPr>
        <w:t xml:space="preserve"> as water has a special place in humanitarian response and in the humanitarian-development nexus. Allow me to stress the importance </w:t>
      </w:r>
      <w:r w:rsidRPr="00631697">
        <w:rPr>
          <w:rFonts w:ascii="Arial" w:hAnsi="Arial" w:cs="Arial"/>
          <w:color w:val="000000"/>
          <w:sz w:val="24"/>
          <w:szCs w:val="24"/>
          <w:lang w:val="en-GB"/>
        </w:rPr>
        <w:t xml:space="preserve">of </w:t>
      </w:r>
      <w:r w:rsidR="00631697" w:rsidRPr="00631697">
        <w:rPr>
          <w:rFonts w:ascii="Arial" w:hAnsi="Arial" w:cs="Arial"/>
          <w:color w:val="000000"/>
          <w:sz w:val="24"/>
          <w:szCs w:val="24"/>
          <w:lang w:val="en-GB"/>
        </w:rPr>
        <w:t>access to safe drinking water and protection of water resources and installations as a vital element in protecting populations in fragile situations</w:t>
      </w:r>
      <w:r w:rsidR="00CA3344">
        <w:rPr>
          <w:rFonts w:ascii="Arial" w:hAnsi="Arial" w:cs="Arial"/>
          <w:color w:val="000000"/>
          <w:sz w:val="24"/>
          <w:szCs w:val="24"/>
          <w:lang w:val="en-GB"/>
        </w:rPr>
        <w:t>.</w:t>
      </w:r>
      <w:r w:rsidR="00A57032">
        <w:rPr>
          <w:rFonts w:ascii="Arial" w:hAnsi="Arial" w:cs="Arial"/>
          <w:color w:val="000000"/>
          <w:sz w:val="24"/>
          <w:szCs w:val="24"/>
          <w:lang w:val="en-GB"/>
        </w:rPr>
        <w:t xml:space="preserve"> </w:t>
      </w:r>
      <w:r w:rsidR="00A57032" w:rsidRPr="00507980">
        <w:rPr>
          <w:rFonts w:ascii="Arial" w:hAnsi="Arial" w:cs="Arial"/>
          <w:color w:val="000000" w:themeColor="text1"/>
          <w:sz w:val="24"/>
          <w:szCs w:val="24"/>
          <w:lang w:val="en-GB"/>
        </w:rPr>
        <w:t xml:space="preserve">The </w:t>
      </w:r>
      <w:r w:rsidR="00567AE7" w:rsidRPr="00507980">
        <w:rPr>
          <w:rFonts w:ascii="Arial" w:hAnsi="Arial" w:cs="Arial"/>
          <w:color w:val="000000" w:themeColor="text1"/>
          <w:sz w:val="24"/>
          <w:szCs w:val="24"/>
          <w:lang w:val="en-GB"/>
        </w:rPr>
        <w:t>COVID pandemic</w:t>
      </w:r>
      <w:r w:rsidR="00A57032" w:rsidRPr="00507980">
        <w:rPr>
          <w:rFonts w:ascii="Arial" w:hAnsi="Arial" w:cs="Arial"/>
          <w:color w:val="000000" w:themeColor="text1"/>
          <w:sz w:val="24"/>
          <w:szCs w:val="24"/>
          <w:lang w:val="en-GB"/>
        </w:rPr>
        <w:t xml:space="preserve"> has highlighted t</w:t>
      </w:r>
      <w:r w:rsidR="00567AE7" w:rsidRPr="00507980">
        <w:rPr>
          <w:rFonts w:ascii="Arial" w:hAnsi="Arial" w:cs="Arial"/>
          <w:color w:val="000000" w:themeColor="text1"/>
          <w:sz w:val="24"/>
          <w:szCs w:val="24"/>
          <w:lang w:val="en-GB"/>
        </w:rPr>
        <w:t xml:space="preserve">his issue even </w:t>
      </w:r>
      <w:r w:rsidR="00A57032" w:rsidRPr="00507980">
        <w:rPr>
          <w:rFonts w:ascii="Arial" w:hAnsi="Arial" w:cs="Arial"/>
          <w:color w:val="000000" w:themeColor="text1"/>
          <w:sz w:val="24"/>
          <w:szCs w:val="24"/>
          <w:lang w:val="en-GB"/>
        </w:rPr>
        <w:t>further</w:t>
      </w:r>
      <w:r w:rsidR="00567AE7" w:rsidRPr="00507980">
        <w:rPr>
          <w:rFonts w:ascii="Arial" w:hAnsi="Arial" w:cs="Arial"/>
          <w:color w:val="000000" w:themeColor="text1"/>
          <w:sz w:val="24"/>
          <w:szCs w:val="24"/>
          <w:lang w:val="en-GB"/>
        </w:rPr>
        <w:t xml:space="preserve">, as the access to </w:t>
      </w:r>
      <w:r w:rsidR="003821A3" w:rsidRPr="00507980">
        <w:rPr>
          <w:rFonts w:ascii="Arial" w:hAnsi="Arial" w:cs="Arial"/>
          <w:color w:val="000000" w:themeColor="text1"/>
          <w:sz w:val="24"/>
          <w:szCs w:val="24"/>
          <w:lang w:val="en-GB"/>
        </w:rPr>
        <w:t xml:space="preserve">the </w:t>
      </w:r>
      <w:r w:rsidR="00567AE7" w:rsidRPr="00507980">
        <w:rPr>
          <w:rFonts w:ascii="Arial" w:hAnsi="Arial" w:cs="Arial"/>
          <w:color w:val="000000" w:themeColor="text1"/>
          <w:sz w:val="24"/>
          <w:szCs w:val="24"/>
          <w:lang w:val="en-GB"/>
        </w:rPr>
        <w:t>water has a</w:t>
      </w:r>
      <w:r w:rsidR="00CA3344" w:rsidRPr="00507980">
        <w:rPr>
          <w:rFonts w:ascii="Arial" w:hAnsi="Arial" w:cs="Arial"/>
          <w:color w:val="000000" w:themeColor="text1"/>
          <w:sz w:val="24"/>
          <w:szCs w:val="24"/>
          <w:lang w:val="en-GB"/>
        </w:rPr>
        <w:t xml:space="preserve"> major </w:t>
      </w:r>
      <w:r w:rsidR="00567AE7" w:rsidRPr="00507980">
        <w:rPr>
          <w:rFonts w:ascii="Arial" w:hAnsi="Arial" w:cs="Arial"/>
          <w:color w:val="000000" w:themeColor="text1"/>
          <w:sz w:val="24"/>
          <w:szCs w:val="24"/>
          <w:lang w:val="en-GB"/>
        </w:rPr>
        <w:t xml:space="preserve">impact </w:t>
      </w:r>
      <w:r w:rsidR="00CA3344" w:rsidRPr="00507980">
        <w:rPr>
          <w:rFonts w:ascii="Arial" w:hAnsi="Arial" w:cs="Arial"/>
          <w:color w:val="000000" w:themeColor="text1"/>
          <w:sz w:val="24"/>
          <w:szCs w:val="24"/>
          <w:lang w:val="en-GB"/>
        </w:rPr>
        <w:t>on curbing</w:t>
      </w:r>
      <w:r w:rsidR="00567AE7" w:rsidRPr="00507980">
        <w:rPr>
          <w:rFonts w:ascii="Arial" w:hAnsi="Arial" w:cs="Arial"/>
          <w:color w:val="000000" w:themeColor="text1"/>
          <w:sz w:val="24"/>
          <w:szCs w:val="24"/>
          <w:lang w:val="en-GB"/>
        </w:rPr>
        <w:t xml:space="preserve"> t</w:t>
      </w:r>
      <w:r w:rsidR="00507980">
        <w:rPr>
          <w:rFonts w:ascii="Arial" w:hAnsi="Arial" w:cs="Arial"/>
          <w:color w:val="000000" w:themeColor="text1"/>
          <w:sz w:val="24"/>
          <w:szCs w:val="24"/>
          <w:lang w:val="en-GB"/>
        </w:rPr>
        <w:t>he pandemic</w:t>
      </w:r>
      <w:r w:rsidR="00567AE7" w:rsidRPr="00507980">
        <w:rPr>
          <w:rFonts w:ascii="Arial" w:hAnsi="Arial" w:cs="Arial"/>
          <w:color w:val="000000" w:themeColor="text1"/>
          <w:sz w:val="24"/>
          <w:szCs w:val="24"/>
          <w:lang w:val="en-GB"/>
        </w:rPr>
        <w:t>.</w:t>
      </w:r>
      <w:r w:rsidR="00567AE7">
        <w:rPr>
          <w:rFonts w:ascii="Arial" w:hAnsi="Arial" w:cs="Arial"/>
          <w:color w:val="000000" w:themeColor="text1"/>
          <w:sz w:val="24"/>
          <w:szCs w:val="24"/>
          <w:lang w:val="en-GB"/>
        </w:rPr>
        <w:t xml:space="preserve"> </w:t>
      </w:r>
    </w:p>
    <w:p w14:paraId="39979F63" w14:textId="77777777" w:rsidR="00631697" w:rsidRDefault="00631697" w:rsidP="00631697">
      <w:pPr>
        <w:pStyle w:val="NoSpacing"/>
        <w:jc w:val="both"/>
        <w:rPr>
          <w:rFonts w:ascii="Arial" w:hAnsi="Arial" w:cs="Arial"/>
          <w:color w:val="000000" w:themeColor="text1"/>
          <w:sz w:val="24"/>
          <w:szCs w:val="24"/>
          <w:lang w:val="en-GB"/>
        </w:rPr>
      </w:pPr>
    </w:p>
    <w:p w14:paraId="4FCE6EA9" w14:textId="77777777" w:rsidR="00990FEF" w:rsidRDefault="00990FEF" w:rsidP="00990FEF">
      <w:pPr>
        <w:spacing w:after="0" w:line="240" w:lineRule="auto"/>
        <w:jc w:val="both"/>
        <w:rPr>
          <w:rFonts w:ascii="Arial" w:hAnsi="Arial" w:cs="Arial"/>
          <w:sz w:val="24"/>
          <w:szCs w:val="24"/>
          <w:lang w:val="en-GB"/>
        </w:rPr>
      </w:pPr>
      <w:r>
        <w:rPr>
          <w:rFonts w:ascii="Arial" w:hAnsi="Arial" w:cs="Arial"/>
          <w:sz w:val="24"/>
          <w:szCs w:val="24"/>
          <w:lang w:val="en-GB"/>
        </w:rPr>
        <w:t xml:space="preserve">There is ample space for the EU water diplomacy to play a stronger role in promoting sustainable inclusive water management and cooperation, mediating and helping to prevent water related conflicts, as well as contributing to post-conflict resilience by assuring that water </w:t>
      </w:r>
      <w:proofErr w:type="gramStart"/>
      <w:r>
        <w:rPr>
          <w:rFonts w:ascii="Arial" w:hAnsi="Arial" w:cs="Arial"/>
          <w:sz w:val="24"/>
          <w:szCs w:val="24"/>
          <w:lang w:val="en-GB"/>
        </w:rPr>
        <w:t>is taken</w:t>
      </w:r>
      <w:proofErr w:type="gramEnd"/>
      <w:r>
        <w:rPr>
          <w:rFonts w:ascii="Arial" w:hAnsi="Arial" w:cs="Arial"/>
          <w:sz w:val="24"/>
          <w:szCs w:val="24"/>
          <w:lang w:val="en-GB"/>
        </w:rPr>
        <w:t xml:space="preserve"> into consideration in the peace processes.</w:t>
      </w:r>
    </w:p>
    <w:p w14:paraId="3D78228F" w14:textId="69FAEE7E" w:rsidR="00D51936" w:rsidRDefault="00D51936" w:rsidP="00990FEF">
      <w:pPr>
        <w:spacing w:after="0" w:line="240" w:lineRule="auto"/>
        <w:jc w:val="both"/>
        <w:rPr>
          <w:rFonts w:ascii="Arial" w:hAnsi="Arial" w:cs="Arial"/>
          <w:sz w:val="24"/>
          <w:szCs w:val="24"/>
          <w:lang w:val="en-GB"/>
        </w:rPr>
      </w:pPr>
    </w:p>
    <w:p w14:paraId="5A9C4265" w14:textId="50C9884C" w:rsidR="002E3722" w:rsidRDefault="002E3722" w:rsidP="00990FEF">
      <w:pPr>
        <w:spacing w:after="0" w:line="240" w:lineRule="auto"/>
        <w:jc w:val="both"/>
        <w:rPr>
          <w:rFonts w:ascii="Arial" w:hAnsi="Arial" w:cs="Arial"/>
          <w:sz w:val="24"/>
          <w:szCs w:val="24"/>
          <w:lang w:val="en-GB"/>
        </w:rPr>
      </w:pPr>
      <w:r>
        <w:rPr>
          <w:rFonts w:ascii="Arial" w:hAnsi="Arial" w:cs="Arial"/>
          <w:sz w:val="24"/>
          <w:szCs w:val="24"/>
          <w:lang w:val="en-GB"/>
        </w:rPr>
        <w:t xml:space="preserve">Ladies and </w:t>
      </w:r>
      <w:proofErr w:type="gramStart"/>
      <w:r>
        <w:rPr>
          <w:rFonts w:ascii="Arial" w:hAnsi="Arial" w:cs="Arial"/>
          <w:sz w:val="24"/>
          <w:szCs w:val="24"/>
          <w:lang w:val="en-GB"/>
        </w:rPr>
        <w:t>gentlemen</w:t>
      </w:r>
      <w:proofErr w:type="gramEnd"/>
      <w:r>
        <w:rPr>
          <w:rFonts w:ascii="Arial" w:hAnsi="Arial" w:cs="Arial"/>
          <w:sz w:val="24"/>
          <w:szCs w:val="24"/>
          <w:lang w:val="en-GB"/>
        </w:rPr>
        <w:t>,</w:t>
      </w:r>
    </w:p>
    <w:p w14:paraId="5E7EA7B2" w14:textId="77777777" w:rsidR="002E3722" w:rsidRDefault="002E3722" w:rsidP="00990FEF">
      <w:pPr>
        <w:spacing w:after="0" w:line="240" w:lineRule="auto"/>
        <w:jc w:val="both"/>
        <w:rPr>
          <w:rFonts w:ascii="Arial" w:hAnsi="Arial" w:cs="Arial"/>
          <w:sz w:val="24"/>
          <w:szCs w:val="24"/>
          <w:lang w:val="en-GB"/>
        </w:rPr>
      </w:pPr>
    </w:p>
    <w:p w14:paraId="4D5B6F43" w14:textId="77777777" w:rsidR="002E3722" w:rsidRDefault="00C677B9" w:rsidP="002E3722">
      <w:pPr>
        <w:spacing w:after="0" w:line="240" w:lineRule="auto"/>
        <w:jc w:val="both"/>
        <w:rPr>
          <w:rFonts w:ascii="Arial" w:eastAsia="Arial" w:hAnsi="Arial" w:cs="Arial"/>
          <w:sz w:val="24"/>
          <w:szCs w:val="24"/>
          <w:lang w:val="en-GB"/>
        </w:rPr>
      </w:pPr>
      <w:r>
        <w:rPr>
          <w:rFonts w:ascii="Arial" w:eastAsia="Arial" w:hAnsi="Arial" w:cs="Arial"/>
          <w:sz w:val="24"/>
          <w:szCs w:val="24"/>
          <w:lang w:val="en-GB"/>
        </w:rPr>
        <w:t xml:space="preserve">The pandemic caused many </w:t>
      </w:r>
      <w:r w:rsidR="002E3722">
        <w:rPr>
          <w:rFonts w:ascii="Arial" w:eastAsia="Arial" w:hAnsi="Arial" w:cs="Arial"/>
          <w:sz w:val="24"/>
          <w:szCs w:val="24"/>
          <w:lang w:val="en-GB"/>
        </w:rPr>
        <w:t>setbacks</w:t>
      </w:r>
      <w:r>
        <w:rPr>
          <w:rFonts w:ascii="Arial" w:eastAsia="Arial" w:hAnsi="Arial" w:cs="Arial"/>
          <w:sz w:val="24"/>
          <w:szCs w:val="24"/>
          <w:lang w:val="en-GB"/>
        </w:rPr>
        <w:t xml:space="preserve"> and put many challenges ahead of us. </w:t>
      </w:r>
      <w:r w:rsidR="002E3722">
        <w:rPr>
          <w:rFonts w:ascii="Arial" w:eastAsia="Arial" w:hAnsi="Arial" w:cs="Arial"/>
          <w:sz w:val="24"/>
          <w:szCs w:val="24"/>
          <w:lang w:val="en-GB"/>
        </w:rPr>
        <w:t xml:space="preserve">However, </w:t>
      </w:r>
      <w:r>
        <w:rPr>
          <w:rFonts w:ascii="Arial" w:eastAsia="Arial" w:hAnsi="Arial" w:cs="Arial"/>
          <w:sz w:val="24"/>
          <w:szCs w:val="24"/>
          <w:lang w:val="en-GB"/>
        </w:rPr>
        <w:t xml:space="preserve">there </w:t>
      </w:r>
      <w:r w:rsidR="002E3722">
        <w:rPr>
          <w:rFonts w:ascii="Arial" w:eastAsia="Arial" w:hAnsi="Arial" w:cs="Arial"/>
          <w:sz w:val="24"/>
          <w:szCs w:val="24"/>
          <w:lang w:val="en-GB"/>
        </w:rPr>
        <w:t>should be</w:t>
      </w:r>
      <w:r>
        <w:rPr>
          <w:rFonts w:ascii="Arial" w:eastAsia="Arial" w:hAnsi="Arial" w:cs="Arial"/>
          <w:sz w:val="24"/>
          <w:szCs w:val="24"/>
          <w:lang w:val="en-GB"/>
        </w:rPr>
        <w:t xml:space="preserve"> no </w:t>
      </w:r>
      <w:r w:rsidR="002E3722">
        <w:rPr>
          <w:rFonts w:ascii="Arial" w:eastAsia="Arial" w:hAnsi="Arial" w:cs="Arial"/>
          <w:sz w:val="24"/>
          <w:szCs w:val="24"/>
          <w:lang w:val="en-GB"/>
        </w:rPr>
        <w:t>doubt,</w:t>
      </w:r>
      <w:r>
        <w:rPr>
          <w:rFonts w:ascii="Arial" w:eastAsia="Arial" w:hAnsi="Arial" w:cs="Arial"/>
          <w:sz w:val="24"/>
          <w:szCs w:val="24"/>
          <w:lang w:val="en-GB"/>
        </w:rPr>
        <w:t xml:space="preserve"> </w:t>
      </w:r>
      <w:r w:rsidR="002E3722">
        <w:rPr>
          <w:rFonts w:ascii="Arial" w:eastAsia="Arial" w:hAnsi="Arial" w:cs="Arial"/>
          <w:sz w:val="24"/>
          <w:szCs w:val="24"/>
          <w:lang w:val="en-GB"/>
        </w:rPr>
        <w:t>what</w:t>
      </w:r>
      <w:r>
        <w:rPr>
          <w:rFonts w:ascii="Arial" w:eastAsia="Arial" w:hAnsi="Arial" w:cs="Arial"/>
          <w:sz w:val="24"/>
          <w:szCs w:val="24"/>
          <w:lang w:val="en-GB"/>
        </w:rPr>
        <w:t xml:space="preserve"> the main lesson is: we need to strengthen </w:t>
      </w:r>
      <w:r w:rsidR="002E3722">
        <w:rPr>
          <w:rFonts w:ascii="Arial" w:eastAsia="Arial" w:hAnsi="Arial" w:cs="Arial"/>
          <w:sz w:val="24"/>
          <w:szCs w:val="24"/>
          <w:lang w:val="en-GB"/>
        </w:rPr>
        <w:t xml:space="preserve">the </w:t>
      </w:r>
      <w:r>
        <w:rPr>
          <w:rFonts w:ascii="Arial" w:eastAsia="Arial" w:hAnsi="Arial" w:cs="Arial"/>
          <w:sz w:val="24"/>
          <w:szCs w:val="24"/>
          <w:lang w:val="en-GB"/>
        </w:rPr>
        <w:t>focus on human development.</w:t>
      </w:r>
      <w:r w:rsidR="002E3722">
        <w:rPr>
          <w:rFonts w:ascii="Arial" w:eastAsia="Arial" w:hAnsi="Arial" w:cs="Arial"/>
          <w:sz w:val="24"/>
          <w:szCs w:val="24"/>
          <w:lang w:val="en-GB"/>
        </w:rPr>
        <w:t xml:space="preserve"> </w:t>
      </w:r>
    </w:p>
    <w:p w14:paraId="690D7975" w14:textId="77777777" w:rsidR="002E3722" w:rsidRDefault="002E3722" w:rsidP="002E3722">
      <w:pPr>
        <w:spacing w:after="0" w:line="240" w:lineRule="auto"/>
        <w:jc w:val="both"/>
        <w:rPr>
          <w:rFonts w:ascii="Arial" w:eastAsia="Arial" w:hAnsi="Arial" w:cs="Arial"/>
          <w:sz w:val="24"/>
          <w:szCs w:val="24"/>
          <w:lang w:val="en-GB"/>
        </w:rPr>
      </w:pPr>
    </w:p>
    <w:p w14:paraId="0F6EA45D" w14:textId="4DAA3F4B" w:rsidR="001037DE" w:rsidRDefault="002E3722" w:rsidP="00A57032">
      <w:pPr>
        <w:spacing w:after="0" w:line="240" w:lineRule="auto"/>
        <w:jc w:val="both"/>
        <w:rPr>
          <w:rFonts w:ascii="Arial" w:hAnsi="Arial" w:cs="Arial"/>
          <w:color w:val="000000"/>
          <w:sz w:val="24"/>
          <w:szCs w:val="24"/>
          <w:lang w:val="en-GB"/>
        </w:rPr>
      </w:pPr>
      <w:r>
        <w:rPr>
          <w:rFonts w:ascii="Arial" w:eastAsia="Arial" w:hAnsi="Arial" w:cs="Arial"/>
          <w:sz w:val="24"/>
          <w:szCs w:val="24"/>
          <w:lang w:val="en-GB"/>
        </w:rPr>
        <w:lastRenderedPageBreak/>
        <w:t>We are all striving for one</w:t>
      </w:r>
      <w:r>
        <w:rPr>
          <w:rFonts w:ascii="Arial" w:hAnsi="Arial" w:cs="Arial"/>
          <w:sz w:val="24"/>
          <w:szCs w:val="24"/>
          <w:lang w:val="en-GB"/>
        </w:rPr>
        <w:t xml:space="preserve"> final goal: a water-secure world where every person's right to water </w:t>
      </w:r>
      <w:proofErr w:type="gramStart"/>
      <w:r>
        <w:rPr>
          <w:rFonts w:ascii="Arial" w:hAnsi="Arial" w:cs="Arial"/>
          <w:sz w:val="24"/>
          <w:szCs w:val="24"/>
          <w:lang w:val="en-GB"/>
        </w:rPr>
        <w:t>is fulfilled</w:t>
      </w:r>
      <w:proofErr w:type="gramEnd"/>
      <w:r>
        <w:rPr>
          <w:rFonts w:ascii="Arial" w:hAnsi="Arial" w:cs="Arial"/>
          <w:sz w:val="24"/>
          <w:szCs w:val="24"/>
          <w:lang w:val="en-GB"/>
        </w:rPr>
        <w:t xml:space="preserve"> and our planet is preserved for future generations.</w:t>
      </w:r>
    </w:p>
    <w:sectPr w:rsidR="001037D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B7E9" w16cex:dateUtc="2021-01-11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D5CE8F" w16cid:durableId="23A6B7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74"/>
    <w:rsid w:val="00026B01"/>
    <w:rsid w:val="000649F7"/>
    <w:rsid w:val="000669E9"/>
    <w:rsid w:val="000C39A8"/>
    <w:rsid w:val="001037DE"/>
    <w:rsid w:val="00175EFE"/>
    <w:rsid w:val="00187AA0"/>
    <w:rsid w:val="001D1D86"/>
    <w:rsid w:val="001F1BAF"/>
    <w:rsid w:val="00225902"/>
    <w:rsid w:val="00234333"/>
    <w:rsid w:val="002935D6"/>
    <w:rsid w:val="002C3F1C"/>
    <w:rsid w:val="002E3722"/>
    <w:rsid w:val="002E756B"/>
    <w:rsid w:val="00312AAF"/>
    <w:rsid w:val="00327F8D"/>
    <w:rsid w:val="003821A3"/>
    <w:rsid w:val="00460EFC"/>
    <w:rsid w:val="004627C1"/>
    <w:rsid w:val="00481833"/>
    <w:rsid w:val="004D5C33"/>
    <w:rsid w:val="00507980"/>
    <w:rsid w:val="005160A5"/>
    <w:rsid w:val="0053136F"/>
    <w:rsid w:val="00542374"/>
    <w:rsid w:val="00560144"/>
    <w:rsid w:val="005674A5"/>
    <w:rsid w:val="00567AE7"/>
    <w:rsid w:val="005C2B80"/>
    <w:rsid w:val="005E65E2"/>
    <w:rsid w:val="00631697"/>
    <w:rsid w:val="00641D6B"/>
    <w:rsid w:val="006B42C2"/>
    <w:rsid w:val="006E1AFE"/>
    <w:rsid w:val="00732FD2"/>
    <w:rsid w:val="007C4401"/>
    <w:rsid w:val="008802E7"/>
    <w:rsid w:val="00957A88"/>
    <w:rsid w:val="00983A0C"/>
    <w:rsid w:val="00990FEF"/>
    <w:rsid w:val="00A0158F"/>
    <w:rsid w:val="00A57032"/>
    <w:rsid w:val="00B37BF3"/>
    <w:rsid w:val="00B7556E"/>
    <w:rsid w:val="00C26780"/>
    <w:rsid w:val="00C677B9"/>
    <w:rsid w:val="00CA3344"/>
    <w:rsid w:val="00CA4FF8"/>
    <w:rsid w:val="00D51936"/>
    <w:rsid w:val="00DC5E89"/>
    <w:rsid w:val="00F46E8A"/>
    <w:rsid w:val="00F66F4B"/>
    <w:rsid w:val="00FB2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832A"/>
  <w15:chartTrackingRefBased/>
  <w15:docId w15:val="{BE43D840-56FC-466F-A7DC-E8BABBAA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ARTICLE TEXT,Medium Grid 21,Spacing,ISSUE AREA,Nessuna spaziatura,SUBHEADING,B"/>
    <w:link w:val="NoSpacingChar"/>
    <w:uiPriority w:val="1"/>
    <w:qFormat/>
    <w:rsid w:val="002935D6"/>
    <w:pPr>
      <w:spacing w:after="0" w:line="240" w:lineRule="auto"/>
    </w:pPr>
  </w:style>
  <w:style w:type="paragraph" w:styleId="BalloonText">
    <w:name w:val="Balloon Text"/>
    <w:basedOn w:val="Normal"/>
    <w:link w:val="BalloonTextChar"/>
    <w:uiPriority w:val="99"/>
    <w:semiHidden/>
    <w:unhideWhenUsed/>
    <w:rsid w:val="00026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B01"/>
    <w:rPr>
      <w:rFonts w:ascii="Segoe UI" w:hAnsi="Segoe UI" w:cs="Segoe UI"/>
      <w:sz w:val="18"/>
      <w:szCs w:val="18"/>
    </w:rPr>
  </w:style>
  <w:style w:type="character" w:styleId="CommentReference">
    <w:name w:val="annotation reference"/>
    <w:basedOn w:val="DefaultParagraphFont"/>
    <w:uiPriority w:val="99"/>
    <w:semiHidden/>
    <w:unhideWhenUsed/>
    <w:rsid w:val="00C677B9"/>
    <w:rPr>
      <w:sz w:val="16"/>
      <w:szCs w:val="16"/>
    </w:rPr>
  </w:style>
  <w:style w:type="paragraph" w:styleId="CommentText">
    <w:name w:val="annotation text"/>
    <w:basedOn w:val="Normal"/>
    <w:link w:val="CommentTextChar"/>
    <w:uiPriority w:val="99"/>
    <w:semiHidden/>
    <w:unhideWhenUsed/>
    <w:rsid w:val="00C677B9"/>
    <w:pPr>
      <w:spacing w:line="240" w:lineRule="auto"/>
    </w:pPr>
    <w:rPr>
      <w:sz w:val="20"/>
      <w:szCs w:val="20"/>
    </w:rPr>
  </w:style>
  <w:style w:type="character" w:customStyle="1" w:styleId="CommentTextChar">
    <w:name w:val="Comment Text Char"/>
    <w:basedOn w:val="DefaultParagraphFont"/>
    <w:link w:val="CommentText"/>
    <w:uiPriority w:val="99"/>
    <w:semiHidden/>
    <w:rsid w:val="00C677B9"/>
    <w:rPr>
      <w:sz w:val="20"/>
      <w:szCs w:val="20"/>
    </w:rPr>
  </w:style>
  <w:style w:type="paragraph" w:styleId="CommentSubject">
    <w:name w:val="annotation subject"/>
    <w:basedOn w:val="CommentText"/>
    <w:next w:val="CommentText"/>
    <w:link w:val="CommentSubjectChar"/>
    <w:uiPriority w:val="99"/>
    <w:semiHidden/>
    <w:unhideWhenUsed/>
    <w:rsid w:val="00C677B9"/>
    <w:rPr>
      <w:b/>
      <w:bCs/>
    </w:rPr>
  </w:style>
  <w:style w:type="character" w:customStyle="1" w:styleId="CommentSubjectChar">
    <w:name w:val="Comment Subject Char"/>
    <w:basedOn w:val="CommentTextChar"/>
    <w:link w:val="CommentSubject"/>
    <w:uiPriority w:val="99"/>
    <w:semiHidden/>
    <w:rsid w:val="00C677B9"/>
    <w:rPr>
      <w:b/>
      <w:bCs/>
      <w:sz w:val="20"/>
      <w:szCs w:val="20"/>
    </w:rPr>
  </w:style>
  <w:style w:type="character" w:customStyle="1" w:styleId="NoSpacingChar">
    <w:name w:val="No Spacing Char"/>
    <w:aliases w:val="Clips Body Char,ARTICLE TEXT Char,Medium Grid 21 Char,Spacing Char,ISSUE AREA Char,Nessuna spaziatura Char,SUBHEADING Char,B Char"/>
    <w:link w:val="NoSpacing"/>
    <w:uiPriority w:val="1"/>
    <w:rsid w:val="0063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56549">
      <w:bodyDiv w:val="1"/>
      <w:marLeft w:val="0"/>
      <w:marRight w:val="0"/>
      <w:marTop w:val="0"/>
      <w:marBottom w:val="0"/>
      <w:divBdr>
        <w:top w:val="none" w:sz="0" w:space="0" w:color="auto"/>
        <w:left w:val="none" w:sz="0" w:space="0" w:color="auto"/>
        <w:bottom w:val="none" w:sz="0" w:space="0" w:color="auto"/>
        <w:right w:val="none" w:sz="0" w:space="0" w:color="auto"/>
      </w:divBdr>
      <w:divsChild>
        <w:div w:id="57921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Ministrstvo za zunanje zadeve</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Miškova</dc:creator>
  <cp:keywords/>
  <dc:description/>
  <cp:lastModifiedBy>Nataša Kos</cp:lastModifiedBy>
  <cp:revision>2</cp:revision>
  <cp:lastPrinted>2021-01-14T11:57:00Z</cp:lastPrinted>
  <dcterms:created xsi:type="dcterms:W3CDTF">2021-01-18T12:02:00Z</dcterms:created>
  <dcterms:modified xsi:type="dcterms:W3CDTF">2021-01-18T12:02:00Z</dcterms:modified>
</cp:coreProperties>
</file>