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8DFF79" w14:textId="77777777" w:rsidR="00CF0ECE" w:rsidRDefault="00CF0ECE">
      <w:bookmarkStart w:id="0" w:name="_GoBack"/>
      <w:r w:rsidRPr="008401DD">
        <w:rPr>
          <w:noProof/>
          <w:lang w:eastAsia="sl-SI" w:bidi="ar-SA"/>
        </w:rPr>
        <mc:AlternateContent>
          <mc:Choice Requires="wpg">
            <w:drawing>
              <wp:inline distT="0" distB="0" distL="0" distR="0" wp14:anchorId="3B8162BB" wp14:editId="60435C4A">
                <wp:extent cx="6785976" cy="1247775"/>
                <wp:effectExtent l="0" t="0" r="0" b="9525"/>
                <wp:docPr id="149" name="Group 149" title="okrasna grafika"/>
                <wp:cNvGraphicFramePr/>
                <a:graphic xmlns:a="http://schemas.openxmlformats.org/drawingml/2006/main">
                  <a:graphicData uri="http://schemas.microsoft.com/office/word/2010/wordprocessingGroup">
                    <wpg:wgp>
                      <wpg:cNvGrpSpPr/>
                      <wpg:grpSpPr>
                        <a:xfrm>
                          <a:off x="0" y="0"/>
                          <a:ext cx="6785976" cy="1247775"/>
                          <a:chOff x="-954" y="-28955"/>
                          <a:chExt cx="7316154" cy="1216152"/>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67C18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title="okrasna grafika"/>
                        <wps:cNvSpPr/>
                        <wps:spPr>
                          <a:xfrm>
                            <a:off x="-954" y="-28955"/>
                            <a:ext cx="7315200" cy="1216152"/>
                          </a:xfrm>
                          <a:prstGeom prst="rect">
                            <a:avLst/>
                          </a:prstGeom>
                          <a:blipFill>
                            <a:blip r:embed="rId1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80217C0" id="Group 149" o:spid="_x0000_s1026" alt="Title: okrasna grafika" style="width:534.35pt;height:98.25pt;mso-position-horizontal-relative:char;mso-position-vertical-relative:line" coordorigin="-9,-289" coordsize="73161,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VeZ72AUAABccAAAOAAAAZHJzL2Uyb0RvYy54bWzsWd9vmzoUfr/S/R8s&#10;Hq/UJZAATbR0qrq7adK0TVuvtj06xCRogLm207T76+9nG1MnbQntpElX6gvY+Pywz/k4xh8vX11X&#10;JbliQha8XgThi3FAWJ3xVVGvF8E/l29OTgMiFa1XtOQ1WwQ3TAavzv784+WumbOIb3i5YoLASC3n&#10;u2YRbJRq5qORzDasovIFb1iNwZyLiip0xXq0EnQH61U5isbjZLTjYtUInjEp8fS1HQzOjP08Z5n6&#10;mOeSKVIuAsxNmasw16W+js5e0vla0GZTZO006BNmUdGihtPO1GuqKNmK4o6pqsgElzxXLzJejXie&#10;Fxkza8BqwvHBat4Kvm3MWtbz3brpwoTQHsTpyWazD1efBClWyN10FpCaVkiS8UvMA1WoEk/4D0Fl&#10;TQkilRc/qA7brlnPof1WNF+aT6J9sLY9HYnrXFT6jjWSaxPwmy7g7FqRDA+T9DSepUlAMoyF0TRN&#10;09imJNsgb1rvZBZPA4Lhk+h0Fnejf7cW0kmYhFrCWtCdSFsYuQmM9Dy7ae0awEzeRlL+WiS/bGjD&#10;TIKkjoWLZAyk2Uh+BgBpvS4ZiUMbNCPYRUzOJYL3YLhOjBKdu3hhtTFQ3642nIwn6WRvtXSebaV6&#10;y7gJPb16L5VF+Aotg89VO7OM17UsFPsGa3lVAvR/jciY7Ah8REni3oxD8e/74hsSRmE8mT0k/i30&#10;rLeWj/vwlcbkqI/oKT58pXYNxz1NPE8DYuWLD/YBLD8mH/viR2O1n77nbPdh10/fJEnSMIqPY9dX&#10;CqPxLEnj47jaT+LRrPjig3EVPw5X++LPuLq3eH7/5SoyScJZPH5kLUknkymweDQpPk4GuPDFn2Fl&#10;v0PWdzbA3745hdEsSQZk2688z7Dq/Srxd8FZ3Jb1KApP2+/Lu1n3Ncwnic3KAyA5+Owxls3W0evj&#10;DrL6ffi1J50M9OErhbfI6ve0j6xoNh4SMV/ptmD1O/IrkC1YvQHzxcPxLIzta9Lvw9/YhuXe1xiQ&#10;+32oHN3M98VR0/un74Pk6R/U/T58kAz24Ss9EVm/tBX2L8mHymO3wqcga4CPHljh9Lp2Jza6cYe4&#10;7LpuT3FoERwr9Xlaf5c0XOqjsn+kw4HZdXFkswdiaGnpI8oAmK9sTqCYzzBlgMBXdkfxYcqoGL6y&#10;O9kOU0aCfeXpo9aMVPjKZhdwa7b3NvAC53lNJZWGSlIBAZUkAgIqaWm3goYqnS+TFTTJbhG4AzXZ&#10;gONoUarHK37FLrmRVAcMCXzejpa1L9VZw4RdYp2EuzfGni/p/FogODl3t/LtN4MJhS3YbQydmLtb&#10;cdQtTKEtuwMkDyeblVwyOx8dNEPZdNHTQfeIDMnLYvWmKEsdLSnWy4tSkCuKRCTpRXh60brfEysN&#10;2Guu1dyy4UQzQJZzMS11UzJttKw/sxw8GF6jyLxThoFknR+aZaxWoR3a0BWz7vHpDjrGmu80zFKM&#10;QW05h//OdmtAs5t3bVszrbxWZYbA7JTty965sTNwE7PKnYbxzGvVKVdFzcV9KyuxqtazlXdBsqHR&#10;UVry1Q24LcEtfSqb7E0hpHpPpfpEBagjYAEcsPqIS15yYB7QNq2AbLj4ed9zLQ/yDaMB2YF/XQTy&#10;3y0VLCDluxq03CycTmFWmc40TiN0hD+y9EfqbXXBAQcUL8zONLW8Kl0zF7z6Cqr4XHvFEK0z+EaR&#10;VHh9bedCoY8hkM0ZOz83bZC0wOT7+kuTaeM6qg1Wfnn9lYqG6OYiUGDnPnBHBdK5Y92A4VtZrVnz&#10;863ieaEpOYNDG9e2A1pSk6q/hZ9EmA75yRAEJeljewcSl/fytffzl9FdttaGTPOXbXB1wTVhP4iq&#10;oziXZdG4wqDbLUeOTB4w5Pf8SbDs+2uebSu82/Z3gmAlVfiXITdFI4GgOauWbIUi/27VcrFSCaYy&#10;1Cv3amNHgLuTNE7dptOJAAL+BJ9LUv5ckv5vJcn8QMHfJ7OrtX/K9O8tv29K2O3/vLP/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8+d2Ld0AAAAGAQAADwAAAGRycy9kb3ducmV2&#10;LnhtbEyPQWvCQBCF70L/wzKF3nQTi6lNsxER25MUqoXS25gdk2B2NmTXJP77rr20l+ENb3jvm2w1&#10;mkb01LnasoJ4FoEgLqyuuVTweXidLkE4j6yxsUwKruRgld9NMky1HfiD+r0vRQhhl6KCyvs2ldIV&#10;FRl0M9sSB+9kO4M+rF0pdYdDCDeNnEdRIg3WHBoqbGlTUXHeX4yCtwGH9WO87Xfn0+b6fVi8f+1i&#10;Uurhfly/gPA0+r9juOEHdMgD09FeWDvRKAiP+N9586Jk+QTiGNRzsgCZZ/I/fv4DAAD//wMAUEsD&#10;BAoAAAAAAAAAIQD0c0Dm3W4AAN1uAAAUAAAAZHJzL21lZGlhL2ltYWdlMS5wbmeJUE5HDQoaCgAA&#10;AA1JSERSAAAJYAAAAY8IBgAAANiw614AAAAJcEhZcwAALiQAAC4kASrhmQkAACAASURBVHic7f0P&#10;sGb3Xd95dsllcLULWWuNseJd7bKiihlWQ8aza0W7KLtttokR7ISJLY+wwVgONqRNLMvAuBJTQMrR&#10;2lVkwAUeRs7gMk7ZLquMp0pyIjJud9u72pJcwdASjlqocJtOd5eo7s7FQLq4Uie6Xd89n+c8R+dK&#10;/UfdV/c85zzPfb2rXiVEUv4dXcDufp5Pn9+uqvq7AAAAABNxa+P7Gzc2/vPGtY3duyRJkiRJkiRp&#10;qk3gg1UAAACAy5Fh1murH2ZdPfbnKpIkSZIkSZJkgAUAAAAsuz2Nm6odZl3XuHbsz1skSZIkSZIk&#10;7aAm8CEpAAAAwBD2VvvWrAyzri/DLEmSJEmSJElDNIEPQwEAAAAW6dZqh1k3Nm6o9jrDl479GY0k&#10;SZIkSZKkJW0CH3oCAAAATEWGWa+t9q1ZGWbtHvuzG0mSJEmSJEkTbwIfbAIAAABMXYZZN1U7zLqu&#10;cfXYn+lIkiRJkiRJmkgT+AATAAAAYFntqXaclWHW9Y1rx/6sR5IkSZIkSdKCm8AHlQAAAACrZm/1&#10;w6wbqr3O8KVjfw4kSZIkSZIkaYAm8IEkAAAAwE5xa7XDrBurHWdlmLV77M+HJEmSJEmSJL2IJvDB&#10;IwAAAADtMOu11Q+zrh77cyNJkiRJkiRJl9EEPlwEAAAA4OL2NG6qdph1XePasT9PkiRJkiRJknZw&#10;L2l8e+Plje9ovNIACwAAAGA57a32rVkZZl1fhlmSJEmSJEnSdnXVrnZktXtXO7L6zxqvarzmgibw&#10;YSEAAAAA2+fWaodZNzZuqPY6w5eO9EGVJEmSJEmSNOUysnrZru5NVu3Q6sIjq0uZwIeCAAAAACxG&#10;hlmvrfatWRlm7V74R1qSJEmSJEnSYssfTuxGVtfsakdW1+3aytDKAAsAAACAi8gw66Zqh1nXNa5e&#10;2MdfkiRJkiRJ0osvI6u8zSojq1fsakdWr961nSOr8103P+caAywAAAAALmZPteOsDLOub1y7gA/L&#10;JEmSJEmSpAv1kl3tyOrlu9qhVcZPr9o17MjqNfNzXjk/82XzZ3huE/ggDwAAAIDlsrf6YdYN1V5n&#10;+NJt/0hNkiRJkiRJO62rdrUDp9272sFThk8ZQA09snrVrn5ktXv+DFdd9lNP4AM7AAAAAFbDrdUO&#10;s26sdpyVYdburX7aJkmSJEmSpJUtA6e8TSqDp2t2LWZk9er5OTnz5fNneMm2/NNM4IM5AAAAAFZf&#10;hlmvrX6YdfW2fLglSZIkSZKkqZY3pmfktHlkdd2uxYysXjE/99vnzzFsE/jwDQAAAICda0/jpmqH&#10;Wdc1rh38AzFJkiRJkiRtV3mDVDeyyugp46eMoIYcWV03P+ea+bkvmz/DeE3gQzYAAAAAeL691b41&#10;K8Os68swS5IkSZIkaayu2tUOnHJtXwZPGT+9atfwVwbmnFfOz9y9a+yR1aWawIdpAAAAAHC5bq12&#10;mHVj44ZqrzMc/jXykiRJkiRJq103ssrQKYOnDJ8ygBp6ZPWq+Tk58+XzZ7hq4H/W7W8CH5oBAAAA&#10;wHbIMOu11b41K8Os3WN/9iZJkiRJkjSxMnDKlX0ZPF2zqx0/5Uq/IUdWr56fkysKu5HVSwb+51xs&#10;E/hgDAAAAACGlGHWTdUOs65rXD32Z3KSJEmSJEkDlreFZ+SUkVVGT4sYWV23qx9Zfcf8/J3z1vIJ&#10;fAAGAAAAAGPYU/0w6/rGtWN/VidJkiRJknSZ5Q1SGTnljVIZPGX8lDdNLWJkdc38zJfNn0ET+KAL&#10;AAAAAKZkb7Vvzcow64ZqrzPcOX9iU5IkSZIkTaWrdrUDp927+pHVq3YNO7J6zfycV87P3D1/hqsG&#10;/mdd7ibwgRYAAAAALINbqx1m3Vj9MGv32J/vSZIkSZKkpW/zyCrDpwyghh5ZvWp+Ts58+fwZXjL0&#10;P+jKNoEPrgAAAABg2WWY9dpq35qVYdbVY3/uJ0mSJEmSJlUGTrmyL4Ona3a146dc6TfkyOrV83Ne&#10;MT/XyGqoJvDhFAAAAACsqj2Nm6odZl1XhlmSJEmSJK1yL93VjpwydsroKeOnjKCGHFldNz/nml39&#10;yOqlA/9z6vlN4EMoAAAAANhp9lb71qwMs65vXDv254SSJEmSJOmyyhukMnLKtX0ZPGX8lOv8hr4y&#10;MOe8cn7my+bPoKk0gQ+bAAAAAIDWrdUOs25s3FDtdYb+1KokSZIkSYvtql3twGn3rnbwlOHTIkZW&#10;r9rVj6x2z5/hqoH/WXWZVdW3Nb5j7jsbr6n2D9Z9jwEWAAAAAExfN8x6bbVvzcowa/fYHzxKkiRJ&#10;krTkZeCUt0l1I6u8ZWoRI6v/bH7my+fP8JKh/0F18aofVeXzltfMfXfje+b+Ly/EAAsAAAAAlluG&#10;WTdVO8y6rnH12B9cSpIkSZI0ofJm6YycMni6Zlc7frpu17Ajq1fPz3nF/Nxvnz+HFlRV7a5+WNWN&#10;qr6r+lFV/pDbCw6rLpcBFgAAAACspj3VD7Oub1w79oefkiRJkiQNVN4g1Y2sMnrK+CkjqCFHVtfN&#10;z7lmfu7L5s+ggaqql9T5VwBGN6r63trGUdWVMMACAAAAgJ1lb7Vvzcow64ZqX6/vT+FKkiRJkqZe&#10;N7LKtX0ZPGX8lOv8hr4yMOe8cn7m7l1GVtte9aOqa2qLVwCOzQALAAAAAIhbqx1m3Vj9MGv32B/C&#10;SpIkSZJ2VFftagdO+f1oBk8ZPmUANfTI6lXzczaPrK4a+J91pauqb6vzrwC8vga6AnBsBlgAAAAA&#10;wAvJMCsfjOatWRlmXT32B7mSJEmSpKUuA6dc2ZfB0zW7FjOyevWufmT18vkzvGTgf86Vqp57BWA+&#10;H5jMFYBjM8ACAAAAALZqT+OmaodZ15VhliRJkiSpL9fdZ+SUwdMrdrXjp+t2DTuyum5+zivm5377&#10;/Dl0iZrfz++u868A/K5aoisAx2aABQAAAABst73VvjUrw6zrG9eO/WGyJEmSJGmQ8gapjJzyRqlu&#10;ZJU3TS1iZHXNrnZk9bL5M2hT9dwrAL+zzr8C8PtqAsOlVWGABQAAAAAsyq3VDrNubNxQ7XUF/iSy&#10;JEmSJE27q3b1I6sMnjJ+etWu4a8MzDmvnJ+5e/4MVw38zzr56sJXAH537fArAMdmgAUAAAAAjK0b&#10;Zr222rdm5UPk3WN/qC1JkiRJO6wMnPJ7sQyeMnzKAGrokdWr5ufkzJfv2qEjq+qvAIwLXQGY3y+P&#10;PjLCAAsAAAAAWE4ZZt1U7TDrusbVY38wLkmSJElLXAZOubIvg6drdrXjp1zpN+TI6tXzc14xPzfP&#10;8JKB/zlHry58BWC4AnAFGWABAAAAAMtoT/XDrOsb14794bokSZIkTaRc9Z6RU8ZOGT1l/JQR1JAj&#10;q+vm51yzqx9ZreSV89WPqq6p868AjNHHQBhgAQAAAAC8GHurfWtWhlk3VHud4Up+6C9JkiRpR5c3&#10;SGXklGv7MnhaxMjqNbueO7J62fwZlr668BWA15crALlMBlgAAAAAwE5wa7XDrBurH2btHvtDfkmS&#10;JEm6RFftagdO+b1LN7J61a7FjKxeOT9z9/wZrhr4n3Xba37P95LqR1X5PeDzrwD83prAcIfVYIAF&#10;AAAAAOx0GWblTzPnrVnXNq4e+4sCSZIkSTuqDJzyNqkMnjJ8ygBq6JHVq+bn5MyXz5/hJUP/g25H&#10;deErAL+rXAHIiAywAAAAAAAubE/jpmqHWdeVYZYkSZKkrZer0buR1TW72vHTdbuGHVm9en7OK+bn&#10;fvv8OSZX8/utb6t+WPWddf4VgN9XExjZwMUYYAEAAAAAXJm91b41K8Os6xvXjv1lhSRJkqRJlHFT&#10;Rk4ZO2X0lPFTRlBDjqyum59zzfzcl+2ayMiqLn4F4HeXKwBZMQZYAAAAAADb49Zqh1k3Nm6o9guG&#10;SXzxIUmSJGnbyjV9GVnl2r4MnjJ+ynV+Q18ZmHNeuasfWX370P+gF6v5fc7u6odVF7oCMFe8jz6I&#10;gUUywAIAAAAAGFY3zMqXEHlr1rWN3WN9WSJJkiTpBbtqVztwyq/bM3jK8CkDqKFHVq+an/Md87O/&#10;ff4sg1cXvgIwXAEIl8EACwAAAABgPBlm3VTtMOu6xtWL+HJFkiRJ0qwMnPI2qQyertm1mJHVq3f1&#10;I6uXz5/hJUP9A9alrwCM0YcrsAoMsAAAAAAApmdP9cOs6xvXDvWFjCRJkrTi5VrwjJw2j6yu27WY&#10;kdUr5ud++/w5tqW68BWA+X2DKwBhJAZYAAAAAADLY2+1b83KMOuGav8U+7Z9kSNJkiQtaXmDVDey&#10;yugp46eMoIYcWV03P+ea+bkvmz/Dlmp+Xf+SuvQVgN9bExiZABdmgAUAAAAAsPxurXaYdWP1w6zd&#10;W/3yR5IkSZpgV+1qB065ti+Dp4yfXrVr+CsDc84r52fu3nWFI6vqR1XXVD+q+q5yBSCsFAMsAAAA&#10;AIDVlmFWriDJW7OubVy9te+7JEmSpMHrRlYZOmXwlOFTBlBDj6xeNT8nZ758/gxXXewhm19Tf1td&#10;+grA76sJDEKAxTHAAgAAAADYmfY0bqp2mHVdGWZJkiRpcWXglCv7Mni6Zlc7fsqVfkOOrF49PydX&#10;FHYjq5d0D1TPvQLw2uqHVd9drgAEXoABFgAAAAAAm+2t9q1ZGWZd37h2sK/dJEmStMq9dFc7csrI&#10;KqOnRYysrtvVj6xy7rd/7nOfu7oufQVg3hY7+ngDWG4GWAAAAAAAXI5bqx1m3di4odq3Arx08K/t&#10;JEmSNOXyBqmMrPJGqQyeMn7Km6YGvTJwz549r3nf+953/a/8yq+85sCBA//7P/iDP8ig6vpyBSAw&#10;EgMsAAAAAABejG6YlTcH5K1Z1zZ2L+TrPkmSJC2iq3a1I6v8Gq8bWb1q1wDDqh/90R/9nviZn/mZ&#10;G3/913/9v/yt3/qt/9P+/fv/qz/4gz/4r77xjW9839NPP/26msDQAuD5DLAAAAAAABhKhlk3VTvM&#10;uq5x9aK+JZQkSdIVt3lk9cpd7dDqRY+qXv/61393N6z6x//4H//X8eEPf/jm3/zN3/y//4t/8S/+&#10;b1/4whde//u///v/j0cfffRvnzhx4v/6V3/1V3+rJjCmALgSBlgAAAAAACzanuqHWdc3rl3oV4uS&#10;JEk7t1wh/bJd7cjqml3tyOq6XVc4qvobf+NvXN+Nqu66666/2Q2rMqqKe+65Z8+nP/3pW+Pzn//8&#10;3/m93/u9vQ899NCeDK2MrIBVZIAFAAAAAMBU7K32rVkZZt1Q7XWGL130t5KSJElLXn79lLdZZWT1&#10;il3tyOrVu67gCsCf+Imf+C+6UdWv/dqvfX83rOpGVc937733/lBGVl/5ylde342sTp06dXNNYBQB&#10;sAgGWAAAAAAATN2t1Q6zbqx+mLV7jG8zJUmSJtJLdrUjq5fvaodWGVm9atcFRlV/82/+ze96/hWA&#10;/+Sf/JPXdaOqj3/84//Piw2rni8jq/379/9ARlZHjhz5/gytagLDB4CxGWABAAAAALDMMsx6bbVv&#10;zbq2DLMkSdLqdNWudmSVX99kZPXKXfOR1eYrAH/mZ37mxktdAXil7r///h/sRlaPP/74LRlZPf30&#10;06+rCQwcAKbKAAsAAAAAgFW0p3FTtcOs6xpXj/ntqSRJ0iXKyOplje+47bbb/rd33HHH/2HzFYAf&#10;/vCHb36hKwC3MrLK26wysnr00Uf/dkZWf/VXf/W3agIjBoBlZIAFAAAAAMBOsrfat2ZlmHV949qx&#10;v3GVJEmrXfPrjW/7vd/7vf/Npz/96Vd+/OMf/z/ec889//lv/uZvfl/z11uu9ArAK/H5z3/+72Rk&#10;9dBDD+3J0Cojq1OnTt1cExgqAKwaAywAAAAAAOiHWTc2bqj2OsOXjv2FrSRJmm7NrxW+Yy6/bnjN&#10;iRMn/nd//Md//F8cOHDgv96/f/9NGT9lBDXEuKpz7733/lDO+cpXvvL6jKyOHDny/Rla1QTGCAA7&#10;iQEWAAAAAABc3K3VDrNeW+1bs65t7B77C19JkjRM+c/56odVr5n7rsb3xF/+5V/+nzNwyrV9GTxl&#10;/JTr/IYcWUXO2b9//w/kzMcff/wWIyuAaTHAAgAAAACArdk8zLqucfXYXxpLkqTza/4z+iXVj6q+&#10;s/ph1ffMfV9t+hL96aeffl0GThk6ZfCU4VMGUEOPrDLkyjmbR1Z5lhphSADAlTHAAgAAAACA7bWn&#10;cVO1w6zrG9eO/cWzJEmrWPWjqmuqH1V9d/XDqkt+WZ6BU67sy+ApV/hl/JQr/YYcWeVKwm5klbdo&#10;5Rn+6q/+6m+90LMCMG0GWAAAAAAAsBh7q31r1rPDrMZLx/7yWpKkKdX8Z+O31flXAOY/N7tRVd4+&#10;edlfiJ86dermjJwyeHrooYf2LGJklX/9nJPzcm7Oz3NcyXMDsFwMsAAAAAAAYFy3VjvMurFxQ7XD&#10;rN1jfwEuSdJ2Vc+9AjD/Off8KwC/t17El955g1RGTnmjVDeyypumFjGyypuzMrLKm7TyDC/mnwOA&#10;5WWABQAAAAAA05VhVt70kbdmXVuGWZKkCVUXvgLwu+oyrwC8Ek8//fTrupFVBk8ZP91///0/OOTI&#10;KnLO/v37fyBnPv7447fkGfIs2/nPBsDyM8ACAAAAAIDls6dxU7XDrOsaV4/9JbwkaTWq514B+J11&#10;/hWA31cDfoGdgVOGThk8ZfiUAdTQI6sMuXJOzszAy8gKgCtlgAUAAAAAAKtjb7Vvzcow6/rGtWN/&#10;kS9JGr+6+BWA313bcAXglcrAKVf2ZfCUK/wyfsqVfkOOrHIlYc7JFYU5N8+QqwsX+c8NwOoywAIA&#10;AAAAgNW3t9ph1o2NG6r98v2lYw8CJEkvrubfy3dXP6y60BWAucZ2lC+iT506dXNGThk7ZfSU8VNG&#10;UEOOrDLiyjkZdXUjqzzHWD8DAHYOAywAAAAAANi5bq12mJUv6PPWrGsbu8ceFEjSTq4ufAVgLOQK&#10;wCuRN0hl5JRr+zJ4WsTIKjaPrPImrTzD2D8LAHY2AywAAAAAAOBCNg+zrmtcPfYoQZKWuepHVdfU&#10;+VcAxuhfHl/I008//boMnB5//PFbMnjav3//D9x///0/uIiRVc7KmTk7z5BnGfvnAQAXYoAFAAAA&#10;AABciT2Nm6odZl3fuHbsUYMkjVVd+ArA/Hvj6FcAXqkMnPI2qW5klQHU0COrDLlyTs7MW7TyDHmr&#10;1tg/CwC4UgZYAAAAAADAdthb7Vuznh1mNV469jhCkq605t+7XlKXvgLwe2sCX/RuxalTp27uRla5&#10;wi/jp3vvvfeHhhxZ5UrCnPPQQw/tybkZWeU5xv5ZAMB2MsACAAAAAACGdGu1w6wbGzdUO8zaPfbA&#10;QtLOqy58BeB31cSvALxSGTdl5JSxU0ZPGT9lBDXkyCojrpyTUVfOzcjLyAqAncQACwAAAAAAGEuG&#10;WbmeK2/NurYMsyRdYc2/b3xbXfoKwO+rCXwpu91yTV9GVrm2L4OnjJ9ynd/QVwbmnFxP2I2s8gxj&#10;/ywAYAoMsAAAAAAAgKnZ07ip2mHWdY2rxx55SFpc9dwrAK+tflj13bXkVwBeiaeffvp1GTg9/vjj&#10;t2TwlOFTBlBDj6wy5Mo5OTNn5xnyLGP/PABgygywAAAAAACAZbG32rdmZZh1fePasYciki6/5v9m&#10;d9elrwDMG/FG/wJ10TJwytukMnjKFX6LGFnlSsJuZJW3aOUZ8latsX8WALCsDLAAAAAAAIBlt7fa&#10;YdaNjRuqfWPOS8cem0g7oXruFYDfWf2waqWvALxSp06dujkjp80jq3vvvfeHFjGyeuihh/bk3Jyf&#10;5xj7ZwEAq8gACwAAAAAAWFW3VjvMylt18tasaxu7xx6sSMtQXfoKwBj9i86pyRukMnLKG6Uyesr4&#10;KSOoIUdWGXHlnIy6MrLKm7TyDGP/LABgpzHAAgAAAAAAdqLNw6zrGlePPXiRhq76KwDDFYBb8PTT&#10;T7+uG1ll8JTx0/333/+DQ18ZmHP279//Aznz8ccfvyXPkGcZ++cBALQMsAAAAAAAAHp7GjdVO8y6&#10;vnHt2KMZ6VI1/zv6krr0FYDfWxP4UnKZdCOrDJ0yeMrwKQOooUdWGXLlnJyZgZeRFQAsDwMsAAAA&#10;AACAF7a32rdmPTvMarx07PGNVrfqR1XXlCsAB5GBU67sy+ApV/hl/JQr/YYcWeVKwpyTKwq7kVWu&#10;Lhz7ZwEAvDgGWAAAAAAAAFt3a7XDrBsbN1Q7zNo99nhH06z5341vq/OvALy++lHV99UEvkBcJadO&#10;nbo5I6eMrDJ6WsTIKv/63cgq5+b8PMfYPwsAYDgGWAAAAAAAAMPIMOu11b4169oyzFrJ6rlXAOZ/&#10;zq4AXLC8QSojp7xRKoOnjJ/ypqmhrwzMOXlzVs7Mm7TyDGP/LACAcRhgAQAAAAAALNaexk3VDrOu&#10;a1w99ohI59f8z2V3nX8F4HdVP6zKuG70L/t2iqeffvp1GTg9/vjjt3Qjq/vvv/8HFzGy2r9//w/k&#10;zJydZ8izjP3zAACmxQALAAAAAABgGvZW+9asDLOub1w79ghp1arnXgH4neUKwMnZPLLK8CkDqKFH&#10;Vhly5Zycmbdo5RnyVq2xfxYAwPIwwAIAAAAAAJi2vdUOs25s3FDtNXcvHXvMNKXqwlcAfnf1w6rR&#10;v5Sjd+rUqZtzZV8GT7nCL+One++994eGHFnlSsKc89BDD+3JuUZWAMB2MsACAAAAAABYTrdWP8zK&#10;W7Oubeweewy1XVV/BWC4AnDJZGSVkVPGThk9ZfyUEdSQI6uMuHJORl05NyOvPMfYPwsAYPUZYAEA&#10;AAAAAKyeDLMyUMow67rG1WMPqlLzHC+p868AjG5U9b01gS/QuDx5g1RGVrm2L4OnjJ9ynd/QVwbm&#10;nFxP2I2s8gxj/ywAgJ3NAAsAAAAAAGDn2NO4qfph1rXbNKz6jrlryhWAK+Xpp59+XQZOjz/++C0Z&#10;PGX4tIiRVc7oRlY5O8+QZxn75wEAcCEGWAAAAAAAAOyt9q1ZGWZdX+11hi+v868AzP+bKwBXUAZO&#10;eZtUBk+5wi9vmVrEyCrn5My8RSvPkLdqjf2zAAC4UgZYAAAAAAAAO8ebG/vm3t+4e+4Tc59p/K+N&#10;353//f/U+EeNv9/40WqHWjfXBL7k4sqdOnXq5oycNo+s7r333h8acmT1+c9//u/knIceemhPzs35&#10;eY6xfxYAANvJAAsAAAAAAGD5ZSCVUdV7qx9V/Ub1w6ovvkgHGgerHWZ9qvHPG7/U+NnGm6odZt1S&#10;E/jya6fLG6S6kVVGTxk/ZQQ15MgqI66ck1FXzs2btPIMY/8sAAAWxQALAAAAAABgmn68+rdVZex0&#10;d+NXqx9Vfb5e/LDqxfpStcOs+xqfrXaY9f9u/EK1w6w3NPbUBL4UWyXdyCrX9mXwlPFTrvMb+srA&#10;nLN///4fyJmPP/74LUZWAAAtAywAAAAAAIDFutAVgB+r/grAsUdV22F/tcOsB6odimWYlfFYrjP8&#10;scaPVPvWrNG/LJuqp59++nUZOGXolMFThk8ZQA09ssqQK+dsHlnlWcb+eQAATJkBFgAAAAAAwIvX&#10;XQEYd9f5VwB+ocYfRU3Fwflff3f+s/nNaodZ+Rn+aLXDrJtrAl+kLUIGTrmyL4OnXOGX8VOu9Bty&#10;ZJUrCXNOrijMW7TyDHmr1tg/CwCAZWWABQAAAAAAcGEXugIwPlHTuQJwlRyodpyVYdanGr81/7n/&#10;TLXXGe5t3FIT+ILtSp06dermjJwyssroaREjq/zrdyOrnJvz8xxj/ywAAFaRARYAAAAAALDTdKOq&#10;99b5VwDG2EMknutL1Q6z7mt8ttrrDD/YuKvaYdYbGntq5C/d8gapjJzyRqluZJU3TS1iZJU3Z2Vk&#10;lTdp5RnG/lkAAOw0BlgAAAAAAMAquNAVgL9argBcZfurHWY9UO3byP75/H/mv9D4sWqHWXtrG79Y&#10;e/rpp1+XgdPjjz9+SwZPGT/df//9PzjkyCpyzv79+38gZ+bsPEOeZTv/2QAA2LoMsH5+7n2NfziX&#10;35z89Nw7GnfMjf2bJwAAAAAAYOd4c/WjqvfX+VcAfqbGHwExTQfnf811hvnfld9s/KPGTzZ+pNph&#10;1kWv49s8ssrwKQOooUdWGXLlnJyZt2jlGfJWrYs9IwAA05EB1s9cgbuqHWvdWf1Y66c3+anqx1pv&#10;rPF/YwYAAAAAAEzPvjr/CsDfKFcAMrwD1Y6zfnd9ff0z/+E//Id7/uzP/uyDf/Inf/Lef/Nv/s1P&#10;/Ot//a/ffO+99/6/hhpZ5UrCjKxyRWGGVkZWAACr4UoHWFsZa8W+asda/6D6sdYdm9xe4/9mDwAA&#10;AAAA2Lofr35Y9Ut1/hWAuSJu7PENO8zZs2f3P/XUU1/61re+dXBtbe3gn/3Zn3352LFjX/nmN7/5&#10;/3meB//0T//0//eNb3zjf/2TP/mT+/74j//4U3/0R3/061/72td+5ctf/vK7/uW//Je3f/7zn/9v&#10;L2dkde+99/5QRlZf+cpXXt+NrE6dOnXRt20BALD8hhxgXYn3VD/W+tnq366VN2plrJV72+8oYy0A&#10;AAAAAFiki10B+LFyBSAT8Z/+03+ajaz+8i//8kCGVpcYWW3F/zfDrCNHjhz4xje+8a8yzPq3//bf&#10;/k9/+Id/+MFHHnnkpw8dOnRb8/c/3Py/f3+GVjWBL/8AAFi8qQywrsS7qx9r5dXE3VjrXdW/Xett&#10;1Y618qdtxv7NKQAAAAAATE3+4PO+uvgVgF+oCQxroHPu3LkvZmR15syZ2cjq5MmTXz5x4sR2jawu&#10;KmfkrJyZs/MMeZb5cx2c//V3q/2/m19v/KPGTzZ+pLG3JvBlIAAAw1vGAdaV6sZaectWN9b66U3y&#10;i+A75sb+DS8AAAAAAGzVha4AjE+UKwBZEhk4/fVf//WXupFV3ma1iJFVzsmZeYtWniFv1XoR/xwH&#10;qh1nZZj1qWrHjfm/yXxv9aPVDrNcSQgAsEJ2wgDrStxV7VjrlqGWUwAAIABJREFUzrrwWOsnqh9r&#10;vbHG/800AAAAAACrb19d/ArAGH00A1fi7Nmz+7uR1enTp2dXBh49enTQkVWuJMw5a2trB3NuRlZ5&#10;jgX/s3+p2mHWfY3PNn6r8cFqv496U7XDrFtqAl8gAgBwZQywti5v1OrerrWv2l8c/4M6/xrEMNYC&#10;AAAAAGCz7grAuHvuV8sVgKyIvEEqI6eMnTJ6yvgpI6ghR1YZceWcjLpybkZeI4ystiLPmGHWA9W+&#10;qe6fNz5U7YsDfqzxhsaemsAXiwAAXJgB1mK8u/qx1s9W/3atn6p2rJXfaN8xd3uN/xt/AAAAAACu&#10;3Jvr0lcAfqbGH3rAtulGVrm2L4OnjJ9ynd/QVwbmnFxPmDPPnDkzuzJw7J/FgA7O/5rrDPPvI7/e&#10;+IXGT1Y7zNpbE/jCEQBgpzPAmqZurJU3anVjrXfV+W/X+vEa/wMFAAAAAIBVt2/uvdWPqn6jXAHI&#10;DnDu3LkvZuCUoVMGTxk+ZQA19MgqQ66cs3lklWcZ++cxIQeqHWdlmPWpav89KcPP/OH/H6l2mHVz&#10;TeDLSACAncAAa/ndVe1YK2/Z6sZaeaNWN9b6yerfrjX2hxQAAAAAAFORP+C6ry5+BWCuARt7YAEL&#10;k4FTruzL4ClX+C1iZJUrCbuRVd6ilWfIW7XG/lksubwNLMOs+xqfbfxWtcOsfH/0o2WYBQAwCAOs&#10;neWuasdad1b7ocLmaxDjJ6ofa72xxv8ABAAAAADgSmy+AvD91Q+rPlauAIQvnj17dnZl4OaR1dGj&#10;RxcyslpbWzuYc3N+nmPsn8UOlJ95hlkPVDsw/eeND1b73dGPVTvMuqUm8OUlAMAyMsDiYt5T/VWI&#10;+fuMtXIlYjfY6q5BDGMtAAAAAGBIeev/vrr4FYBfqPHHDTAJeYNURk55o1RGTxk/ZQQ15MgqI66c&#10;k1FXRlZ5k1aeYeyfBZft4Pyvuc4w/56atwH+QrW3rLyhsacm8KUmAMCUGWCxHXL94fPHWnFHtWOt&#10;fDjSDbZur/E/rAEAAAAAxrf5CsBcj3V3uQIQLsu5c+e+2I2sMnjK+OnEiRODjqwi55w8eXJ2ZeCZ&#10;M2dmVwbmWcb+eTCYA9WOszLM+lTj1xv/qNo/rP8j1b41a/QvOwEApsAAizF0Y628Uasba2Wg1V2F&#10;+NZqx1r5AGbsD4EAAAAAgCuzry5+BWCMPSiApdCNrDJ0yuApw6cMoIYeWWXIlXNyZgZeRlZcQN5u&#10;lmHWfY3PVvtGwgxp833Pj1Y7zLq5JvBFKADAohhgMXV3VTvWylu2urFW3qjVjbVur/4qxLE/WAIA&#10;AACAVdVdARh3lysAYdtk4JQr+zJ4yhV+GT/lSr8hR1a5kjDn5IrCbmSVqwvH/lmw9PK/QxlmPVDt&#10;Wwx/q/HBar/b+bFqh1m31AS+IAUA2G4GWKyS91Q71rqz2g+C8gv6vAa3G2u9pYy1AAAAAKDz5jr/&#10;CsD4xNxnavwv82ElnD17dn9GThlZZfSU8VNGUEOOrDLiyjkZdeXcnJ/nGPtnwY51cP7XXGeY/4z5&#10;ULV/CP8nG29o7KkJfHEKALBVBljsVHmjVncVYv4+Y61cidgNtnIl4h1zb6zxPwwDAAAAgMu1b+69&#10;5QpAWJi8QSojp7xRKoOnRYysYvPIKm/SyjOM/bOAK3Cg2nFWhlmfavx64xeq/b7mDdW+NWv0L1QB&#10;AF6IARZcnm6s9c7qx1p3VDvWyuvXu8HW7TX+B2wAAAAArJ4fr/OvAPzV6kdVuepp7C/RYeWdO3du&#10;dmXgmTNnnh1ZnThxYiEjq5MnT345Z+bsPEOeZeyfBwwoQ8IMs+5rfLbaa2/ztsZ8P/Mj1Q6zbq4J&#10;fNkKABAGWLD97qp2rPWuasdakYFWN9Z6a7VjrXxoNvYHdwAAAACMZ/MVgO8vVwDCZGweWWX4lAHU&#10;0COrDLlyTs7MW7TyDHmr1tg/C5iY/N9EhlkPVDs+/q3GB6v9Lua2MswCAEZigAXjuqvasVauRNxX&#10;7W8Q3l7tWCtuL2MtAAAAgGWTP4SXz3o2XwGYN3d8olwBCJNx9uzZ/bmyL4OnXOGX8dPRo0cHHVnl&#10;SsKcs7a2Nrsy0MgKttXB+V9znWH+8/ZD1X4P85PVDrNuqQl8OQsArCYDLFge76l2rHXn/O8z1vqp&#10;uYy13lLtWCvG/pARAAAAYNVsvgIwVyDdXa4AhMnLyCojp4ydMnrK+CkjqCFHVhlx5ZyMunJuRl55&#10;jrF/FrCDHah2nJVh1qcav974hWq/X3lDY09N4EtbAGC5GWDBasobtZ4/1sq96HdUO9Z621z+/o01&#10;/geYAAAAAGPZV+dfAfixcgUgLI28QSojq1zbl8FTxk+5zm/oKwNzTq4n7EZWeYaxfxbAFcn/zWaY&#10;dV/js41fq3Zkne9TfqTat2aN/mUuALAcDLCA+Pm5d1Y/1spAqxtrvbXasdbtNf6HogAAAAAvpLsC&#10;MO6u868A/EKN/6UvcAXOnTv3xQyczpw5MxtZZfi0iJFVzuhGVjk7z5BnGfvnAQwqb6zLMOuBat9w&#10;mV9DfLDa709uq3aYdXNN4IteAGA6DLCAK3VXtWOtd1X7m43oxlr5cPP2MtYCAAAAtt+b6/wrAOMT&#10;5QpAWBkZOOVtUhk85Qq/vGVq6JFVriTMOTkzb9HKM+StWmP/LIBJOjj/a64z/J8bH6r2e5KfrHaY&#10;dUtN4AtgAGDxDLCAIb2n2rFWrkTcV+1vQt5e7Vgrbqt2rPXjNf6HuAAAAMA49s29t86/AjDG/qIV&#10;2GZnz56dXRm4eWR19OjRhYys1tbWDubcnJ/nGPtnAayMA9WOszLM+lTjV6v9A+0/Ve0wa09N4Ith&#10;AGA4BljAVGSk1Y218vcZa/3UXMZab6l2rBVjfzAMAAAAXNqFrgDMF5GfKFcAwo6QN0h1I6uMnjJ+&#10;yghqyJFVRlw5J6OunJs3aeUZxv5ZADta/j0ow6z7Gp9t/FrjHzf+QeMN1Y6zRv/CGAB48QywgGWV&#10;sdadjXdWP9a6o9qx1tvm8vdvrPE/dAYAAIBVsPkKwPfX+VcAfqbG/5ITWKBuZJVr+zJ4yvjpxIkT&#10;g46sIuecPHlydmXgmTNnDhhZAUsob+DLMOuBaq9R/o3GB6sdZv29MswCgKVjgAXsBHdVO9h6R7Vj&#10;rfwGJgOtbqz11mrHWrfX+B9mAwAAwKLtq/OvAMyXgJ8oVwDCjnfu3LkvZuCUoVMGTxk+ZQA19Mgq&#10;Q66cs3lklWcZ++cBsAAH53/NdYb/c+ND1X63cVu1w6ybawJfMgMAz2WABfBcd1U71npXtR8+5zc1&#10;P17tWCvXJ9xexloAAABMX34vu2/ul+r8KwDzpoWxv1wEJiQDp1zZl8FTrvDL+ClX+g05ssqVhDkn&#10;VxTmLVp5hrxVa+yfBcBEHZzLMOtT1f7a7q7GT1Y7zLqlJvDlMwDsVAZYAFv3nurHWvn7jLXeXu11&#10;iBls3VbtWCsfeo/9wTsAAADL72JXAH6sXAEIXIazZ8/OrgzMyCqjp0WMrPKv342scm7Oz3OM/bMA&#10;WCEHqh1m3df4bLXDrH9c7XcVb2jsqQl8KQ0Aq84AC2Ax3l3tWOvd87/vxlp3VDvWeku11yHm78f+&#10;QB8AAIDFyhuX983dXedfAfiFGv+LPWBJ5A1SGTnljVLdyCpvmlrEyCpvzsrIKm/SyjOM/bMA2OHy&#10;78MZZj1Q7dtPf63xwcY/aPxItW/NGv3LagBYFQZYANOUsdadjXdWO9bKn1TJQKsba7212rHWG2v8&#10;LwoAAAA434WuAIxPlCsAgRfp3LlzsysDz5w5cyCDp4yfTpw4MejIKnLOyZMnv5wzc3aeIc8y9s8D&#10;gCuStxAenP/Xuc7wnsaHqh1m3VbtMOvmmsAX2QCwTAywAJbfXdUOtt5R7Vgrv0nqxlr56+1lrAUA&#10;ALBd9tXFrwCMsb9QA1bI5pFVhk8ZQA09ssqQK+fkzLxFK8+Qt2qN/bMAYCEOzmWY9TvVXmeY7x1+&#10;stph1i01gS+4AWCKDLAAdpb3VDvWele1XxjkN075U9kZa+XKi9uqHWvdXuN/qQEAALAoF7oCMF82&#10;faJcAQgMLAOnXNmXwVOu8Mv4KVf6DTmyypWEOSdXFOZcIysAXsCBaodZ9zU+W+2vlf/7am/v2NvY&#10;UxP44hsAxmSABcDFvLv6sVb+vhtr5TdUGWzdVu1YK/+9sb8sAQAAeL4316WvAPxMjf9FFrBDnD17&#10;dn9GThk7ZfSU8VNGUEOOrDLiyjkZdXUjqzzH2D8LAFbKl6odZj1Q7RXbv9b45Wpv6nhDteOs0b8Q&#10;B4BFMMACYLtkrJXR1jurHWu9vdqBVjfWetv878f+EgYAAFhu++beW/2o6jfKFYDAyPIGqYyccm1f&#10;Bk8ZP+U6v6GvDNw8ssqbtPIMY/8sANjxMvg9OP+vc53hPY0PVTvM+ntlmAXACjLAAmAMdzXubLyj&#10;2rFW3qqVgVbGWm9pvLWMtQAAYCfJm3X31cWvAMyfph/7SySAL547d252ZeCZM2dmI6uTJ08uZGSV&#10;M3JWzszZeYY8y9g/DwDYgoNzGWb9TrW/7s/3BPleYG/j5prAl+gAcKUMsACYuruqfbtWxlr7qv0T&#10;MvlyJmOtjLZur3as9cYa/0sjAACgt/kKwPdXP6z6WLkCEJi4DJzyNqluZJW3TC1iZJVzcmbeopVn&#10;yFu1xv5ZAMCCHKh2mHVf47PVDrP++2r/APfexi01gS/XAeBiDLAAWCXvqX6slb/Pn5rJWCu/Qfv7&#10;1V6FeEe1o62xv4wCAIBllV9b76uLXwH4hRr/yxuAF3T27Nn93cgqV/hl/HT06NFBR1bHjh2bjazW&#10;1tZmVwZmZJXnGPtnAQATlqt1M8x6oNo342aY9cvV/mHtNzT21AS+dAcAAywAdqp3VzvWetf877ux&#10;1h3Vj7XeNv/vjf0FFwAADG3zFYC/VP2w6hPlCkBgieUNUhk5ZeyU0VPGTxlBDTmyyogr52TUlXMz&#10;8jKyAoBtl/9sPTj/r3Od4UcbH6p2mPX3qn1r1uhfxgOwcxhgAcDlyVgro613VjvWenu1A61chXhb&#10;tffTG2sBADA1++riVwDG2F+aALxo3cgq1/Zl8JTxU67zG/rKwJyT6wlz5pkzZ2ZXBo79swAAZg7O&#10;ZZj129W+NSvDrHyOv7dxc03gi3oAVosBFgBsv7sad1Z7FWLGWrkCsRtrvaXaKxDvqPG/jAMAYDl1&#10;VwDG3eUKQGAHOHfu3BczcMrQKYOnDJ8ygBp6ZJUhV87ZPLLKs4z98wAAtuRAtcOs+xqfqnaY9b5q&#10;P8Pf27ilJvAFPgDLyQALAMb1nurHWvuq/VM4eZNWxloZbd1W7VjrjTX+F30AAAznzXXpKwA/U+N/&#10;WQEwuAyccmVfBk+5wm8RI6tcSdiNrPIWrTxD3qo19s8CAFiYvMUyw6wHqr1+PcOsD1T7ef3exp6a&#10;wBf7AEybARYALI9cgZirEN8x//turJU/nZO3INxW7Vjr9hr/C0QAAFr75t5brgAEmDl79uzsysAM&#10;ntbW1mYjq6NHjy5kZJXzcm7Oz3OM/bMAACYtv1Y4OP+vc53hRxsfrPaz+f+m2nHW6F/4AzANBlgA&#10;sLoy1npX453VXoWYsdYd1Y+13jb/7439pSQAwLLJr6H21XOvAMyfkP7EXP7E9NhfFACMKm+Qysgp&#10;b5TqRlYZQQ05ssqIK+fkzVkZWeVNWnmGsX8WAMBKOjiXYdZvV/t7wgyz/rsyzALYkQywAIC4q9o3&#10;bOXtWhlrvb3agVauQryt8dYy1gIAVtvmKwDfX64ABHhB586d+2I3ssrgKeOnEydODDqyipxz8uTJ&#10;2ZWBZ86cmV0ZmGcZ++cBANA4UO0w677Gp6odZr2v2s/c9zZurgmMBADYfgZYAMCVuqv6sda+aq9A&#10;zDgrY623VHsF4h01/peoAACRt3/m1yybrwD8jeqHVV+o8T+gB5isbmSVoVMGTxk+ZQA19MgqQ66c&#10;kzMz8DKyAgCWXN7K2Q2z8tbkDLM+UO1bs/Y2bqkJjAcA2DoDLABgSO9p3FntWCt/34218te8Yeu2&#10;asdab6zxv5wFAJbH5isAf6lcAQjwomXglCv7MnjKFX4ZP+VKvyFHVrmSMOfkisJuZJWrC8f+WQAA&#10;LFB+7ZNh1gPVXmf4kcYHqx1m/TeNPTWBUQEAL8wACwCYirxV6+erH2vlN5j5cvWO6sda+evtNf6X&#10;vgDAMPbV+VcAfqxcAQiwLc6ePbs/I6eMrDJ6yvgpI6ghR1YZceWcjLpybs7Pc4z9swAAWAIH53/N&#10;MOueav/gUT43/++qfWvW6GMDAHoGWADAsspY612Ndzb+YbVjrQy0cs3QbY23lrEWAExBdwVg3F2u&#10;AAQYVN4glZFT3iiVwdMiRlaxeWSVN2nlGcb+WQAArKgD1Y6zMsz6nWqHWXc23l7tMOvmmsAQAWCn&#10;McACAHaCu6p9w1berpWxVn4jmrHWT1c71rq92gHX2F9QA8CyeHOdfwVgfKJcAQgwuHPnzs2uDDxz&#10;5syzI6sTJ04sZGR18uTJL+fMnJ1nyLOM/fMAAGAmA/gMs+5r3FvtMCtvmM5bs/Y2bqkJDBQAVpUB&#10;FgDAc72n+rHWvmrHWhlnZaz1lmoHW3fU+F98A8AQ9s29t86/AjDG/jAZYEfJwClvk8rgKcOnDKCG&#10;HlllyJVzcmbeopVnyFu1xv5ZAACwZfm1XIZZD1T71qyPNH652mHWrY09NYHhAsCyM8ACANi6DLXu&#10;rHaslb//qWrHWvnrW6ofa72xxv9CHYCdK//ZtK+eewVg/hTsJ8oVgACjO3v27P5uZJUr/DJ+Onr0&#10;6KAjq1xJmHPW1tZmVwYaWQEA7FgH53/NMOuexoerHWblM+29NYFBA8CyMMACAFicn692rPXOan8T&#10;my/E76j2OsTb5n811gLgcmy+AjDXCdxdz70C8DM1/oe4AMxlZJWRU8ZOGT1l/JQR1JAjq4y4ck5G&#10;XTk3I688x9g/CwAAlsKBasdZGWb9TrV/kOvOaj/T3lsTGDoATI0BFgDANN3VeFe1g61/WO1vbDPQ&#10;+vvVjrXe2ri9xh8AALC99tX5VwD+RrkCEGDy8gapjKxybV8GTxk/5Tq/oa8MzDm5nrAbWeUZxv5Z&#10;AACwsvJrzQyz7mvcW+0wK38w7J3VDrNurgmMIADGYIAFALD87qp+rLWv8fZqB1s/Xe1Y6/b53489&#10;KgDYqTZfAfhLdf4VgJ+v8T9ABeAynDt37osZOJ05c2Y2ssrwaREjq5zRjaxydp4hzzL2zwMAAOby&#10;ptUMsx6o9q1ZH2n8crU3QdzauKUmMI4AGJIBFgDAzvKexrurHWvl77ux1k9VO9aKO2r8sQLA1F3s&#10;CsCPlSsAAZZeBk55m1QGT7nCL2+ZGnpklSsJc07OzFu08gx5q9bYPwsAAHiRDs7/mmHWRxsfrnaY&#10;9cbGnprAaAJgOxhgAQBwMRlq3Vn9WCsjrYy17mi8pdqxVq5FHHsEAbCdctXrvrm76/wrAL9Q439w&#10;CcA2OHv27OzKwM0jq6NHjy5kZLW2tnYw5+b8PMfYPwsAABjBgWrHWRlmfbzat4XfWe1n0HtrAmMK&#10;gCthgAUAwHb5+WrHWu+s9k8w5TfKb5u7rfHWav9U09jjCmDnudAVgPGJcgUgwErLG6S6kVVGTxk/&#10;ZQQ15MgqI66ck1FXzs2btPIMY/8sAABgSeTXzhlm3df4dLXDrJ+r9nPnvY2bawJDC4DnM8ACAGAM&#10;d1U71op/WP1YK2+eua1x+9zYow1g2vbNvbfOvwIwxv7AEIAFOHfu3OzKwFzbl8FTxk8nTpwYdGQV&#10;OefkyZOzKwPPnDlzwMgKAAAGlTfHZpj1QOOzjY80PlDtHwa+tXFLTWCAAexcBlgAAEzdexrvqnas&#10;ta/asVb8dLVjrdvmfz/2EATYHhe6AjB/0vET5QpAgB2rG1ll6JTBU4ZPGUANPbLKkCvn5MwMvPIM&#10;eZaxfx4AAMBzHJz/NdcZfrTxT6sdZuWzpj01gWEGsPoMsAAAWCXvnnvH/O/fXu0466eqH2vdUeMP&#10;TGCneXNd+grAz9T4H9QBMAEZOOXKvgyecoVfxk+50m/IkVWuJMw5uaKwG1nl6sKxfxYAAMCLdqDa&#10;cVaGWR9vfKhxZ7W3L+ypCQw2gNVhgAUAwE6W32xnrPXOakdaGWvd0XhLtWOtXIs49nAFpmxfnX8F&#10;4G+UKwABuISzZ8/uz8gpI6uMnhYxssq/fjeyyrk5P88x9s8CAAAYRa4PzzDrvsanq337+s9V+1nx&#10;3prAkANYPgZYAABweX622t+AR15fnbHW2+Zua7y18cYafxADL1b+d3tfXfwKwM/X+B+SATBxeYNU&#10;Rk55o1Q3ssqbphYxssqbszKyypu08gxj/ywAAIClkT+kkWHWA43PNj7S+EC1f4D31sbNNYGRBzBN&#10;BlgAALD97qp+rPWuagct8ferHWvdPjf20IadY/MVgO+vflj1sXIFIABbdO7cudmVgWfOnDmQwVPG&#10;TydOnBh0ZBU55+TJk1/OmTk7z5BnGfvnAQAArLSD879+ttph1j+t9g/q5rO3W2oC4w9gXAZYAAAw&#10;rvdUO9J6x/zvu7HW26sda902//uxBzxMU0Z9++riVwB+ocb/cAqAJbd5ZJXhUwZQQ4+sMuTKOTkz&#10;b9HKM+StWmP/LAAAAJ7nQLXjrN9tfLTxocad1f4B3D01gVEIsBgGWAAAsDzePdeNtTLSyjjrjurH&#10;Wj9W44+CeHE2XwH4S9UPq7pRlSsAAdh2GTjlyr4MnnKFX8ZPudJvyJFVriTMObmiMOcaWQEAACsk&#10;16FnmHVf4+PVDrN+rtrPdvfWBMYiwPYywAIAgNWVP2mV39C/s/FT1Q573tZ4S7VjrbfW+GOjnWRf&#10;XfwKwBj7QyEAVtzZs2f3Z+SUsVNGTxk/ZQQ15MgqI66ck1FXN7LKc4z9swAAABhJfj+UYdYDjU83&#10;frXazwvzGe6tjZtrAkMS4MoZYAEAAPGz1Y61YvNYK26r9pXZb6zxR0xT010BGHfP5UOTblTlCkAA&#10;FipvkMrIKdf2ZfCU8VOu8xv6ysCck+sJc2bepJVnGPtnAQAAsGQOzv/62cZHGr9S7TArn0PeUhMY&#10;mAAXZ4AFAABcqfdUP9Z6V7VjrW6wdVv1g62xx1Fb9ea69BWAn6nxP4wBYAc7d+7c7MrAM2fOzEZW&#10;GT4tYmSVM7qRVc7OM+RZxv55AAAArLgD1Y6zfrfx0cYHq7394E2NPTWB4QlggAUAAAzr3dWOtN4x&#10;//turPX2WvxYa9/ce8sVgAAsgQyc8japbmSVt0wtYmSVc3Jm3qKVZ8hbtcb+WQAAAHCevHk4w6z7&#10;Gh9vfKjxc9X+Qdk9NYFBCuwkBlgAAMCUZLCVsdY7qx1pZax1R/VjrR+r546q8v++ry5+BeDna/wP&#10;QgDgos6ePbu/G1mdPn16dmXg0aNHBx1ZHTt2bDayWltbO5hzM7LKc4z9swAAAGBb5Pd3GWY90Ph0&#10;tZ+Xvr/az11vrQkMVWAVGWABAABT877Gr819svGv5v5k7kT1fWvudOObc481vjb3YI3/gQcAO1ze&#10;IJWRU8ZOGT1l/JQR1JAjq4y4ck5GXTk3Iy8jKwAAgB3v4Pyvn218pPEr1f5h2Pxh15trAiMWWFYG&#10;WAAAwKLcXe2o6p7qR1VfrX5YtV7Ddqb6wVY31nqi+rHWwzX+ByAALKluZJVr+zJ4yvgp1/kNfWVg&#10;zsn1hDnzzJkzsysDx/5ZAAAAsHQOVDvO+mzjo40PNu5svKlxS01g3AJTZ4AFAAC8GB+o/m1Vn6t2&#10;VJXfqHejqj+v5eyp6sdax6ofbH1tk7E/FAFgwc6dO/fFDJwydMrgKcOnDKCGHlllyJVzNo+s8ixj&#10;/zwAAABYeflDPvm8977Gxxofavxc422NPTWB0QtMhQEWAABwIRe6AvDR6odV6num+rHWk9WPtR4p&#10;Yy2ApZSBU67sy+ApV/gtYmSVKwm7kVXeopVnyFu1xv5ZAAAAwAXk96sZZj1Q7WfIGWa9v/GOxq01&#10;gTEMLJoBFgAA7Bx3Vz+s+le1+CsA1daNtU5XP9Z6rPqxVj64GPsDFICVd/bs2dmVgRk8ra2tzUZW&#10;R48eHXRklX/9nJPzcm7Oz3OM/bMAAACAbdR9vvmpxkcav9h4Z+PvNm6uCQxlYAgGWAAAsNzeV+df&#10;ARjLfgWg2s5UP9jqxlpPVD/WerDG/0AFYLLyBqmMnPJGqW5klTdNLWJklTdnZWSVN2nlGcb+WQAA&#10;AMDIDlQ7zvps46ONX268u/Gmxi01gQENvBgGWAAAME3dqOqecgWgLq+nqh9rHat+sNWNtR6u8T9k&#10;Adh2586d+2I3ssrgKeOnEydODDqyipxz8uTJ2ZWBZ86cmV0ZmGcZ++cBAAAASyZ/aCnDrPsaH2t8&#10;sPFzjbc09tQEhjVwOQywAABgcT5Q518BmN9YugJQi+6Z6sdaT1Y/1nqk+sHW2B+8ADyrG1ll6JTB&#10;U4ZPGUANPbLKkCvn5MwMvIysAAAAYGH2V/v5+QONTzY+1Hh/422NH6wJDG5gMwMsAAB4cTZfAfjJ&#10;Ov8KwBMlLX/dWOt09WOtx6ofa+WDkLE/kAFWQAZOubIvg6dc4ZfxU670G3JklSsJc06uKOxGVrm6&#10;cOyfBQAAAHBR3eeRn2p8pPGLjXc0/m5NYIjDzmSABQAAF3Z3nX8F4FfLFYDSC/WtTbqx1hPVj7Ue&#10;rPE/oAFGdPbs2f0ZOWVkldFTxk8ZQQ05ssqIK+dk1JVzc36eY+yfBQAAALCtDlQ7zvps46ONX2m8&#10;s/Gmxs01gZEOq8sACwCAnWTzFYCfq/OvAPzzkrTIzlQ/1jpW/WCrG2s9XON/aANsQd4glZFT3iiV&#10;wdMiRlaxeWSVN2nlGcb+WQAAAACjy+cD+S7g842PNT7Y+LnGWxq31ATGOyw/AywAAJbdxa4AfLRc&#10;ASitUk9VP9Z6svqx1iPVD7bG/iAHdpRz587Nrgw8c+awNo9+AAAgAElEQVTMsyOrEydOLGRkdfLk&#10;yS/nzJydZ8izjP3zAAAAAJZO3o6dYdYDjY83PtR4f+NtjR+sCYx6WB4GWAAATNXd1Q+r/lWdfwXg&#10;eknShXum+rHW6erHWo9VP9bKBytjf8ADS2HzyCrDpwyghh5ZZciVc3Jm3qKVZ8hbtcb+WQAAAAA7&#10;Rvf54e80/lm1w6x3NP5uTWDsw/QYYAEAsEgXugIwXAEoacy+tUk31nqi+rHWgzX+Bz4wqLNnz+7P&#10;lX0ZPOUKv4yfjh49OujIKlcS5py1tbXZlYFGVgAAAMASOFDtOOtTjY82frHxzsabGjfXBIZAGGAB&#10;ALC8ulHVPXX+FYAhSavSmerHWseqH2x1Y62Ha/wPgeCCMrLKyCljp4yeMn7KCGrIkVVGXDkno66c&#10;m5FXnmPsnwUAAADANvtStcOszzc+1vjlxrsbb2ncUhMYCGGABQDAOO6u868AzG8eXAEoSZfXU9WP&#10;tZ6sfqz1SPWDrbE/GGLF5A1SGVnl2r4MnjJ+ynV+Q18ZmHNyPWE3ssozjP2zAAAAAJiA/EG0fLfy&#10;QOPjjQ82fq7aYdYP1gSGQxhgAQBw5d5X/ajqk3X+FYAnSpI0Rs/Uhcdaj1U/1soHNWN/YMQEnDt3&#10;7osZOJ05c2Y2ssrwaREjq5zRjaxydp4hzzL2zwMAAABgSXWf9/1O45813t94W+OHawKDIgywAAB2&#10;ogtdAfjVcgWgJK1q3VjrdPVjrSeqH2s9WON/gMSLlIFT3iaVwVOu8MtbpoYeWeVKwpyTM/MWrTxD&#10;3qo19s8CAAAAYAc5UO0461ONjzZ+sfGOxptqAkMjDLAAAJbNB+rSVwD+eUmS9MKdqX6w9c1NurHW&#10;wzX+h0o71tmzZ2dXBm4eWR09enQhI6u1tbWDOTfn5znG/lkAAAAAcElfqvZ7os83Ptb45ca7q73O&#10;8OaawAhpJzPAAgBYrItdAfhouQJQkjR+T1U/1jpW/VjrkeoHW2N/0LR08gapbmSV0VPGTxlBDTmy&#10;yogr52TUlXPzJq08w9g/CwAAAAC2Xf5gXYZZ9zc+3vhg4+eqHWa9viYwTtoJDLAAALbH3XXpKwDX&#10;S5Kk1eqZ6sdaT1Y/1nqs+rFWPvgZ+wOohTh37tzsysBc25fBU8ZPJ06cGHRkFTnn5MmTsysDz5w5&#10;c8DICgAAAIBNus/nfrvxzxrvb7yt8cM1gdHSKjHAAgC4uM1XAH6u+mGVKwAlSbryurHW6brwWOvB&#10;Gv8DqUvqRlYZOmXwlOFTBlBDj6wy5Mo5m0dWeZaxfx4AAAAALK0D1Y6zfqfxkcYvNt7ReFNNYMy0&#10;jAywAICd6FJXAIYkSRq3M9UPtrqx1hPVj7UergE/gPqLv/iLr62trT1y7Nixb37jG9948o/+6I++&#10;lSv9hhxZ5UrCjKxyRWHeopWRVa4uHPKfEwAAAACeJ29XzzDr3sbHqn1Zwburvc7w5prA0GmqDLAA&#10;gFVxd/XDqm5UlV8gugJQkqTV7qnqx1rHqh9sfW2T8z5MOnPmzMMZWmVk9ad/+qfHDh8+/K0//MM/&#10;fOZrX/taPd/v//7v1x/90R89+mJHVhlxdSOrvM0qI6uzZ88aWQEAAAAwdfkMK9+73d/4eOOXG3dW&#10;O8x6fU1gADU2AywAYMreV5e+AvBESZIkXaSzZ8/WmTNn6tSpU3X8+PF64oknnnn00UefutDI6oUc&#10;OnTosSsZWZ0+fXo2svrrv/7rL2VoVeN/SAYAAAAAQzg4/+tvNz7ceH+1w6wfrgkMoxbFAAsAGEM3&#10;qrqnXAEoSZJeRBsbG7OR1draWv3Zn/1ZRlZ1+PDhKx5YvZBHH330L48fP/7vjh079sS/+3f/7tGT&#10;J08+eurUqa9mZNWcP7sy8Ny5c2N/2AUAAAAAU3Gg2nHW7zQ+0vjFxtsa/21NYDC13QywAIDtkjug&#10;L3UF4J+XJEnSFts8sjpy5MhsaLXdI6vny5Ar5+TMf//v/339x//4H2eDr4s9YvVXIXbXID5R/TWI&#10;D9b4H3oBAAAAwNjytvh8h3hv42PVfsf409W+NWv0IdVWGWABAJey+QrAT5YrACVJ0oBlZPUXf/EX&#10;s8HT0aNHZ+OnQ4cODTqy+vrXvz47J1cU5tw8Q64uHLinqh9rHat+sNWNtR6u8T8IAwAAAIBF2l/t&#10;MOv+xscbv9y4s9ph1t+uCYysLsUACwB2prvr/CsAv1r9sGq9JEmSBmh9fX02csrYKaOnjJ8yghpy&#10;ZJURV87JqKsbWeU5lqRnqh9rPVn9WOuR6gdbY384BgAAAABDyjDrgcZvNz7ceH+1w6y/UxMYX5UB&#10;FgCslM1XAH6uXAEoSZJGKm+Qysjp1KlTs8FTxk+5zm/oKwM3j6zyJq08ww6sG2udrn6s9Vj1Y638&#10;+nDsD8wAAAAAYDscqPbzrgyzPtL4xcbbGj9cBlgAwPNc6ArAR6sfVkmSJC28jY2N2cBpbW1tNng6&#10;cuTIQkZWOSNn5cycnWfIs2hLZaHWDba6sdYT1Y+1HqzxP0QDAAAAgCvVDbM+3fgfq32RxU833lQG&#10;WACwUrorAMMVgJIkabJl4JS3SXUjq7xlahEjq5yTM/MWrTxD3qqlUXuq+rHWseoHW91Y6+Ea/4M1&#10;AAAAALiUL1U7zPpfGh+vdph1Z7XXGd5cBlgAMAnvq/OvAIxuVHWiJEmSJtj6+vqzI6tc4Zfx06FD&#10;hwYdWX3961+fnXP8+PHZuRlZ5Tm0Ej1V/VjryerHWo9UP9ga+8M2AAAAAOjsr3aY9UC11xn+08bP&#10;VzvMen0ZYAHAtuhGVfeUKwAlSdKSljdIZeSUsVNGTxk/ZQQ15MgqI66ck1FXzs3Iy8hKz+uZ6sda&#10;p6sfaz1W/VgrH36N/SEcAAAAADvTwbkMs/6Hxi9WO8z64TLAAoDZ6ySffwVg/oPTFYCSJGlp60ZW&#10;ubYvg6eMn3Kd39BXBuacXE+YM9fW1mbPIA3UtzbpxlpPVD/WerDG/1AOAAAAgNV3oNrvlz/d+B8N&#10;sABYJZuvAPxkuQJQkiStYBsbG7OBU4ZOGTxl+JQB1NAjqwy5cs7mkVWeRZpwWQJ2Y61j1Q+2urHW&#10;wzX+B3UAAAAArAADLACWwd11/hWAXy1XAEqSpBUuA6dc2ZfBU67wW8TIKlcSdiOrvEUrz5C3akk7&#10;oKeqH2s9Wf1Y65HqB1ujf5AHAAAAwDQZYAEwls1XAH6uzr8C8M9LkiRpxVtfX5+NnDaPrA4dOrSQ&#10;kdXx48dn5+b8PIeky+6ZuvBY67Hqx1r5vc3oH/wBAAAAsBgGWABstwtdAfhouQJQkiTt0PIGqYyc&#10;8kapjJ4yfsoIasiRVUZcOSejroys8iatPIOkUerGWqerH2s9Uf1Y68GawIeEAAAAAGydARYAl6O7&#10;AjAudAWgVyZIkqQd3cbGxrMjqwyeMn46fPjw4FcG5pwjR47MzlxbW5s9Q55F0tKWpWQ32PrmJt1Y&#10;6+GawAeKAAAAADyXARbAznWhKwDDFYCSJEkXqBtZZeiUwVOGTxlADT2yypAr5+TMDLyMrCTNe6r6&#10;sdax6sdaj1Q/2Br9w0cAAACAncAAC2D1dKOqe+r8KwBDkiRJlygDp1zZl8FTrvDL+ClX+g05ssqV&#10;hDknVxR2I6tcXShJ29Qz1Y+1nqx+rPVY9WOtgzWBDysBAAAAlpEBFsByuNAVgPlw3BWAkiRJW2h9&#10;fX02csrIKqOnjJ8yghpyZJURV87JqCvn5vw8hyRNsG6sdbouPNZ6sCbwwSYAAADAVBhgAYznfdWP&#10;qj5Z518BeKIkSZK05fIGqYyc8kapDJ4WMbKKzSOrvEkrzyBJK1z+Ta4bbHVjrSeqH2s9XBP4EBQA&#10;AABgSAZYANvvQlcAfrVcAShJkrTtbWxszAZOa2trz46sDh8+vJCR1ZEjR2Zn5uw8Q55FknTJnqp+&#10;rHWs+sHW1zYZ/QNTAAAAgCtlgAVweT5Q/bDqc3X+FYB/XpIkSRqszSOrDJ8ygBp6ZJUhV87JmXmL&#10;Vp4hb9WSJC2kZ6ofaz1Z/VjrkerHWvl9+egfsAIAAAAYYAE72cWuAHy0XAEoSZK08NbX12dX9mXw&#10;lCv8Mn46dOjQoCOrXEmYc44fPz4718hKkpa2bqx1uvqx1mPVj7UerAl8GAsAAACsJgMsYBXdXf2w&#10;6kJXAK6XJEmSRikjq4ycMnbK6Cnjp4yghhxZZcSVczLqyrkZeeU5JEk7tjPVD7a6sdYTZawFAAAA&#10;bJEBFrAsLnQFYLgCUJIkaWLlDVIZWeXavgyeMn7KdX5DXxmYc3I9YTeyyjNIkvQie6r6sdax6gdb&#10;3Vjr4ZrAh7wAAADAuAywgLFd6grAkCRJ0gTb2NiYDZzW1tZmg6cMnxYxssoZ3cgqZ+cZ8iySJE2g&#10;Z6ofaz1Z/VjrkeoHW6N/IAwAAABsPwMsYAgXugLwYLkCUJIkaenKwClvk8rgKVf45S1TQ4+sciVh&#10;zsmZeYtWniFv1ZIkacXqxlqnqx9rPVb9WCufpYz+ATIAAADwwgywgMv1vrr0FYAnSpIkSUvZ+vr6&#10;bOS0eWR16NChhYysjh8/Pjs35+c5JEnSBcu9ut1gqxtrPVH9WOvBmsCHzQAAALBTGWAB3ajqnupH&#10;VV8tVwBKkiStVHmDVDeyyugp46eMoIYcWWXElXMy6sq5eZNWnkGSJA3aU9WPtY5VP9jqxloP1wQ+&#10;mAYAAIBVYoAFq+kDdekrAP+8JEmStHJ1I6tc25fBU8ZPhw8fHvzKwJxz5MiR2Zlra2tGVpIkLU9P&#10;VT/WerL6sdYj1Q+2Rv8QGwAAAKbOAAuWx+YrAD9Z/bDq0XIFoCRJ0o5pY2NjNnDK0CmDpwyfMoAa&#10;emSVIVfO2TyyyrNIkqQd0zPVj7VOVz/Weqz6sVb+AODoH3oDAADAohlgwfjurktfAbhekiRJ2nFl&#10;4JQr+zJ4yhV+GT/lSr8hR1a5kjDn5IrCvEUrz5C3akmSJG2hb23SjbWeqH6s9WBN4ANyAAAA2A4G&#10;WDCMzVcAfq5cAShJkqQLtL6+Phs5ZWSV0dMiRlb51+9GVjk35+c5JEmSRiz3F3djrWPVD7a6sdbD&#10;NYEP0wEAAOBiDLDgylzqCsCQJEmSnlPeIJWRU94o1Y2s8qapRYys8uasjKzyJq08gyRJ0gr0VPVj&#10;rSerH2s9Uv1ga/QP3gEAANhZDLCgvwIwXAEoSZKkK25jY2M2cFpbW5sNnjJ+Onz48KAjq8g5R44c&#10;mZ2Zs/MMeRZJkiTNeqYuPNZ6rPqxVt5aP/oH9QAAACw3AyxW1fvq/CsAoxtVnShJkiTpCts8ssrw&#10;KQOooUdWGXLlnJyZt2jlGfJWLUmSJG173VjrdPVjrSeqH2s9WBP4UB8AAIDpMcBi2XSjqnvKFYCS&#10;JEkaoAyccmVfBk+5wi/jp1zpN+TIKlcS5pxcUZhzjawkSZImX+537gZb39ykG2s9XBP4AgAAAIDF&#10;MMBiCj5Q518BmFd/d6OqPy9JkiRpG1tfX5+NnDJ2yugp46eMoIYcWWXElXMy6upGVnkOSZIkrXxP&#10;VT/WOlb9WOuR6gdbo39ZAAAAwNYZYDGUzVcAfrJcAShJkqQFlzdIZeSUa/syeFrEyCo2j6zyJq08&#10;gyRJknSZPVP9WOvJ6sdaj1U/1sofXh39ywUAAAB6Blhcqbvr/CsAv1r9sMof4ZckSdLC2tjYmA2c&#10;1tbWZoOnI0eO1OHDhwcfWeWMnJUzc3aeIc8iSZIkLbhurHW6LjzWerAm8EUEAADAqjPAIjZfAfi5&#10;cgWgJEmSJlYGTnmbVDeyylumFjGyyjk5M2/RyjPkrVqSJEnSkpZXs3aDrW6s9UT1Y62HawJfWgAA&#10;ACwjA6zVdqErAB8tVwBKkiRpgq2vrz87ssoVfhk/HTp0aNCRVa4kzDnHjx+fnZuRVZ5DkiRJ2uE9&#10;Vf1Y61j1g62vbTL6FxwAAABTYYC1fLorAMMVgJIkSVqq8gapjJwydsroKeOnjKCGHFllxJVzMurK&#10;uRl5GVlJkiRJ29Yz1Y+1nqx+rPVI9WOt3Lgw+hciAAAAQzHAmob31flXAIYrACVJkrR0dSOrXNuX&#10;wVPGT7nOb+grA3NOrifMmWtra7NnkCRJkjS5urHW6erHWo9VP9Z6sCbw5QkAAMCVMMAaVjequqfO&#10;vwIwJEmSpKVsY2NjNnDK0CmDpwyfMoAaemSVIVfO2TyyyrNIkiRJWsnypyq6wVY31nqijLUAAICJ&#10;McC6ch+o868AzOuTXQEoSZKklSsDp1zZl8FTrvBbxMgqVxJ2I6u8RSvPkLdqSZIkSdIleqr6sdax&#10;6gdb3Vjr4ZrAlzIAAMBqMsBqbb4C8JN1/hWAJ0qSJEla0dbX12cjp80jq0OHDi1kZHX8+PHZuTk/&#10;zyFJkiRJC+iZ6sdaT1Y/1nqk+sHW6F/gAAAAy2PVB1gXugLwq+UKQEmSJO2w8gapjJzyRqmMnjJ+&#10;yghqyJFVRlw5J6OujKzyJq08gyRJkiQtWd1Y63T1Y63Hqh9r5ZaM0b/wAQAAxrOMA6zNVwB+rs6/&#10;AvDPS5IkSdqBbWxsPDuyyuAp46fDhw8PfmVgzjly5MjszLW1tdkz5FkkSZIkaQeWP3XSDba6sdYT&#10;1Y+1HqwJfDkEAABsr6kMsC52BeCj5QpASZIk6dm6kVWGThk8ZfiUAdTQI6sMuXJOzszAy8hKkiRJ&#10;kl50T1U/1jpW/WCrG2s9XBP4IgkAAHhhQw+w7q5+WHWhKwDXS5IkSdJ5ZeCUK/syeMoVfhk/5Uq/&#10;IUdWuZIw5+SKwm5klasLJUmSJEmjt3ms9WT1Y61Hqh9sjf6lEwAA7FRbGWBd6ArAcAWgJEmSdAWt&#10;r6/PRk4ZWWX0lPFTRlBDjqwy4so5GXXl3Jyf55AkSZIkrUzPVD/WOl39WOux6sdaB2sCX1IBAMCq&#10;2DzA6kZV99T5VwCGJEmSpCssb5DKyClvlMrgaREjq9g8ssqbtPIMkiRJkiRdoG9t0o21nqh+rPVg&#10;TeALLQAAmLIMsCRJkiS9iDY2NmYDp7W1tWdHVocPH17IyOrIkSOzM3N2niHPIkmSJEnSQOVP93Rj&#10;rWPVD7a6sdbDNYEvvwAAYNEMsCRJkqTLbPPIKsOnDKCGHlllyJVzcmbeopVnyFu1JEmSJEmaeE9V&#10;P9Z6svqx1iPVD7ZG/6IMAAC2gwGWJEmStKn19fXZlX0ZPOUKv4yfDh06NOjIKlcS5pzjx4/PzjWy&#10;kiRJkiTtsJ6pC4+1Hqt+rHWwJvDFGgAAXIgBliRJknZcGVll5JSxU0ZPGT9lBDXkyCojrpyTUVfO&#10;zcgrzyFJkiRJkq64bqx1uvqx1hPVj7UerAl8CQcAwM5hgCVJkqSVLG+Qysgq1/Zl8JTxU67zG/rK&#10;wJyT6wm7kVWeQZIkSZIkjVZ+Y94Ntr65STfWergm8IUdAADLzQBLkiRJS9vGxsZs4LS2tjYbPGX4&#10;tIiRVc7oRlY5O8+QZ5EkSZIkSUvdU9WPtY5VP9Z6pPrB1uhf7gEAMD0GWJIkSZp8GTjlbVIZPOUK&#10;v7xlahEjq5yTM/MWrTxD3qolSZIkSZLU9Ez1Y60nqx9rPVb9WOtgTeDLQAAAhmeAJUmSpEm0vr4+&#10;GzltHlkdOnRo0JHV17/+9dk5x48fn52b8/MckiRJkiRJ21w31jpdFx5rPVgT+OIQAICtMcCSJEnS&#10;wsobpLqRVUZPGT9lBDXkyCojrpyTUVfOzZu08gySJEmSJEkTLR9cdIOtbqz1RPVjrYdrAl8yAgDQ&#10;M8CSJEnSttaNrHJtXwZPGT/lOr+hrwzMOUeOHJmduba2ZmQlSZIkSZJ2Qk9VP9Y6Vv1g62ubjP6F&#10;JADAqjPAkiRJ0hW3sbExGzhl6JTBU4ZPGUANPbLKkCvnbB5Z5VkkSZIkSZL0gj1T/VjryerHWo9U&#10;P9Y6WBP4AhMAYNkYYEmSJOmiZeCUK/syeMoVfhk/5Uq/IUdWuZIw5+SKwrxFK8+Qt2pJkiRJkiRp&#10;oXVjrdPVj7Ueq36s9WBN4MtOAIApMMCSJEna4a2vr89GThlZZfS0iJFV/vW7kVXOzfl5DkmSJEmS&#10;JC1lZ6ofbHVjrSfKWAsA2CEMsCRJknZAeYNURk55o1Q3ssqbphYxssqbszKyypu08gySJEmSJEna&#10;0T1V/VjrWPWDrW6s9XBN4EtUAIArYYAlSZK0Im1sbMwGTmtra7PBU8ZPhw8fHnRkFTnnyJEjszNz&#10;dp4hzyJJkiRJkiS9yJ6pfqz1ZPVjrUeqH2yN/oUrAIABliRJ0pK1eWSV4VMGUEOPrDLkyjk5M2/R&#10;MrKSJEmSJEnSBOvGWqerH2s9Vv1Y62BN4AtaAGD1GGBJkiRNsAyccmVfBk+5wi/jp1zpN+TIKlcS&#10;5pxcUZhz8wy5ulCSJEmSJElawc5UP9jqxlpPVD/WerAm8GUuALAcDLAkSZJGan19fTZyytgpo6eM&#10;nzKCGnJklRFXzsmoqxtZ5TkkSZIkSZIkXbSnqh9rHat+sNWNtR6uCXzxCwCMxwBLkiRpwPIGqYyc&#10;cm1fBk+LGFnF5pFV3qSVZ5AkSZIkSZI0eJvHWk9WP9Z6pPrB1uhfEgMA28sAS5Ik6UW2sbExGzit&#10;ra3NBk9Hjhypw4cPDz6yyhk5K2fm7DxDnkWSJEmSJEnSUvRM9WOt09WPtR6rfqx1sCbwpTIAcGkG&#10;WJIkSZdZBk55m1Q3sspbphYxsso5OTNv0coz5K1akiRJkiRJknZc39qkG2s9Uf1Y68GawBfQALAT&#10;GWBJkiRtan19/dmRVa7wy/jp0KFDg46sciVhzjl+/Pjs3Iys8hySJEmSJEmStMXOVD/WOlb9YKsb&#10;az1cE/iyGgBWhQGWJEnacWXclJFTxk4ZPWX8lBHUkCOrjLhyTkZdOTcjLyMrSZIkSZIkSRPoqerH&#10;Wk9WP9Z6pPrB1uhfbAPAlBlgSZKklSzX9GVklWv7MnjK+CnX+Q19ZWDOyfWE3cgqzyBJkiRJkiRJ&#10;K9Iz1Y+1Tlc/1nqs+rHWwZrAF+EAsEgGWJIkaWnb2NiYDZzW1tZmg6cMnzKAGnpklSFXzsmZOTvP&#10;kGeRJEmSJEmSJD2nC421nqh+rPVgTeBLcwB4sQywJEnS5MvAKW+TyuApV/gtYmSVKwm7kVXeopVn&#10;yFu1JEmSJEmSJEmDlOsEusHWNzfpxloP1wS+YAeACzHAkiRJk2h9fX02cto8sjp06NBCRlbHjx+f&#10;nZvz8xySJEmSJEmSpEn3VPVjrWPVj7UeqX6wNfqX8QDsHAZYkiRpYeUNUhk55Y1SGT1l/JQR1JAj&#10;q4y4ck5GXRlZ5U1aeQZJkiRJkiRJ0o7omerHWk9WP9Z6rPqx1sGawJf3ACwvAyxJkrStbWxsPDuy&#10;yuAp46fDhw8PfmVgzjly5MjszLW1NSMrSZIkSZIkSdJW6sZap6sfaz1R/VjrwZrAF/0ATIsBliRJ&#10;uuK6kVWGThk8ZfiUAdTQI6sMuXJOzszAK8+QZ5EkSZIkSZIkaYTyJ4G7wdY3N+nGWg/XBEYBAAzP&#10;AEuSJF20DJxyZV8GT7nCL+OnXOk35MgqVxLmnFxR2I2scnWhJEmSJEmSJElL3FPVj7WO1fljrRh9&#10;QADA1hhgSZK0w1tfX5+NnDKyyuhpESOr/Ot3I6ucm/PzHJIkSZIkSZIkqZ6pfqz1ZPVjrUeqH2sd&#10;rAkMDgBoGWBJkrQDyhukMnLKG6UyeMr4KW+aGvrKwJyTN2flzLxJK88gSZIkSZIkSZK2tW6sdbr6&#10;sdZj1Y+1HqwJjBMAVpkBliRJK9LGxsZs4LS2tvbsyOrw4cMLGVkdOXJkdmbOzjPkWSRJkiRJkiRJ&#10;0uTKn5TuBlvdWOuJ6sdaD9cEhgwAy8YAS5KkJWvzyCrDpwyghh5ZZciVc3Jm3qKVZ8hbtSRJkiRJ&#10;kiRJ0sr2VPVjrWPVD7a+tsnooweAKTDAkiRpgmXglCv7MnjKFX4ZPx06dGjQkVWuJMw5x48fn51r&#10;ZCVJkiRJkiRJki6zZ6ofaz1Z/VjrkTLWAnYAAyxJkkZqfX19NnLK2Cmjp4yfMoIacmSVEVfOyair&#10;G1nlOSRJkiRJkiRJkhZYN9Y6Xf1Y67Hqx1oHawKDCoDLZYAlSdKA5Q1SGTnl2r4MnjJ+ynV+Q18Z&#10;mHNyPWHOzJu08gySJEmSJEmSJElLWL7k6AZb3VjrierHWg/WBMYXwM5mgCVJ0otsY2NjNnBaW1ub&#10;DZ4yfFrEyCpndCOrnJ1nyLNIkiRJkiRJkiTt0J6qfqx1rPrBVjfWergmMNQAVo8BliRJl1kGTnmb&#10;VDeyylumFjGyyjk5M2/RyjPkrVqSJEmSJEmSJEl6UT1T/VjryerHWo9UP9gafdQBLAcDLEmSNrW+&#10;vj4bOWXwdPTo0dn46dChQ4OOrL7+9a/Pzjl+/Pjs3Jyf55AkSZIkSZIkSdJk6sZap6sfaz1W/Vjr&#10;YE1gBAKMwwBLkrTjyhukupFVRk8ZP2UENeTIKiOunJNRV87Nm7TyDJIkSZIkSZIkSVq5vrVJN9Z6&#10;ovqx1oM1gcEIsH0MsCRJK1k3ssq1fRk8ZfyU6/yGvjIw5+R6wpy5trZmZCVJkiRJkiRJkqRLlS+T&#10;urHWseoHW91Y6+GawLgEuDQDLEnS0raxsTEbOGXolMFThk8ZQA09ssqQK+dsHlnlWSRJkiRJkiRJ&#10;kqQBe6r6sdaT1Y+1Hql+sDX6EAV2IgMsSdLky8ApV/Zl8JQr/BYxssqVhN3IKm/RyjPkrVqSJEmS&#10;JEmSJEnSEvRM9WOt09WPtR6rfqx1sCYwXIFVYIAlSZpE6+vrs5FTBk/Hjx+fjZ8OHTo06Mgq//o5&#10;J+fl3Jyf55AkSZIkSZIkSZJ2WN/apBtrPVH9WOvBmsDIBabKAEuStLDyBqmMnPJGqW5klTdNLWJk&#10;lTdnZWSVN2nlGSRJkiRJkiRJkiRtqXzZ9vyxVnRjrYdrAoMYWCQDLEnStraxsfHsyCqDp4yfDh8+&#10;PPiVgTnnyJEjszPX1tZmz5BnkSRJkiRJkiRJkgHy5moAAA5rSURBVDRaT1U/1jpW/VjrkeoHW6OP&#10;Z+DFMsCSJG2pDJwydMrgKcOnDKCGHlllyJVzcmYGXkZWkiRJkiRJkiRJ0sr0TPVjrSerH2s9Vv1Y&#10;62BNYGwDz2eAJUm6aBk45cq+DJ5yhV/GT7nSb8iRVa4kzDm5ojDn5hlydaEkSZIkSZIkSZIkbaob&#10;a52ufqz1RPVjrQdrAsMcdgYDLEna4a2vr89GThk7ZfSU8VNGUEOOrDLiyjkZdXUjqzyHJEmSJEmS&#10;JEmSJA3QmeoHW9/cpBtrPVwTGPGwvAywJGkHlDdIZeSUa/syeFrEyCo2j6zyJq08gyRJkiRJkiRJ&#10;kiRNuKeqH2sdq/PHWjH64IdpMcCSpBVpY2NjNnBaW1t7dmR1+PDhhYysjhw5MjszZ+cZ8iySJEmS&#10;JEmSJEmStOI9U/1Y68nqx1qPVD/WOlgTGAhhgCVJ2lQGTnmbVAZPGT5lADX0yCpDrpyTM/MWrTxD&#10;3qolSZIkSZIkSZIkSbrsurHW6erHWo9VP9Z6sCYwJsIAS5JWovX19WdHVrnCL+OnQ4cODTqyypWE&#10;Oef48eOzczOyynNIkiRJkiRJkiRJkhbemeoHW91Y64nqx1oP1wSGRxhgSdKoZdyUkVPGThk9ZfyU&#10;EdSQI6uMuHJORl05NyMvIytJkiRJkiRJkiRJWuqeqn6sdaz6wdbXNhl9pLTKDLAkacByTV9GVrm2&#10;L4OnjJ9ynd/QVwbmnFxP2I2s8gySJEmSJEmSJEmSpB3fM9WPtZ6sfqz1SBlrGWBJ0lhtbGzMBk5r&#10;a2uzwVOGTxlADT2yypAr5+TMnJ1nyLNIkiRJkiRJkiRJkrRNdWOt09WPtR6rfqx1sCYwgBqbAZYk&#10;XWYZOOVtUhk85Qq/RYysciVhN7LKW7TyDHmrliRJkiRJkiRJkiRJEytXM3WDrW6s9UT1Y60HawJj&#10;qSEYYEnSptbX12cjp80jq0OHDi1kZHX8+PHZuTk/zyFJkiRJkiRJkiRJ0or2VPVjrWPVD7a6sdbD&#10;NYFh1eUywJK048obpLqRVUZPGT9lBDXkyCojrpyTUVfOzZu08gySJEmSJEmSJEmSJOmSPVP9WOvJ&#10;6sdaj1Q/2DLAkqTtbmNjYzZwyrV9GTxl/HT48OHBrwzMOUeOHJmduba2ZmQlSZIkSZIkSZIkSdJi&#10;68Zap6sfaz1W/VjrYBlgSVJbN7LK0CmDpwyfMoAaemSVIVfOyZkZeOUZ8iySJEmSJEmSJEmSJGmp&#10;+tYm3VjrierHWg+WAZakVSgDp1zZl8FTrvDL+ClX+g05ssqVhDknVxR2I6tcXShJkiRJkiRJkiRJ&#10;knZkuQKrG2sdq36w9TUDLEmTaH19fTZyysgqo6dFjKzyr9+NrHJuzs9zSJIkSZIkSZIkSZIkXW4G&#10;WJIWVt4glZFT3iiVwVPGT3nT1CJGVnlzVs7Mm7TyDJIkSZIkSZIkSZIkSduRAZakbW1jY2M2cFpb&#10;W3t2ZHX48OFBR1aRc44cOTI7M2fnGfIskiRJkiRJkiRJkiRJQ2aAJWlLbR5ZZfiUAdTQI6sMuXJO&#10;zsxbtPIMeauWJEmSJEmSJEmSJEnSWBlgSbpoGTjlyr4MnnKFX8ZPudJvyJFVriTMOcePH5+da2Ql&#10;SZIkSZIkSZIkSZKmnAGWtMNbX1+fjZwydsroKeOnjKCGHFllxJVzMurqRlZ5DkmSJEmSJEmSJEmS&#10;pGXLAEvaAeUNUhk55dq+DJ4yfsp1fkNfGZhzcj1hzsybtPIMkiRJkiRJkiRJkiRJq5QBlrQibWxs&#10;zAZOa2trs8FThk+LGFnljG5klbPzDHkWSZIkSZIkSZIkSZKknZABlrRkZeCUt0l1I6u8ZWoRI6uc&#10;kzPzFq08Q96qJUmSJEmSJEmSJEmStNMzwJIm2Pr6+mzklMHT0aNHZ+OnQ4cODTqy+vrXvz475/jx&#10;47Nzc36eQ5IkSZIkSZIkSZIkSRfPAEsaqbxBqhtZZfSU8VNGUEOOrDLiyjkZdeXcvEnLyEqSJEmS&#10;JEmSJEmSJGnrGWBJA9aNrHJtXwZPGT/lOr+hrwzMObmeMGeura3NnkGSJEmSJEmSJEmSJEnbnwGW&#10;9CLb2NiYDZwydMrgKcOnDKCGHlllyJVzNo+s8iySJEmSJEmSJEmSJElaXAZY0mWWgVOu7MvgKVf4&#10;LWJklSsJu5FV3qKVZ8hbtSRJkiRJkiRJkiRJkjSNDLCkTa2vr89GThk8HT9+fDZ+OnTo0KAjq/zr&#10;55ycl3Nzfp5DkiRJkiRJkiRJkiRJ088ASzuuvEEqI6e8UaobWeVNU4sYWeXNWRlZ5U1aeQZJkiRJ&#10;kiRJkiRJkiQtdwZYWsk2NjaeHVll8JTx0+HDhwe/MjDnHDlyZHbm2tra7BnyLJIkSZIkSZIkSZIk&#10;SVrNDLC0tHUjqwydMnjK8CkDqKFHVhly5ZycmYGXkZUkSZIkSZIkSZIkSdLOzQBLky8Dp1zZl8FT&#10;rvDL+ClX+g05ssqVhDknVxR2I6tcXShJkiRJkiRJkiRJkiRtzgBLk2h9fX02csrIKqOnjJ8yghpy&#10;ZJURV87JqCvn5vw8hyRJkiRJkiRJkiRJknS5GWBpYeUNUhk55Y1SGTwtYmQVm0dWeZNWnkGSJEmS&#10;JEmSJEmSJEnajgywtK1tbGzMBk5ra2vPjqwOHz68kJHVkSNHZmfm7DxDnkWSJEmSJEmSJEmSJEka&#10;MgMsbakMnPI2qQyeMnzKAGrokVWGXDknZ+YtWnmGvFVLkiRJkiRJkiRJkiRJGisDLF209fX1Z0dW&#10;ucIv46dDhw4NOrLKlYQ55/jx47NzM7LKc0iSJEmSJEmSJEmSJElTzABrh5dxU0ZOGTtl9JTxU0ZQ&#10;Q46sMuLKORl15dyMvIysJEmSJEmSJEmSJEmStIwZYO2Ack1fRla5ti+Dp4yfcp3f0FcG5pxcT9iN&#10;rPIMkiRJkiRJkiRJkiRJ0iplgLUibWxszAZOa2trs8FThk+LGFnljG5klbPzDHkWSZIkSZIkSZIk&#10;SZIkaSdkgLVkZeCUt0ll8JQr/PKWqaFHVrmSMOfkzLxFK8+Qt2pJkiRJkiRJkiRJkiRJOz0DrAm2&#10;vr4+GzltHlkdOnRoISOr48ePz87N+XkOSZIkSZIkSZIkSZIkSRfPAGuk8gapbmSV0VPGTxlBDTmy&#10;yogr52TUlXPzJq08gyRJkiRJkiRJkiRJkqStZYA1YBsbG7OBU67ty+Ap46fDhw8PfmVgzjly5Mjs&#10;zLW1NSMrSZIkSZIkSZIkSZIkaaAMsF5k3cgqQ6cMnjJ8ygBq6JFVhlw5J2dm4JVnyLNIkiRJkiRJ&#10;kiRJkiRJWlwGWJdZBk65si+Dp1zhl/FTrvQbcmSVKwlzTq4o7EZWubpQkiRJkiRJkiRJkiRJ0jQy&#10;wNrU+vr6bOSUkVVGT4sYWeVfvxtZ5dycn+eQJEmSJEmSJEmSJEmSNP123AArb5DKyClvlOpGVnnT&#10;1CJGVnlzVkZWeZNWnkGSJEmSJEmSJEmSJEnScreSA6yNjY3ZwGltbW02eMr46fDhw4OOrCLnHDly&#10;ZHZmzs4z5FkkSZIkSZIkSZIkSZIkrWZLPcDaPLLK8CkDqKFHVhly5Zycmbdo5RnyVi1JkiRJkiRJ&#10;kiRJkiRJO6/JD7AycMqVfRk85Qq/jJ9ypd+QI6tcSZhzckVhzjWykiRJkiRJkiRJkiRJknShJjHA&#10;Wl9fn42cMnbK6Cnjp4yghhxZZcSVczLq6kZWeQ5JkiRJkiRJkiRJkiRJutwWNsDKG6Qycsq1fRk8&#10;ZfyU6/yGvjIw5+R6wpyZN2nlGSRJkiRJkiRJkiRJkiRpO9rWAdbGxsZs4LS2tjYbPGX4tIiRVc7o&#10;RlY5O8+QZ5EkSZIkSZIkSZIkSZKkIdvSACsDp7xNqhtZ5S1TixhZ5Zycmbdo5RnyVi1JkiRJkiRJ&#10;kiRJkiRJGquLDrDW19efHVkdPXp0Nn46dOjQoCOrr3/967Nzjh8/Pjs3I6s8hyRJkiRJkiRJkiRJ&#10;kiRNsWcHWBlbZfyUEdSQI6uMuHJORl0ZWeVcIytJkiRJkiRJkiRJkiRJy9hzBljbObTKyCrXE2Zk&#10;tba2NnublSRJkiRJkiRJkiRJkiStUs8OsDKQutKR1eHDh2dDq80jq42NjTH/eSRJkiRJkiRJkiRJ&#10;kiRpYe3a/DcXGlnlSsJuZHXq1KnZyOrs2bNjPa8kSZIkSZIkSZIkSZIkTabnDLAysoqMrNbX18d6&#10;JkmSJEmSJEmSJEmSJElaina98P8XSZIkSZIkSZIkSZIkSdKFMsCSJEmSJEmSJEmSJEmSpC1mgCVJ&#10;kiRJkiRJkiRJkiRJW8wAS5IkSZIkSZIkSZIkSZK2mAGWJEmSJEmSJEmSJEmSJG0xAyxJkiRJkiRJ&#10;kiRJkiRJ2mIGWJIkSZIkSZIkSZIkSZK0xQywJEmSJEmSJEmSJEmSJGmLGWBJkiRJkiRJkiRJkiRJ&#10;0hYzwJIkSZIkSZIkSZIkSZKkLWaAJUmSJEmSJEmSJEmSJElbzABLkiRJkiRJkiRJkiRJkraYAZYk&#10;SZIkSZIkSZIkSZIkbTEDLEmSJEmSJEmSJEmSJEnaYgZYkiRJkiRJkiRJkiRJkrTFDLAkSZIkSZIk&#10;SZIkSZIkaYsZYEmSJEmSJEmSJEmSJEnSFjPAkiRJkiRJkiRJkiRJkqQtZoAlSZIkSZIkSZIkSZIk&#10;SVvMAEuSJEmSJEmSJEmSJEmStpgBliRJkiRJkiRJkiRJkiRtMQMsSZIkSZIkSZIkSZIkSdpiBliS&#10;JEmSJEmSJEmSJEmStMUMsCRJkiRJkiRJkiRJkiRpixlgSZIkSZIkSZIkSZIkSdIWM8CSJEmSJEmS&#10;JEmSJEmSpC1mgCVJkiRJkiRJkiRJkiRJW8wAS5IkSZIkSZIkSZIkSZK2mAGWJEmSJEmSJEmSJEmS&#10;JG0xAyxJkiRJkiRJkiRJkiRJ2mL/f6Ja7sSDDRZ+AAAAAElFTkSuQmCCUEsBAi0AFAAGAAgAAAAh&#10;ALGCZ7YKAQAAEwIAABMAAAAAAAAAAAAAAAAAAAAAAFtDb250ZW50X1R5cGVzXS54bWxQSwECLQAU&#10;AAYACAAAACEAOP0h/9YAAACUAQAACwAAAAAAAAAAAAAAAAA7AQAAX3JlbHMvLnJlbHNQSwECLQAU&#10;AAYACAAAACEAjFXme9gFAAAXHAAADgAAAAAAAAAAAAAAAAA6AgAAZHJzL2Uyb0RvYy54bWxQSwEC&#10;LQAUAAYACAAAACEAqiYOvrwAAAAhAQAAGQAAAAAAAAAAAAAAAAA+CAAAZHJzL19yZWxzL2Uyb0Rv&#10;Yy54bWwucmVsc1BLAQItABQABgAIAAAAIQDz53Yt3QAAAAYBAAAPAAAAAAAAAAAAAAAAADEJAABk&#10;cnMvZG93bnJldi54bWxQSwECLQAKAAAAAAAAACEA9HNA5t1uAADdbgAAFAAAAAAAAAAAAAAAAAA7&#10;CgAAZHJzL21lZGlhL2ltYWdlMS5wbmdQSwUGAAAAAAYABgB8AQAASnk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Zh0xQAAANwAAAAPAAAAZHJzL2Rvd25yZXYueG1sRI9Ba8JA&#10;EIXvQv/DMgVvuqmgLamrFFEQEaFpS6/T7JiEZmdDdo3RX+8cBG8zvDfvfTNf9q5WHbWh8mzgZZyA&#10;Is69rbgw8P21Gb2BChHZYu2ZDFwowHLxNJhjav2ZP6nLYqEkhEOKBsoYm1TrkJfkMIx9Qyza0bcO&#10;o6xtoW2LZwl3tZ4kyUw7rFgaSmxoVVL+n52cAXpd//U/9Hs87Ki7Ft0+2dpsbczwuf94BxWpjw/z&#10;/XprBX8q+PKMTKAXNwAAAP//AwBQSwECLQAUAAYACAAAACEA2+H2y+4AAACFAQAAEwAAAAAAAAAA&#10;AAAAAAAAAAAAW0NvbnRlbnRfVHlwZXNdLnhtbFBLAQItABQABgAIAAAAIQBa9CxbvwAAABUBAAAL&#10;AAAAAAAAAAAAAAAAAB8BAABfcmVscy8ucmVsc1BLAQItABQABgAIAAAAIQBbbZh0xQAAANwAAAAP&#10;AAAAAAAAAAAAAAAAAAcCAABkcnMvZG93bnJldi54bWxQSwUGAAAAAAMAAwC3AAAA+QIAAAAA&#10;" path="m,l7312660,r,1129665l3619500,733425,,1091565,,xe" fillcolor="#67c18c" stroked="f" strokeweight="1pt">
                  <v:stroke joinstyle="miter"/>
                  <v:path arrowok="t" o:connecttype="custom" o:connectlocs="0,0;7315200,0;7315200,1130373;3620757,733885;0,1092249;0,0" o:connectangles="0,0,0,0,0,0"/>
                </v:shape>
                <v:rect id="Rectangle 151" o:spid="_x0000_s1028" style="position:absolute;left:-9;top:-289;width:73151;height:1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VrqwQAAANwAAAAPAAAAZHJzL2Rvd25yZXYueG1sRE9Na8JA&#10;EL0X/A/LCN6aTQqGkmYVtQi9mvYQb9PsmASzsyG7jeu/dwuF3ubxPqfcBjOImSbXW1aQJSkI4sbq&#10;nlsFX5/H51cQziNrHCyTgjs52G4WTyUW2t74RHPlWxFD2BWooPN+LKR0TUcGXWJH4shd7GTQRzi1&#10;Uk94i+FmkC9pmkuDPceGDkc6dNRcqx+j4Fyndft+nOuM9vL+nYcw1ue9Uqtl2L2B8BT8v/jP/aHj&#10;/HUGv8/EC+TmAQAA//8DAFBLAQItABQABgAIAAAAIQDb4fbL7gAAAIUBAAATAAAAAAAAAAAAAAAA&#10;AAAAAABbQ29udGVudF9UeXBlc10ueG1sUEsBAi0AFAAGAAgAAAAhAFr0LFu/AAAAFQEAAAsAAAAA&#10;AAAAAAAAAAAAHwEAAF9yZWxzLy5yZWxzUEsBAi0AFAAGAAgAAAAhAKB5WurBAAAA3AAAAA8AAAAA&#10;AAAAAAAAAAAABwIAAGRycy9kb3ducmV2LnhtbFBLBQYAAAAAAwADALcAAAD1AgAAAAA=&#10;" stroked="f" strokeweight="1pt">
                  <v:fill r:id="rId12" o:title="" recolor="t" rotate="t" type="frame"/>
                </v:rect>
                <w10:anchorlock/>
              </v:group>
            </w:pict>
          </mc:Fallback>
        </mc:AlternateContent>
      </w:r>
      <w:bookmarkEnd w:id="0"/>
    </w:p>
    <w:sdt>
      <w:sdtPr>
        <w:id w:val="-101271256"/>
        <w:docPartObj>
          <w:docPartGallery w:val="Cover Pages"/>
          <w:docPartUnique/>
        </w:docPartObj>
      </w:sdtPr>
      <w:sdtEndPr/>
      <w:sdtContent>
        <w:p w14:paraId="6C76B9EC" w14:textId="47A43E2A" w:rsidR="007225E1" w:rsidRPr="000757B3" w:rsidRDefault="00CF0ECE" w:rsidP="007225E1">
          <w:r w:rsidRPr="008401DD">
            <w:rPr>
              <w:noProof/>
              <w:lang w:eastAsia="sl-SI" w:bidi="ar-SA"/>
            </w:rPr>
            <w:drawing>
              <wp:inline distT="0" distB="0" distL="0" distR="0" wp14:anchorId="7627A74F" wp14:editId="3B441FDA">
                <wp:extent cx="2933700" cy="381000"/>
                <wp:effectExtent l="0" t="0" r="0" b="0"/>
                <wp:docPr id="3" name="Picture 3" title="logotip zunanjega ministrst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ZZ_sl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33700" cy="381000"/>
                        </a:xfrm>
                        <a:prstGeom prst="rect">
                          <a:avLst/>
                        </a:prstGeom>
                      </pic:spPr>
                    </pic:pic>
                  </a:graphicData>
                </a:graphic>
              </wp:inline>
            </w:drawing>
          </w:r>
          <w:r w:rsidR="007225E1">
            <w:tab/>
          </w:r>
          <w:r w:rsidR="007225E1">
            <w:tab/>
          </w:r>
          <w:r w:rsidR="007225E1">
            <w:tab/>
          </w:r>
          <w:r w:rsidR="007225E1">
            <w:tab/>
          </w:r>
          <w:r w:rsidR="007225E1">
            <w:tab/>
          </w:r>
          <w:r w:rsidRPr="007225E1">
            <w:rPr>
              <w:noProof/>
              <w:position w:val="-196"/>
              <w:lang w:eastAsia="sl-SI" w:bidi="ar-SA"/>
            </w:rPr>
            <w:drawing>
              <wp:inline distT="0" distB="0" distL="0" distR="0" wp14:anchorId="438046AA" wp14:editId="0F5ED136">
                <wp:extent cx="1643388" cy="1620344"/>
                <wp:effectExtent l="0" t="0" r="0" b="0"/>
                <wp:docPr id="8" name="Picture 8" title="logotip razvojnega sodelovanja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RS.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43388" cy="1620344"/>
                        </a:xfrm>
                        <a:prstGeom prst="rect">
                          <a:avLst/>
                        </a:prstGeom>
                      </pic:spPr>
                    </pic:pic>
                  </a:graphicData>
                </a:graphic>
              </wp:inline>
            </w:drawing>
          </w:r>
        </w:p>
        <w:p w14:paraId="1AFDDCCC" w14:textId="77777777" w:rsidR="007225E1" w:rsidRDefault="007225E1" w:rsidP="000757B3">
          <w:pPr>
            <w:spacing w:before="1440"/>
            <w:ind w:right="1247"/>
            <w:jc w:val="right"/>
            <w:rPr>
              <w:sz w:val="56"/>
              <w:szCs w:val="56"/>
            </w:rPr>
          </w:pPr>
          <w:r>
            <w:rPr>
              <w:sz w:val="56"/>
              <w:szCs w:val="56"/>
            </w:rPr>
            <w:t>EVALUATION AND REVISION</w:t>
          </w:r>
        </w:p>
        <w:p w14:paraId="0E11FFF0" w14:textId="77777777" w:rsidR="007225E1" w:rsidRDefault="007225E1" w:rsidP="000757B3">
          <w:pPr>
            <w:ind w:right="1247"/>
            <w:jc w:val="right"/>
            <w:rPr>
              <w:sz w:val="56"/>
              <w:szCs w:val="56"/>
            </w:rPr>
          </w:pPr>
          <w:r>
            <w:rPr>
              <w:sz w:val="56"/>
              <w:szCs w:val="56"/>
            </w:rPr>
            <w:t>OF THE PROJECTS OF</w:t>
          </w:r>
        </w:p>
        <w:p w14:paraId="74D3190B" w14:textId="77777777" w:rsidR="000757B3" w:rsidRDefault="00CF0ECE" w:rsidP="000757B3">
          <w:pPr>
            <w:ind w:right="1247"/>
            <w:jc w:val="right"/>
            <w:rPr>
              <w:sz w:val="56"/>
              <w:szCs w:val="56"/>
            </w:rPr>
          </w:pPr>
          <w:r w:rsidRPr="007225E1">
            <w:rPr>
              <w:sz w:val="56"/>
              <w:szCs w:val="56"/>
            </w:rPr>
            <w:t>CONSTRUCTION OF WATER INFRAS</w:t>
          </w:r>
          <w:r w:rsidR="000757B3">
            <w:rPr>
              <w:sz w:val="56"/>
              <w:szCs w:val="56"/>
            </w:rPr>
            <w:t>TRUCTURE IN THE MUNICIPALITY OF</w:t>
          </w:r>
        </w:p>
        <w:p w14:paraId="220A0BCD" w14:textId="77777777" w:rsidR="000757B3" w:rsidRDefault="000757B3" w:rsidP="000757B3">
          <w:pPr>
            <w:ind w:right="1247"/>
            <w:jc w:val="right"/>
            <w:rPr>
              <w:sz w:val="56"/>
              <w:szCs w:val="56"/>
            </w:rPr>
          </w:pPr>
          <w:r>
            <w:rPr>
              <w:sz w:val="56"/>
              <w:szCs w:val="56"/>
            </w:rPr>
            <w:t>PROBIŠTIP IN NORTHERN</w:t>
          </w:r>
        </w:p>
        <w:p w14:paraId="43A1A183" w14:textId="76737FB3" w:rsidR="00CF0ECE" w:rsidRDefault="00CF0ECE" w:rsidP="000757B3">
          <w:pPr>
            <w:ind w:right="1247"/>
            <w:jc w:val="right"/>
            <w:rPr>
              <w:sz w:val="56"/>
              <w:szCs w:val="56"/>
            </w:rPr>
          </w:pPr>
          <w:r w:rsidRPr="007225E1">
            <w:rPr>
              <w:sz w:val="56"/>
              <w:szCs w:val="56"/>
            </w:rPr>
            <w:t>MACEDONIA 2012-2019</w:t>
          </w:r>
        </w:p>
        <w:p w14:paraId="47F6FA20" w14:textId="177BE984" w:rsidR="000757B3" w:rsidRPr="000757B3" w:rsidRDefault="000757B3" w:rsidP="000757B3">
          <w:pPr>
            <w:ind w:right="1247"/>
            <w:jc w:val="right"/>
            <w:rPr>
              <w:color w:val="404040" w:themeColor="text1" w:themeTint="BF"/>
              <w:sz w:val="36"/>
              <w:szCs w:val="36"/>
            </w:rPr>
          </w:pPr>
          <w:r w:rsidRPr="000757B3">
            <w:rPr>
              <w:color w:val="404040" w:themeColor="text1" w:themeTint="BF"/>
              <w:sz w:val="36"/>
              <w:szCs w:val="36"/>
            </w:rPr>
            <w:t>ABSTRACT</w:t>
          </w:r>
        </w:p>
        <w:p w14:paraId="38D63FB0" w14:textId="56140A32" w:rsidR="00A03F99" w:rsidRPr="008401DD" w:rsidRDefault="00A03F99" w:rsidP="00CF0ECE">
          <w:r w:rsidRPr="008401DD">
            <w:br w:type="page"/>
          </w:r>
        </w:p>
      </w:sdtContent>
    </w:sdt>
    <w:p w14:paraId="20ECCA4B" w14:textId="77777777" w:rsidR="00CF0ECE" w:rsidRDefault="00CF0ECE" w:rsidP="00161A81">
      <w:pPr>
        <w:pStyle w:val="Heading1"/>
        <w:rPr>
          <w:lang w:val="en-GB"/>
        </w:rPr>
        <w:sectPr w:rsidR="00CF0ECE" w:rsidSect="00CF0ECE">
          <w:pgSz w:w="12240" w:h="15840"/>
          <w:pgMar w:top="720" w:right="720" w:bottom="720" w:left="720" w:header="708" w:footer="708" w:gutter="0"/>
          <w:pgNumType w:start="0"/>
          <w:cols w:space="708"/>
          <w:titlePg/>
          <w:docGrid w:linePitch="360"/>
        </w:sectPr>
      </w:pPr>
      <w:bookmarkStart w:id="1" w:name="_Toc56088885"/>
      <w:bookmarkStart w:id="2" w:name="_Toc56112179"/>
      <w:bookmarkStart w:id="3" w:name="_Toc57377156"/>
      <w:bookmarkStart w:id="4" w:name="_Toc481764223"/>
    </w:p>
    <w:p w14:paraId="1671FE9F" w14:textId="39E8540A" w:rsidR="003A7B4E" w:rsidRPr="00161A81" w:rsidRDefault="00D731F0" w:rsidP="00161A81">
      <w:pPr>
        <w:pStyle w:val="Heading1"/>
        <w:rPr>
          <w:lang w:val="en-GB"/>
        </w:rPr>
      </w:pPr>
      <w:r w:rsidRPr="00161A81">
        <w:rPr>
          <w:lang w:val="en-GB"/>
        </w:rPr>
        <w:lastRenderedPageBreak/>
        <w:t>Abstract</w:t>
      </w:r>
      <w:bookmarkEnd w:id="1"/>
      <w:bookmarkEnd w:id="2"/>
      <w:bookmarkEnd w:id="3"/>
    </w:p>
    <w:p w14:paraId="2C3B8AF5" w14:textId="77777777" w:rsidR="006F317B" w:rsidRDefault="006F317B" w:rsidP="00960E68">
      <w:pPr>
        <w:jc w:val="both"/>
        <w:rPr>
          <w:lang w:val="en-GB"/>
        </w:rPr>
      </w:pPr>
      <w:bookmarkStart w:id="5" w:name="_Toc52394912"/>
      <w:bookmarkEnd w:id="4"/>
    </w:p>
    <w:p w14:paraId="326014DF" w14:textId="2B4F4767" w:rsidR="00A02682" w:rsidRDefault="00A02682" w:rsidP="00960E68">
      <w:pPr>
        <w:jc w:val="both"/>
        <w:rPr>
          <w:lang w:val="en-GB"/>
        </w:rPr>
      </w:pPr>
      <w:r w:rsidRPr="00161A81">
        <w:rPr>
          <w:lang w:val="en-GB"/>
        </w:rPr>
        <w:t xml:space="preserve">The subject of evaluation are the projects of construction of water infrastructure in the municipality of Probištip in Northern Macedonia, namely the project of construction of a drinking water treatment plant in the municipality of Probištip in 2012, co-financed by the Ministry of Foreign Affairs, and the project of revitalization and automation of existing water supply facilities in the municipality of Probištip, implemented in 2018 and 2019, co-financed by the Ministry of Finance. Both projects were implemented through the Center for International Cooperation and Development (CMSR). Taking into account the defined subject of evaluation, the objectives of the evaluation </w:t>
      </w:r>
      <w:r w:rsidR="002E1936" w:rsidRPr="00161A81">
        <w:rPr>
          <w:lang w:val="en-GB"/>
        </w:rPr>
        <w:t>are twofold</w:t>
      </w:r>
      <w:r w:rsidRPr="00161A81">
        <w:rPr>
          <w:lang w:val="en-GB"/>
        </w:rPr>
        <w:t xml:space="preserve">: (i) assessment of the achievement of project objectives and results, effects, impacts and circumstances of project implementation, and (ii) preparation of recommendations for </w:t>
      </w:r>
      <w:r w:rsidR="002E1936" w:rsidRPr="00161A81">
        <w:rPr>
          <w:lang w:val="en-GB"/>
        </w:rPr>
        <w:t xml:space="preserve">a </w:t>
      </w:r>
      <w:r w:rsidRPr="00161A81">
        <w:rPr>
          <w:lang w:val="en-GB"/>
        </w:rPr>
        <w:t>more efficient project cycle, i.e. planning and selection, preparation, monitoring and implementation of proje</w:t>
      </w:r>
      <w:r w:rsidR="006F317B">
        <w:rPr>
          <w:lang w:val="en-GB"/>
        </w:rPr>
        <w:t>cts through CMSR in the future.</w:t>
      </w:r>
    </w:p>
    <w:p w14:paraId="3844BD2D" w14:textId="77777777" w:rsidR="006F317B" w:rsidRPr="00161A81" w:rsidRDefault="006F317B" w:rsidP="00960E68">
      <w:pPr>
        <w:jc w:val="both"/>
        <w:rPr>
          <w:lang w:val="en-GB"/>
        </w:rPr>
      </w:pPr>
    </w:p>
    <w:p w14:paraId="2ED8C40A" w14:textId="2240C57A" w:rsidR="00184CF2" w:rsidRDefault="00A02682" w:rsidP="00960E68">
      <w:pPr>
        <w:jc w:val="both"/>
        <w:rPr>
          <w:lang w:val="en-GB"/>
        </w:rPr>
      </w:pPr>
      <w:r w:rsidRPr="00161A81">
        <w:rPr>
          <w:lang w:val="en-GB"/>
        </w:rPr>
        <w:t xml:space="preserve">Funds under the </w:t>
      </w:r>
      <w:r w:rsidR="002E1936" w:rsidRPr="00161A81">
        <w:rPr>
          <w:lang w:val="en-GB"/>
        </w:rPr>
        <w:t xml:space="preserve">Slovenia's Development Cooperation </w:t>
      </w:r>
      <w:r w:rsidRPr="00161A81">
        <w:rPr>
          <w:lang w:val="en-GB"/>
        </w:rPr>
        <w:t xml:space="preserve">complemented the financial participation of local stakeholders and a loan </w:t>
      </w:r>
      <w:r w:rsidR="002E1936" w:rsidRPr="00161A81">
        <w:rPr>
          <w:lang w:val="en-GB"/>
        </w:rPr>
        <w:t xml:space="preserve">by </w:t>
      </w:r>
      <w:r w:rsidRPr="00161A81">
        <w:rPr>
          <w:lang w:val="en-GB"/>
        </w:rPr>
        <w:t xml:space="preserve">the Japan International Cooperation Agency (JICA). Slovenia contributed a grant of EUR 480.000 for the first project, while the total value of the project </w:t>
      </w:r>
      <w:r w:rsidR="002E1936" w:rsidRPr="00161A81">
        <w:rPr>
          <w:lang w:val="en-GB"/>
        </w:rPr>
        <w:t xml:space="preserve">amounting to </w:t>
      </w:r>
      <w:r w:rsidRPr="00161A81">
        <w:rPr>
          <w:lang w:val="en-GB"/>
        </w:rPr>
        <w:t xml:space="preserve">EUR 1.400.000. In the second project Slovenia co-financed half of the </w:t>
      </w:r>
      <w:r w:rsidR="002E1936" w:rsidRPr="00161A81">
        <w:rPr>
          <w:lang w:val="en-GB"/>
        </w:rPr>
        <w:t>eligible cost of the project</w:t>
      </w:r>
      <w:r w:rsidRPr="00161A81">
        <w:rPr>
          <w:lang w:val="en-GB"/>
        </w:rPr>
        <w:t xml:space="preserve">, namely EUR 599.800, </w:t>
      </w:r>
      <w:r w:rsidR="002E1936" w:rsidRPr="00161A81">
        <w:rPr>
          <w:lang w:val="en-GB"/>
        </w:rPr>
        <w:t xml:space="preserve">with </w:t>
      </w:r>
      <w:r w:rsidRPr="00161A81">
        <w:rPr>
          <w:lang w:val="en-GB"/>
        </w:rPr>
        <w:t xml:space="preserve">the total value of the project </w:t>
      </w:r>
      <w:r w:rsidR="002E1936" w:rsidRPr="00161A81">
        <w:rPr>
          <w:lang w:val="en-GB"/>
        </w:rPr>
        <w:t xml:space="preserve">amounting to </w:t>
      </w:r>
      <w:r w:rsidRPr="00161A81">
        <w:rPr>
          <w:lang w:val="en-GB"/>
        </w:rPr>
        <w:t>EUR 1.199.600 EUR.</w:t>
      </w:r>
    </w:p>
    <w:p w14:paraId="4D59BD09" w14:textId="77777777" w:rsidR="006F317B" w:rsidRPr="00161A81" w:rsidRDefault="006F317B" w:rsidP="00960E68">
      <w:pPr>
        <w:jc w:val="both"/>
        <w:rPr>
          <w:lang w:val="en-GB"/>
        </w:rPr>
      </w:pPr>
    </w:p>
    <w:p w14:paraId="621BED4C" w14:textId="1989C8EF" w:rsidR="00184CF2" w:rsidRDefault="00184CF2" w:rsidP="00960E68">
      <w:pPr>
        <w:jc w:val="both"/>
        <w:rPr>
          <w:lang w:val="en-GB"/>
        </w:rPr>
      </w:pPr>
      <w:r w:rsidRPr="00161A81">
        <w:rPr>
          <w:lang w:val="en-GB"/>
        </w:rPr>
        <w:t xml:space="preserve">The objectives of both projects were: to enable a sustainable use of water and to provide adequate drinking water, to promote social and economic development in a degraded environment, and to increase capacity of water filtration. Based on the review of documentation and </w:t>
      </w:r>
      <w:r w:rsidR="002E1936" w:rsidRPr="00161A81">
        <w:rPr>
          <w:lang w:val="en-GB"/>
        </w:rPr>
        <w:t>a series o</w:t>
      </w:r>
      <w:r w:rsidRPr="00161A81">
        <w:rPr>
          <w:lang w:val="en-GB"/>
        </w:rPr>
        <w:t xml:space="preserve">f interviews with stakeholders in the Republic of Slovenia (ministries, CMSR) and in the recipient country (local stakeholders, contractor, embassy), which were involved in the project implementation, we establish that the </w:t>
      </w:r>
      <w:r w:rsidR="002E1936" w:rsidRPr="00161A81">
        <w:rPr>
          <w:lang w:val="en-GB"/>
        </w:rPr>
        <w:t xml:space="preserve">objectives of both projects </w:t>
      </w:r>
      <w:r w:rsidRPr="00161A81">
        <w:rPr>
          <w:lang w:val="en-GB"/>
        </w:rPr>
        <w:t xml:space="preserve">were fully achieved. Both projects have successfully addressed the identified needs to provide an adequate amount of drinking water for the inhabitants of the municipality of Probištip. They also partly followed a human rights-based approach, as there is no longer a shortage of water during droughts, which supports the human right to health, the right to a healthy living environment and the right to water. Both projects also partly contributed to the protection of the environment, as the construction of the treatment plant ensures </w:t>
      </w:r>
      <w:r w:rsidR="002E1936" w:rsidRPr="00161A81">
        <w:rPr>
          <w:lang w:val="en-GB"/>
        </w:rPr>
        <w:t xml:space="preserve">a </w:t>
      </w:r>
      <w:r w:rsidRPr="00161A81">
        <w:rPr>
          <w:lang w:val="en-GB"/>
        </w:rPr>
        <w:t xml:space="preserve">sustainable use of the natural resources </w:t>
      </w:r>
      <w:r w:rsidR="002E1936" w:rsidRPr="00161A81">
        <w:rPr>
          <w:lang w:val="en-GB"/>
        </w:rPr>
        <w:t xml:space="preserve">in </w:t>
      </w:r>
      <w:r w:rsidRPr="00161A81">
        <w:rPr>
          <w:lang w:val="en-GB"/>
        </w:rPr>
        <w:t xml:space="preserve">the area, while the approach to achieving gender equality was not followed and is not relevant </w:t>
      </w:r>
      <w:r w:rsidR="002E1936" w:rsidRPr="00161A81">
        <w:rPr>
          <w:lang w:val="en-GB"/>
        </w:rPr>
        <w:t>for the evaluated projects</w:t>
      </w:r>
      <w:r w:rsidRPr="00161A81">
        <w:rPr>
          <w:lang w:val="en-GB"/>
        </w:rPr>
        <w:t>.</w:t>
      </w:r>
      <w:r w:rsidR="001831B5" w:rsidRPr="00161A81">
        <w:rPr>
          <w:lang w:val="en-GB"/>
        </w:rPr>
        <w:t xml:space="preserve"> The two projects are complementary, as the first project provides clean water and the second </w:t>
      </w:r>
      <w:r w:rsidR="003E462E">
        <w:rPr>
          <w:lang w:val="en-GB"/>
        </w:rPr>
        <w:t xml:space="preserve">increases </w:t>
      </w:r>
      <w:r w:rsidR="001831B5" w:rsidRPr="00161A81">
        <w:rPr>
          <w:lang w:val="en-GB"/>
        </w:rPr>
        <w:t xml:space="preserve">the capacity of the supply system and </w:t>
      </w:r>
      <w:r w:rsidR="002E1936" w:rsidRPr="00161A81">
        <w:rPr>
          <w:lang w:val="en-GB"/>
        </w:rPr>
        <w:t xml:space="preserve">further </w:t>
      </w:r>
      <w:r w:rsidR="001831B5" w:rsidRPr="00161A81">
        <w:rPr>
          <w:lang w:val="en-GB"/>
        </w:rPr>
        <w:t xml:space="preserve">upgrades </w:t>
      </w:r>
      <w:r w:rsidR="002E1936" w:rsidRPr="00161A81">
        <w:rPr>
          <w:lang w:val="en-GB"/>
        </w:rPr>
        <w:t xml:space="preserve">the </w:t>
      </w:r>
      <w:r w:rsidR="001831B5" w:rsidRPr="00161A81">
        <w:rPr>
          <w:lang w:val="en-GB"/>
        </w:rPr>
        <w:t>capacity</w:t>
      </w:r>
      <w:r w:rsidR="002E1936" w:rsidRPr="00161A81">
        <w:rPr>
          <w:lang w:val="en-GB"/>
        </w:rPr>
        <w:t xml:space="preserve"> of the water treatment infrastructure</w:t>
      </w:r>
      <w:r w:rsidR="001831B5" w:rsidRPr="00161A81">
        <w:rPr>
          <w:lang w:val="en-GB"/>
        </w:rPr>
        <w:t>.</w:t>
      </w:r>
    </w:p>
    <w:p w14:paraId="157CA3D0" w14:textId="77777777" w:rsidR="006F317B" w:rsidRPr="00161A81" w:rsidRDefault="006F317B" w:rsidP="00960E68">
      <w:pPr>
        <w:jc w:val="both"/>
        <w:rPr>
          <w:lang w:val="en-GB"/>
        </w:rPr>
      </w:pPr>
    </w:p>
    <w:p w14:paraId="4ACC6B83" w14:textId="286D4DA1" w:rsidR="00184CF2" w:rsidRDefault="00184CF2" w:rsidP="00960E68">
      <w:pPr>
        <w:jc w:val="both"/>
        <w:rPr>
          <w:lang w:val="en-GB"/>
        </w:rPr>
      </w:pPr>
      <w:r w:rsidRPr="00161A81">
        <w:rPr>
          <w:lang w:val="en-GB"/>
        </w:rPr>
        <w:t xml:space="preserve">The projects have a potential positive long-term impact on the final recipients, as the water supply facilities that have been built/revitalized are used </w:t>
      </w:r>
      <w:r w:rsidR="002E1936" w:rsidRPr="00161A81">
        <w:rPr>
          <w:lang w:val="en-GB"/>
        </w:rPr>
        <w:t>over a</w:t>
      </w:r>
      <w:r w:rsidRPr="00161A81">
        <w:rPr>
          <w:lang w:val="en-GB"/>
        </w:rPr>
        <w:t xml:space="preserve"> longer period and the installed equipment has a long </w:t>
      </w:r>
      <w:r w:rsidR="002E1936" w:rsidRPr="00161A81">
        <w:rPr>
          <w:lang w:val="en-GB"/>
        </w:rPr>
        <w:t>lifetime</w:t>
      </w:r>
      <w:r w:rsidRPr="00161A81">
        <w:rPr>
          <w:lang w:val="en-GB"/>
        </w:rPr>
        <w:t xml:space="preserve">. We recognize the improvement of the quality of life of the inhabitants of the municipality of Probištip as a potential long-term impact, as their access to quality drinking water has significantly improved and the supply of water is </w:t>
      </w:r>
      <w:r w:rsidR="002E1936" w:rsidRPr="00161A81">
        <w:rPr>
          <w:lang w:val="en-GB"/>
        </w:rPr>
        <w:t xml:space="preserve">now </w:t>
      </w:r>
      <w:r w:rsidRPr="00161A81">
        <w:rPr>
          <w:lang w:val="en-GB"/>
        </w:rPr>
        <w:t xml:space="preserve">uninterrupted. By transferring the knowledge </w:t>
      </w:r>
      <w:r w:rsidR="00DB621C" w:rsidRPr="00161A81">
        <w:rPr>
          <w:lang w:val="en-GB"/>
        </w:rPr>
        <w:t xml:space="preserve">from </w:t>
      </w:r>
      <w:r w:rsidRPr="00161A81">
        <w:rPr>
          <w:lang w:val="en-GB"/>
        </w:rPr>
        <w:t>the contractors of both projects regarding the management of water infrastructure to the facility manager, the sustainability of the achieved effects is also ensured to a certain extent.</w:t>
      </w:r>
    </w:p>
    <w:p w14:paraId="47255B79" w14:textId="77777777" w:rsidR="006F317B" w:rsidRPr="00161A81" w:rsidRDefault="006F317B" w:rsidP="00960E68">
      <w:pPr>
        <w:jc w:val="both"/>
        <w:rPr>
          <w:lang w:val="en-GB"/>
        </w:rPr>
      </w:pPr>
    </w:p>
    <w:p w14:paraId="40312B4B" w14:textId="7C9652FF" w:rsidR="001831B5" w:rsidRDefault="001831B5" w:rsidP="00960E68">
      <w:pPr>
        <w:jc w:val="both"/>
        <w:rPr>
          <w:lang w:val="en-GB"/>
        </w:rPr>
      </w:pPr>
      <w:r w:rsidRPr="00161A81">
        <w:rPr>
          <w:lang w:val="en-GB"/>
        </w:rPr>
        <w:t xml:space="preserve">The key shortcomings revealed by the project evaluation </w:t>
      </w:r>
      <w:r w:rsidR="00DB621C" w:rsidRPr="00161A81">
        <w:rPr>
          <w:lang w:val="en-GB"/>
        </w:rPr>
        <w:t>relate to</w:t>
      </w:r>
      <w:r w:rsidRPr="00161A81">
        <w:rPr>
          <w:lang w:val="en-GB"/>
        </w:rPr>
        <w:t xml:space="preserve"> project selection and </w:t>
      </w:r>
      <w:r w:rsidR="00DB621C" w:rsidRPr="00161A81">
        <w:rPr>
          <w:lang w:val="en-GB"/>
        </w:rPr>
        <w:t xml:space="preserve">approval process </w:t>
      </w:r>
      <w:r w:rsidRPr="00161A81">
        <w:rPr>
          <w:lang w:val="en-GB"/>
        </w:rPr>
        <w:t xml:space="preserve">within Slovenia's development cooperation, as well as project management and monitoring system. </w:t>
      </w:r>
    </w:p>
    <w:p w14:paraId="477585C6" w14:textId="77777777" w:rsidR="006F317B" w:rsidRPr="00161A81" w:rsidRDefault="006F317B" w:rsidP="00960E68">
      <w:pPr>
        <w:jc w:val="both"/>
        <w:rPr>
          <w:lang w:val="en-GB"/>
        </w:rPr>
      </w:pPr>
    </w:p>
    <w:p w14:paraId="1B272CF0" w14:textId="0B280636" w:rsidR="00AE3CF8" w:rsidRDefault="005B08BE" w:rsidP="00960E68">
      <w:pPr>
        <w:jc w:val="both"/>
        <w:rPr>
          <w:lang w:val="en-GB"/>
        </w:rPr>
      </w:pPr>
      <w:r w:rsidRPr="00161A81">
        <w:rPr>
          <w:lang w:val="en-GB"/>
        </w:rPr>
        <w:t xml:space="preserve">Project proposals are based on </w:t>
      </w:r>
      <w:r w:rsidR="00DB621C" w:rsidRPr="00161A81">
        <w:rPr>
          <w:lang w:val="en-GB"/>
        </w:rPr>
        <w:t>inadequate</w:t>
      </w:r>
      <w:r w:rsidRPr="00161A81">
        <w:rPr>
          <w:lang w:val="en-GB"/>
        </w:rPr>
        <w:t xml:space="preserve">, non-standardized forms. </w:t>
      </w:r>
      <w:r w:rsidR="00DB621C" w:rsidRPr="00161A81">
        <w:rPr>
          <w:lang w:val="en-GB"/>
        </w:rPr>
        <w:t>S</w:t>
      </w:r>
      <w:r w:rsidRPr="00161A81">
        <w:rPr>
          <w:lang w:val="en-GB"/>
        </w:rPr>
        <w:t xml:space="preserve">imilar also applies to </w:t>
      </w:r>
      <w:r w:rsidR="00DB621C" w:rsidRPr="00161A81">
        <w:rPr>
          <w:lang w:val="en-GB"/>
        </w:rPr>
        <w:t xml:space="preserve">project appraisal </w:t>
      </w:r>
      <w:r w:rsidRPr="00161A81">
        <w:rPr>
          <w:lang w:val="en-GB"/>
        </w:rPr>
        <w:t xml:space="preserve">forms that are based only on short project descriptions </w:t>
      </w:r>
      <w:r w:rsidR="00BB658C">
        <w:rPr>
          <w:lang w:val="en-GB"/>
        </w:rPr>
        <w:t xml:space="preserve">(these have been agreed upon in the past with the Ministry of Foreign Affairs) </w:t>
      </w:r>
      <w:r w:rsidRPr="00161A81">
        <w:rPr>
          <w:lang w:val="en-GB"/>
        </w:rPr>
        <w:t>and do not offer sufficient justification for scoring. During the preparation of the project proposal, an appropriate risk analysis</w:t>
      </w:r>
      <w:r w:rsidR="00895C8B" w:rsidRPr="00161A81">
        <w:rPr>
          <w:lang w:val="en-GB"/>
        </w:rPr>
        <w:t xml:space="preserve"> and risk mitigation plan</w:t>
      </w:r>
      <w:r w:rsidR="00AE3CF8" w:rsidRPr="00161A81">
        <w:rPr>
          <w:lang w:val="en-GB"/>
        </w:rPr>
        <w:t xml:space="preserve">, which </w:t>
      </w:r>
      <w:r w:rsidR="00895C8B" w:rsidRPr="00161A81">
        <w:rPr>
          <w:lang w:val="en-GB"/>
        </w:rPr>
        <w:t xml:space="preserve">could </w:t>
      </w:r>
      <w:r w:rsidR="00AE3CF8" w:rsidRPr="00161A81">
        <w:rPr>
          <w:lang w:val="en-GB"/>
        </w:rPr>
        <w:t>serve as a basis for planning appropriate control mechanisms during the implementation</w:t>
      </w:r>
      <w:r w:rsidR="00895C8B" w:rsidRPr="00161A81">
        <w:rPr>
          <w:lang w:val="en-GB"/>
        </w:rPr>
        <w:t xml:space="preserve"> stage</w:t>
      </w:r>
      <w:r w:rsidR="00AE3CF8" w:rsidRPr="00161A81">
        <w:rPr>
          <w:lang w:val="en-GB"/>
        </w:rPr>
        <w:t>,</w:t>
      </w:r>
      <w:r w:rsidRPr="00161A81">
        <w:rPr>
          <w:lang w:val="en-GB"/>
        </w:rPr>
        <w:t xml:space="preserve"> </w:t>
      </w:r>
      <w:r w:rsidR="00AE3CF8" w:rsidRPr="00161A81">
        <w:rPr>
          <w:lang w:val="en-GB"/>
        </w:rPr>
        <w:t>was not requested and has therefore not been conduct</w:t>
      </w:r>
      <w:r w:rsidR="00895C8B" w:rsidRPr="00161A81">
        <w:rPr>
          <w:lang w:val="en-GB"/>
        </w:rPr>
        <w:t>ed</w:t>
      </w:r>
      <w:r w:rsidR="00AE3CF8" w:rsidRPr="00161A81">
        <w:rPr>
          <w:lang w:val="en-GB"/>
        </w:rPr>
        <w:t xml:space="preserve">. </w:t>
      </w:r>
    </w:p>
    <w:p w14:paraId="492830AF" w14:textId="77777777" w:rsidR="006F317B" w:rsidRPr="00161A81" w:rsidRDefault="006F317B" w:rsidP="00960E68">
      <w:pPr>
        <w:jc w:val="both"/>
        <w:rPr>
          <w:lang w:val="en-GB"/>
        </w:rPr>
      </w:pPr>
    </w:p>
    <w:p w14:paraId="4764F4B0" w14:textId="7B1EC919" w:rsidR="00AE3CF8" w:rsidRDefault="00AE3CF8" w:rsidP="00960E68">
      <w:pPr>
        <w:jc w:val="both"/>
        <w:rPr>
          <w:lang w:val="en-GB"/>
        </w:rPr>
      </w:pPr>
      <w:r w:rsidRPr="00161A81">
        <w:rPr>
          <w:lang w:val="en-GB"/>
        </w:rPr>
        <w:t xml:space="preserve">The project selection system exists, </w:t>
      </w:r>
      <w:r w:rsidR="00895C8B" w:rsidRPr="00161A81">
        <w:rPr>
          <w:lang w:val="en-GB"/>
        </w:rPr>
        <w:t>however it is vague</w:t>
      </w:r>
      <w:r w:rsidRPr="00161A81">
        <w:rPr>
          <w:lang w:val="en-GB"/>
        </w:rPr>
        <w:t xml:space="preserve"> and in some aspects non-transparent</w:t>
      </w:r>
      <w:r w:rsidR="00895C8B" w:rsidRPr="00161A81">
        <w:rPr>
          <w:lang w:val="en-GB"/>
        </w:rPr>
        <w:t>. T</w:t>
      </w:r>
      <w:r w:rsidRPr="00161A81">
        <w:rPr>
          <w:lang w:val="en-GB"/>
        </w:rPr>
        <w:t xml:space="preserve">he investment documentation is not supported by appropriate </w:t>
      </w:r>
      <w:r w:rsidR="00895C8B" w:rsidRPr="00161A81">
        <w:rPr>
          <w:lang w:val="en-GB"/>
        </w:rPr>
        <w:t>analyses</w:t>
      </w:r>
      <w:r w:rsidRPr="00161A81">
        <w:rPr>
          <w:lang w:val="en-GB"/>
        </w:rPr>
        <w:t xml:space="preserve"> and studies and is therefore left entirely to the local partner. The investment documentation </w:t>
      </w:r>
      <w:r w:rsidR="00895C8B" w:rsidRPr="00161A81">
        <w:rPr>
          <w:lang w:val="en-GB"/>
        </w:rPr>
        <w:t xml:space="preserve">for </w:t>
      </w:r>
      <w:r w:rsidRPr="00161A81">
        <w:rPr>
          <w:lang w:val="en-GB"/>
        </w:rPr>
        <w:t xml:space="preserve">both projects was </w:t>
      </w:r>
      <w:r w:rsidR="00895C8B" w:rsidRPr="00161A81">
        <w:rPr>
          <w:lang w:val="en-GB"/>
        </w:rPr>
        <w:t xml:space="preserve">prepared </w:t>
      </w:r>
      <w:r w:rsidRPr="00161A81">
        <w:rPr>
          <w:lang w:val="en-GB"/>
        </w:rPr>
        <w:t xml:space="preserve">the recipient of the funds (municipality of Probištip), </w:t>
      </w:r>
      <w:r w:rsidR="00895C8B" w:rsidRPr="00161A81">
        <w:rPr>
          <w:lang w:val="en-GB"/>
        </w:rPr>
        <w:t xml:space="preserve">while </w:t>
      </w:r>
      <w:r w:rsidRPr="00161A81">
        <w:rPr>
          <w:lang w:val="en-GB"/>
        </w:rPr>
        <w:t xml:space="preserve">CMSR and other stakeholders </w:t>
      </w:r>
      <w:r w:rsidR="00895C8B" w:rsidRPr="00161A81">
        <w:rPr>
          <w:lang w:val="en-GB"/>
        </w:rPr>
        <w:t xml:space="preserve">did </w:t>
      </w:r>
      <w:r w:rsidRPr="00161A81">
        <w:rPr>
          <w:lang w:val="en-GB"/>
        </w:rPr>
        <w:t xml:space="preserve">not have </w:t>
      </w:r>
      <w:r w:rsidR="003E462E">
        <w:rPr>
          <w:lang w:val="en-GB"/>
        </w:rPr>
        <w:t>the complete</w:t>
      </w:r>
      <w:r w:rsidR="003E462E" w:rsidRPr="00161A81">
        <w:rPr>
          <w:lang w:val="en-GB"/>
        </w:rPr>
        <w:t xml:space="preserve"> </w:t>
      </w:r>
      <w:r w:rsidRPr="00161A81">
        <w:rPr>
          <w:lang w:val="en-GB"/>
        </w:rPr>
        <w:t>documentation at their disposal</w:t>
      </w:r>
      <w:r w:rsidR="00BB658C">
        <w:rPr>
          <w:lang w:val="en-GB"/>
        </w:rPr>
        <w:t>, but rather possessed only the project</w:t>
      </w:r>
      <w:r w:rsidR="003E462E" w:rsidRPr="003E462E">
        <w:rPr>
          <w:lang w:val="en-GB"/>
        </w:rPr>
        <w:t xml:space="preserve"> conceptual design.</w:t>
      </w:r>
      <w:r w:rsidR="003E462E">
        <w:rPr>
          <w:lang w:val="en-GB"/>
        </w:rPr>
        <w:t xml:space="preserve"> </w:t>
      </w:r>
      <w:r w:rsidRPr="00161A81">
        <w:rPr>
          <w:lang w:val="en-GB"/>
        </w:rPr>
        <w:t xml:space="preserve">This shortcoming is crucial because the decision to finance depends on the chosen </w:t>
      </w:r>
      <w:r w:rsidR="00895C8B" w:rsidRPr="00161A81">
        <w:rPr>
          <w:lang w:val="en-GB"/>
        </w:rPr>
        <w:t>variant or solution</w:t>
      </w:r>
      <w:r w:rsidRPr="00161A81">
        <w:rPr>
          <w:lang w:val="en-GB"/>
        </w:rPr>
        <w:t>, which must be based on relevant studies</w:t>
      </w:r>
      <w:r w:rsidR="00895C8B" w:rsidRPr="00161A81">
        <w:rPr>
          <w:lang w:val="en-GB"/>
        </w:rPr>
        <w:t>, which</w:t>
      </w:r>
      <w:r w:rsidRPr="00161A81">
        <w:rPr>
          <w:lang w:val="en-GB"/>
        </w:rPr>
        <w:t xml:space="preserve"> were not part of the project documentation (e</w:t>
      </w:r>
      <w:r w:rsidR="00895C8B" w:rsidRPr="00161A81">
        <w:rPr>
          <w:lang w:val="en-GB"/>
        </w:rPr>
        <w:t>.</w:t>
      </w:r>
      <w:r w:rsidRPr="00161A81">
        <w:rPr>
          <w:lang w:val="en-GB"/>
        </w:rPr>
        <w:t>g</w:t>
      </w:r>
      <w:r w:rsidR="00895C8B" w:rsidRPr="00161A81">
        <w:rPr>
          <w:lang w:val="en-GB"/>
        </w:rPr>
        <w:t>.</w:t>
      </w:r>
      <w:r w:rsidRPr="00161A81">
        <w:rPr>
          <w:lang w:val="en-GB"/>
        </w:rPr>
        <w:t xml:space="preserve"> feasibility study, environmental impact study, cost-benefit study, etc.).</w:t>
      </w:r>
    </w:p>
    <w:p w14:paraId="173E3596" w14:textId="77777777" w:rsidR="006F317B" w:rsidRPr="00161A81" w:rsidRDefault="006F317B" w:rsidP="00960E68">
      <w:pPr>
        <w:jc w:val="both"/>
        <w:rPr>
          <w:lang w:val="en-GB"/>
        </w:rPr>
      </w:pPr>
    </w:p>
    <w:p w14:paraId="57C49B08" w14:textId="6715C422" w:rsidR="00AE3CF8" w:rsidRDefault="00AE3CF8" w:rsidP="00960E68">
      <w:pPr>
        <w:jc w:val="both"/>
        <w:rPr>
          <w:lang w:val="en-GB"/>
        </w:rPr>
      </w:pPr>
      <w:r w:rsidRPr="00161A81">
        <w:rPr>
          <w:lang w:val="en-GB"/>
        </w:rPr>
        <w:t xml:space="preserve">When reviewing the technical and financial items of project proposals, CMSR </w:t>
      </w:r>
      <w:r w:rsidR="003E462E">
        <w:rPr>
          <w:lang w:val="en-GB"/>
        </w:rPr>
        <w:t>has previously not</w:t>
      </w:r>
      <w:r w:rsidR="00BB658C">
        <w:rPr>
          <w:lang w:val="en-GB"/>
        </w:rPr>
        <w:t xml:space="preserve"> been</w:t>
      </w:r>
      <w:r w:rsidRPr="00161A81">
        <w:rPr>
          <w:lang w:val="en-GB"/>
        </w:rPr>
        <w:t xml:space="preserve"> consult</w:t>
      </w:r>
      <w:r w:rsidR="00BB658C">
        <w:rPr>
          <w:lang w:val="en-GB"/>
        </w:rPr>
        <w:t>ing</w:t>
      </w:r>
      <w:r w:rsidRPr="00161A81">
        <w:rPr>
          <w:lang w:val="en-GB"/>
        </w:rPr>
        <w:t xml:space="preserve"> with external experts in order to verify the accuracy of the items, which also increases the risk of irrational use of public funds and, to some extent, corruption risks, as the overall decision regarding the chosen </w:t>
      </w:r>
      <w:r w:rsidR="00895C8B" w:rsidRPr="00161A81">
        <w:rPr>
          <w:lang w:val="en-GB"/>
        </w:rPr>
        <w:t xml:space="preserve">project variant or solution as well as related </w:t>
      </w:r>
      <w:r w:rsidRPr="00161A81">
        <w:rPr>
          <w:lang w:val="en-GB"/>
        </w:rPr>
        <w:t xml:space="preserve">costs </w:t>
      </w:r>
      <w:r w:rsidR="00895C8B" w:rsidRPr="00161A81">
        <w:rPr>
          <w:lang w:val="en-GB"/>
        </w:rPr>
        <w:t xml:space="preserve">estimates are </w:t>
      </w:r>
      <w:r w:rsidRPr="00161A81">
        <w:rPr>
          <w:lang w:val="en-GB"/>
        </w:rPr>
        <w:t xml:space="preserve">left to local stakeholders. </w:t>
      </w:r>
      <w:r w:rsidR="00B144C8">
        <w:rPr>
          <w:lang w:val="en-GB"/>
        </w:rPr>
        <w:t>Nevertheless</w:t>
      </w:r>
      <w:r w:rsidR="00BB658C">
        <w:rPr>
          <w:lang w:val="en-GB"/>
        </w:rPr>
        <w:t>,</w:t>
      </w:r>
      <w:r w:rsidR="003E462E">
        <w:rPr>
          <w:lang w:val="en-GB"/>
        </w:rPr>
        <w:t xml:space="preserve"> the practice of involving external experts in the review of the project proposal</w:t>
      </w:r>
      <w:r w:rsidR="00BB658C">
        <w:rPr>
          <w:lang w:val="en-GB"/>
        </w:rPr>
        <w:t>s</w:t>
      </w:r>
      <w:r w:rsidR="003E462E">
        <w:rPr>
          <w:lang w:val="en-GB"/>
        </w:rPr>
        <w:t xml:space="preserve"> has been introduced</w:t>
      </w:r>
      <w:r w:rsidR="00BB658C">
        <w:rPr>
          <w:lang w:val="en-GB"/>
        </w:rPr>
        <w:t xml:space="preserve"> in the past year</w:t>
      </w:r>
      <w:r w:rsidR="003E462E">
        <w:rPr>
          <w:lang w:val="en-GB"/>
        </w:rPr>
        <w:t xml:space="preserve">. </w:t>
      </w:r>
      <w:r w:rsidR="00895C8B" w:rsidRPr="00161A81">
        <w:rPr>
          <w:lang w:val="en-GB"/>
        </w:rPr>
        <w:t>Nevertheless, we have not detected concrete cases of i</w:t>
      </w:r>
      <w:r w:rsidRPr="00161A81">
        <w:rPr>
          <w:lang w:val="en-GB"/>
        </w:rPr>
        <w:t xml:space="preserve">rregularities or irrational use of funds </w:t>
      </w:r>
      <w:r w:rsidR="00895C8B" w:rsidRPr="00161A81">
        <w:rPr>
          <w:lang w:val="en-GB"/>
        </w:rPr>
        <w:t>in the evaluation of the two</w:t>
      </w:r>
      <w:r w:rsidRPr="00161A81">
        <w:rPr>
          <w:lang w:val="en-GB"/>
        </w:rPr>
        <w:t xml:space="preserve"> projects.</w:t>
      </w:r>
    </w:p>
    <w:p w14:paraId="5650D92D" w14:textId="77777777" w:rsidR="006F317B" w:rsidRPr="00161A81" w:rsidRDefault="006F317B" w:rsidP="00960E68">
      <w:pPr>
        <w:jc w:val="both"/>
        <w:rPr>
          <w:lang w:val="en-GB"/>
        </w:rPr>
      </w:pPr>
    </w:p>
    <w:p w14:paraId="5462132C" w14:textId="41285291" w:rsidR="00AE3CF8" w:rsidRDefault="00AE3CF8" w:rsidP="00960E68">
      <w:pPr>
        <w:jc w:val="both"/>
        <w:rPr>
          <w:lang w:val="en-GB"/>
        </w:rPr>
      </w:pPr>
      <w:r w:rsidRPr="00161A81">
        <w:rPr>
          <w:lang w:val="en-GB"/>
        </w:rPr>
        <w:t>Both projects were implemented before the process of standardization of procedures and forms by the national coordinator of Slovenia's development cooperation</w:t>
      </w:r>
      <w:r w:rsidR="00895C8B" w:rsidRPr="00161A81">
        <w:rPr>
          <w:lang w:val="en-GB"/>
        </w:rPr>
        <w:t xml:space="preserve"> started</w:t>
      </w:r>
      <w:r w:rsidRPr="00161A81">
        <w:rPr>
          <w:lang w:val="en-GB"/>
        </w:rPr>
        <w:t xml:space="preserve">, </w:t>
      </w:r>
      <w:r w:rsidR="00895C8B" w:rsidRPr="00161A81">
        <w:rPr>
          <w:lang w:val="en-GB"/>
        </w:rPr>
        <w:t xml:space="preserve">therefore </w:t>
      </w:r>
      <w:r w:rsidRPr="00161A81">
        <w:rPr>
          <w:lang w:val="en-GB"/>
        </w:rPr>
        <w:t xml:space="preserve">certain shortcomings and findings </w:t>
      </w:r>
      <w:r w:rsidR="00895C8B" w:rsidRPr="00161A81">
        <w:rPr>
          <w:lang w:val="en-GB"/>
        </w:rPr>
        <w:t xml:space="preserve">have </w:t>
      </w:r>
      <w:r w:rsidRPr="00161A81">
        <w:rPr>
          <w:lang w:val="en-GB"/>
        </w:rPr>
        <w:t xml:space="preserve">already </w:t>
      </w:r>
      <w:r w:rsidR="00895C8B" w:rsidRPr="00161A81">
        <w:rPr>
          <w:lang w:val="en-GB"/>
        </w:rPr>
        <w:t xml:space="preserve">been </w:t>
      </w:r>
      <w:r w:rsidRPr="00161A81">
        <w:rPr>
          <w:lang w:val="en-GB"/>
        </w:rPr>
        <w:t xml:space="preserve">addressed. It </w:t>
      </w:r>
      <w:r w:rsidR="00895C8B" w:rsidRPr="00161A81">
        <w:rPr>
          <w:lang w:val="en-GB"/>
        </w:rPr>
        <w:t>would still be advisable to</w:t>
      </w:r>
      <w:r w:rsidRPr="00161A81">
        <w:rPr>
          <w:lang w:val="en-GB"/>
        </w:rPr>
        <w:t xml:space="preserve"> supplement the project preparation procedures with ex-ante </w:t>
      </w:r>
      <w:r w:rsidR="00895C8B" w:rsidRPr="00161A81">
        <w:rPr>
          <w:lang w:val="en-GB"/>
        </w:rPr>
        <w:t xml:space="preserve">conditions for </w:t>
      </w:r>
      <w:r w:rsidRPr="00161A81">
        <w:rPr>
          <w:lang w:val="en-GB"/>
        </w:rPr>
        <w:t>local stakeholders regarding the minimum requirements for the preparation of investment documentation and related studies. Part of the Slovenia's development cooperation funds should be used, especially in the case of stakeholders with limited capacity, for the preparation or at least the review and expert assessment of technical items of investment documentation</w:t>
      </w:r>
      <w:r w:rsidR="00895C8B" w:rsidRPr="00161A81">
        <w:rPr>
          <w:lang w:val="en-GB"/>
        </w:rPr>
        <w:t xml:space="preserve">, by involving independent </w:t>
      </w:r>
      <w:r w:rsidRPr="00161A81">
        <w:rPr>
          <w:lang w:val="en-GB"/>
        </w:rPr>
        <w:t>external experts.</w:t>
      </w:r>
    </w:p>
    <w:p w14:paraId="4BB6BEFD" w14:textId="77777777" w:rsidR="006F317B" w:rsidRPr="00161A81" w:rsidRDefault="006F317B" w:rsidP="00960E68">
      <w:pPr>
        <w:jc w:val="both"/>
        <w:rPr>
          <w:lang w:val="en-GB"/>
        </w:rPr>
      </w:pPr>
    </w:p>
    <w:p w14:paraId="1448EE81" w14:textId="07255B5A" w:rsidR="00AE3CF8" w:rsidRDefault="00AE3CF8" w:rsidP="00960E68">
      <w:pPr>
        <w:jc w:val="both"/>
        <w:rPr>
          <w:lang w:val="en-GB"/>
        </w:rPr>
      </w:pPr>
      <w:r w:rsidRPr="00161A81">
        <w:rPr>
          <w:lang w:val="en-GB"/>
        </w:rPr>
        <w:t>The current management system</w:t>
      </w:r>
      <w:r w:rsidR="00895C8B" w:rsidRPr="00161A81">
        <w:rPr>
          <w:lang w:val="en-GB"/>
        </w:rPr>
        <w:t>, as well as</w:t>
      </w:r>
      <w:r w:rsidRPr="00161A81">
        <w:rPr>
          <w:lang w:val="en-GB"/>
        </w:rPr>
        <w:t xml:space="preserve"> monitoring and reporting system are deficient, as the program framework itself does not provide clearly defined operational objectives</w:t>
      </w:r>
      <w:r w:rsidR="00895C8B" w:rsidRPr="00161A81">
        <w:rPr>
          <w:lang w:val="en-GB"/>
        </w:rPr>
        <w:t xml:space="preserve">. Moreover, the projects to not envisage </w:t>
      </w:r>
      <w:r w:rsidRPr="00161A81">
        <w:rPr>
          <w:lang w:val="en-GB"/>
        </w:rPr>
        <w:t xml:space="preserve">measurable indicators </w:t>
      </w:r>
      <w:r w:rsidR="00895C8B" w:rsidRPr="00161A81">
        <w:rPr>
          <w:lang w:val="en-GB"/>
        </w:rPr>
        <w:t>to measure project</w:t>
      </w:r>
      <w:r w:rsidRPr="00161A81">
        <w:rPr>
          <w:lang w:val="en-GB"/>
        </w:rPr>
        <w:t xml:space="preserve"> objectives, on the basis of which the evaluator could </w:t>
      </w:r>
      <w:r w:rsidR="00895C8B" w:rsidRPr="00161A81">
        <w:rPr>
          <w:lang w:val="en-GB"/>
        </w:rPr>
        <w:t>assess project and / or program</w:t>
      </w:r>
      <w:r w:rsidRPr="00161A81">
        <w:rPr>
          <w:lang w:val="en-GB"/>
        </w:rPr>
        <w:t xml:space="preserve"> </w:t>
      </w:r>
      <w:r w:rsidR="00895C8B" w:rsidRPr="00161A81">
        <w:rPr>
          <w:lang w:val="en-GB"/>
        </w:rPr>
        <w:t>progress</w:t>
      </w:r>
      <w:r w:rsidRPr="00161A81">
        <w:rPr>
          <w:lang w:val="en-GB"/>
        </w:rPr>
        <w:t xml:space="preserve">. </w:t>
      </w:r>
      <w:r w:rsidR="00895C8B" w:rsidRPr="00161A81">
        <w:rPr>
          <w:lang w:val="en-GB"/>
        </w:rPr>
        <w:t>W</w:t>
      </w:r>
      <w:r w:rsidRPr="00161A81">
        <w:rPr>
          <w:lang w:val="en-GB"/>
        </w:rPr>
        <w:t>e therefore propose to establish mechanisms for monitoring of projects</w:t>
      </w:r>
      <w:r w:rsidR="00895C8B" w:rsidRPr="00161A81">
        <w:rPr>
          <w:lang w:val="en-GB"/>
        </w:rPr>
        <w:t xml:space="preserve"> already</w:t>
      </w:r>
      <w:r w:rsidRPr="00161A81">
        <w:rPr>
          <w:lang w:val="en-GB"/>
        </w:rPr>
        <w:t xml:space="preserve"> in the project planning phase in accordance with the </w:t>
      </w:r>
      <w:r w:rsidR="00895C8B" w:rsidRPr="00161A81">
        <w:rPr>
          <w:lang w:val="en-GB"/>
        </w:rPr>
        <w:t xml:space="preserve">best practice </w:t>
      </w:r>
      <w:r w:rsidRPr="00161A81">
        <w:rPr>
          <w:lang w:val="en-GB"/>
        </w:rPr>
        <w:t>and good project management</w:t>
      </w:r>
      <w:r w:rsidR="00895C8B" w:rsidRPr="00161A81">
        <w:rPr>
          <w:lang w:val="en-GB"/>
        </w:rPr>
        <w:t xml:space="preserve"> standards. We also propose</w:t>
      </w:r>
      <w:r w:rsidRPr="00161A81">
        <w:rPr>
          <w:lang w:val="en-GB"/>
        </w:rPr>
        <w:t xml:space="preserve"> strengthening the role of CMSR in project management, </w:t>
      </w:r>
      <w:r w:rsidR="00895C8B" w:rsidRPr="00161A81">
        <w:rPr>
          <w:lang w:val="en-GB"/>
        </w:rPr>
        <w:t>as well as</w:t>
      </w:r>
      <w:r w:rsidRPr="00161A81">
        <w:rPr>
          <w:lang w:val="en-GB"/>
        </w:rPr>
        <w:t xml:space="preserve"> a clear audit trail in the project selection and implementation phase.</w:t>
      </w:r>
    </w:p>
    <w:p w14:paraId="4563AFD8" w14:textId="77777777" w:rsidR="006F317B" w:rsidRPr="00161A81" w:rsidRDefault="006F317B" w:rsidP="00960E68">
      <w:pPr>
        <w:jc w:val="both"/>
        <w:rPr>
          <w:lang w:val="en-GB"/>
        </w:rPr>
      </w:pPr>
    </w:p>
    <w:p w14:paraId="1907E79A" w14:textId="02C63D8A" w:rsidR="00AF00E9" w:rsidRDefault="00AE3CF8" w:rsidP="00960E68">
      <w:pPr>
        <w:jc w:val="both"/>
        <w:rPr>
          <w:lang w:val="en-GB"/>
        </w:rPr>
      </w:pPr>
      <w:r w:rsidRPr="00161A81">
        <w:rPr>
          <w:lang w:val="en-GB"/>
        </w:rPr>
        <w:t xml:space="preserve">Several findings </w:t>
      </w:r>
      <w:r w:rsidR="007723D4" w:rsidRPr="00161A81">
        <w:rPr>
          <w:lang w:val="en-GB"/>
        </w:rPr>
        <w:t xml:space="preserve">regarding </w:t>
      </w:r>
      <w:r w:rsidRPr="00161A81">
        <w:rPr>
          <w:lang w:val="en-GB"/>
        </w:rPr>
        <w:t xml:space="preserve">the systemic </w:t>
      </w:r>
      <w:r w:rsidR="007723D4" w:rsidRPr="00161A81">
        <w:rPr>
          <w:lang w:val="en-GB"/>
        </w:rPr>
        <w:t>deficiencies in the process of</w:t>
      </w:r>
      <w:r w:rsidRPr="00161A81">
        <w:rPr>
          <w:lang w:val="en-GB"/>
        </w:rPr>
        <w:t xml:space="preserve"> project selection, validation and management stem from a systemic arrangement</w:t>
      </w:r>
      <w:r w:rsidR="007723D4" w:rsidRPr="00161A81">
        <w:rPr>
          <w:lang w:val="en-GB"/>
        </w:rPr>
        <w:t>s of Slovenia's development cooperation. Se</w:t>
      </w:r>
      <w:r w:rsidRPr="00161A81">
        <w:rPr>
          <w:lang w:val="en-GB"/>
        </w:rPr>
        <w:t xml:space="preserve">veral stakeholders at the national level </w:t>
      </w:r>
      <w:r w:rsidR="007723D4" w:rsidRPr="00161A81">
        <w:rPr>
          <w:lang w:val="en-GB"/>
        </w:rPr>
        <w:t>cooperate and coordinate within a</w:t>
      </w:r>
      <w:r w:rsidRPr="00161A81">
        <w:rPr>
          <w:lang w:val="en-GB"/>
        </w:rPr>
        <w:t xml:space="preserve"> relatively complex </w:t>
      </w:r>
      <w:r w:rsidR="007723D4" w:rsidRPr="00161A81">
        <w:rPr>
          <w:lang w:val="en-GB"/>
        </w:rPr>
        <w:t xml:space="preserve">system, bringing together the </w:t>
      </w:r>
      <w:r w:rsidRPr="00161A81">
        <w:rPr>
          <w:lang w:val="en-GB"/>
        </w:rPr>
        <w:t xml:space="preserve">national coordinator, </w:t>
      </w:r>
      <w:r w:rsidR="007723D4" w:rsidRPr="00161A81">
        <w:rPr>
          <w:lang w:val="en-GB"/>
        </w:rPr>
        <w:t>financers</w:t>
      </w:r>
      <w:r w:rsidRPr="00161A81">
        <w:rPr>
          <w:lang w:val="en-GB"/>
        </w:rPr>
        <w:t xml:space="preserve">, project contractors and other stakeholders. One of the evaluation recommendations therefore refers to the broader context of systemic </w:t>
      </w:r>
      <w:r w:rsidR="007723D4" w:rsidRPr="00161A81">
        <w:rPr>
          <w:lang w:val="en-GB"/>
        </w:rPr>
        <w:t xml:space="preserve">arrangements under </w:t>
      </w:r>
      <w:r w:rsidR="00AF00E9" w:rsidRPr="00161A81">
        <w:rPr>
          <w:lang w:val="en-GB"/>
        </w:rPr>
        <w:t>Slovenia's development cooperation</w:t>
      </w:r>
      <w:r w:rsidRPr="00161A81">
        <w:rPr>
          <w:lang w:val="en-GB"/>
        </w:rPr>
        <w:t xml:space="preserve"> </w:t>
      </w:r>
      <w:r w:rsidR="007723D4" w:rsidRPr="00161A81">
        <w:rPr>
          <w:lang w:val="en-GB"/>
        </w:rPr>
        <w:t>in case of</w:t>
      </w:r>
      <w:r w:rsidRPr="00161A81">
        <w:rPr>
          <w:lang w:val="en-GB"/>
        </w:rPr>
        <w:t xml:space="preserve"> bilateral projects</w:t>
      </w:r>
      <w:r w:rsidR="007723D4" w:rsidRPr="00161A81">
        <w:rPr>
          <w:lang w:val="en-GB"/>
        </w:rPr>
        <w:t>, where we suggest to analyse the possibilities for</w:t>
      </w:r>
      <w:r w:rsidRPr="00161A81">
        <w:rPr>
          <w:lang w:val="en-GB"/>
        </w:rPr>
        <w:t xml:space="preserve"> greater integration of the system and decision-making procedures.</w:t>
      </w:r>
    </w:p>
    <w:p w14:paraId="564669BE" w14:textId="77777777" w:rsidR="006F317B" w:rsidRPr="00161A81" w:rsidRDefault="006F317B" w:rsidP="00960E68">
      <w:pPr>
        <w:jc w:val="both"/>
        <w:rPr>
          <w:lang w:val="en-GB"/>
        </w:rPr>
      </w:pPr>
    </w:p>
    <w:p w14:paraId="1DB32C38" w14:textId="77B49AF4" w:rsidR="00AF00E9" w:rsidRDefault="00AF00E9" w:rsidP="00960E68">
      <w:pPr>
        <w:jc w:val="both"/>
        <w:rPr>
          <w:lang w:val="en-GB"/>
        </w:rPr>
      </w:pPr>
      <w:r w:rsidRPr="00161A81">
        <w:rPr>
          <w:lang w:val="en-GB"/>
        </w:rPr>
        <w:t xml:space="preserve">When implementing Slovenia's development cooperation projects in Northern Macedonia, it is very important </w:t>
      </w:r>
      <w:r w:rsidR="007723D4" w:rsidRPr="00161A81">
        <w:rPr>
          <w:lang w:val="en-GB"/>
        </w:rPr>
        <w:t>measures to</w:t>
      </w:r>
      <w:r w:rsidRPr="00161A81">
        <w:rPr>
          <w:lang w:val="en-GB"/>
        </w:rPr>
        <w:t xml:space="preserve"> ensure the sustainability of projects</w:t>
      </w:r>
      <w:r w:rsidR="007723D4" w:rsidRPr="00161A81">
        <w:rPr>
          <w:lang w:val="en-GB"/>
        </w:rPr>
        <w:t xml:space="preserve"> are incorporated in the project design</w:t>
      </w:r>
      <w:r w:rsidRPr="00161A81">
        <w:rPr>
          <w:lang w:val="en-GB"/>
        </w:rPr>
        <w:t xml:space="preserve">. An important tool in this regard is the </w:t>
      </w:r>
      <w:r w:rsidR="00B40D0C" w:rsidRPr="00161A81">
        <w:rPr>
          <w:lang w:val="en-GB"/>
        </w:rPr>
        <w:t>so-called</w:t>
      </w:r>
      <w:r w:rsidRPr="00161A81">
        <w:rPr>
          <w:lang w:val="en-GB"/>
        </w:rPr>
        <w:t xml:space="preserve"> soft </w:t>
      </w:r>
      <w:r w:rsidR="00B40D0C" w:rsidRPr="00161A81">
        <w:rPr>
          <w:lang w:val="en-GB"/>
        </w:rPr>
        <w:t>conditioning</w:t>
      </w:r>
      <w:r w:rsidRPr="00161A81">
        <w:rPr>
          <w:lang w:val="en-GB"/>
        </w:rPr>
        <w:t xml:space="preserve">, </w:t>
      </w:r>
      <w:r w:rsidR="007723D4" w:rsidRPr="00161A81">
        <w:rPr>
          <w:lang w:val="en-GB"/>
        </w:rPr>
        <w:t>a concept where the</w:t>
      </w:r>
      <w:r w:rsidRPr="00161A81">
        <w:rPr>
          <w:lang w:val="en-GB"/>
        </w:rPr>
        <w:t xml:space="preserve"> implementation of projects </w:t>
      </w:r>
      <w:r w:rsidR="007723D4" w:rsidRPr="00161A81">
        <w:rPr>
          <w:lang w:val="en-GB"/>
        </w:rPr>
        <w:t>is</w:t>
      </w:r>
      <w:r w:rsidRPr="00161A81">
        <w:rPr>
          <w:lang w:val="en-GB"/>
        </w:rPr>
        <w:t xml:space="preserve"> linked to the </w:t>
      </w:r>
      <w:r w:rsidR="00B40D0C" w:rsidRPr="00161A81">
        <w:rPr>
          <w:lang w:val="en-GB"/>
        </w:rPr>
        <w:t>fulfilment</w:t>
      </w:r>
      <w:r w:rsidRPr="00161A81">
        <w:rPr>
          <w:lang w:val="en-GB"/>
        </w:rPr>
        <w:t xml:space="preserve"> of certain requirements by the recipient country, either in terms of adapting the legal framework or in terms of providing resources or capacity to ensure the sustainability of the project after its completion. One of the identified shortcomings of the evaluated projects is that the project design did not take into account the issue of sustainability of financing </w:t>
      </w:r>
      <w:r w:rsidR="009359DA" w:rsidRPr="00161A81">
        <w:rPr>
          <w:lang w:val="en-GB"/>
        </w:rPr>
        <w:t xml:space="preserve">the maintenance of the </w:t>
      </w:r>
      <w:r w:rsidRPr="00161A81">
        <w:rPr>
          <w:lang w:val="en-GB"/>
        </w:rPr>
        <w:t xml:space="preserve">infrastructure in the long run, </w:t>
      </w:r>
      <w:r w:rsidR="009359DA" w:rsidRPr="00161A81">
        <w:rPr>
          <w:lang w:val="en-GB"/>
        </w:rPr>
        <w:t>therefore it would be advisable to take such issues into account already in the stage of analysing the technical solution in the investment documentation</w:t>
      </w:r>
      <w:r w:rsidRPr="00161A81">
        <w:rPr>
          <w:lang w:val="en-GB"/>
        </w:rPr>
        <w:t>.</w:t>
      </w:r>
      <w:r w:rsidR="00BB658C">
        <w:rPr>
          <w:lang w:val="en-GB"/>
        </w:rPr>
        <w:t xml:space="preserve"> </w:t>
      </w:r>
      <w:r w:rsidR="00BB658C" w:rsidRPr="00BB658C">
        <w:rPr>
          <w:lang w:val="en-GB"/>
        </w:rPr>
        <w:t xml:space="preserve">In the case of </w:t>
      </w:r>
      <w:r w:rsidR="00BB658C">
        <w:rPr>
          <w:lang w:val="en-GB"/>
        </w:rPr>
        <w:t>evaluated</w:t>
      </w:r>
      <w:r w:rsidR="00BB658C" w:rsidRPr="00BB658C">
        <w:rPr>
          <w:lang w:val="en-GB"/>
        </w:rPr>
        <w:t xml:space="preserve"> projects, </w:t>
      </w:r>
      <w:r w:rsidR="00BB658C">
        <w:rPr>
          <w:lang w:val="en-GB"/>
        </w:rPr>
        <w:t xml:space="preserve">the issue of </w:t>
      </w:r>
      <w:r w:rsidR="00BB658C">
        <w:rPr>
          <w:lang w:val="en-GB"/>
        </w:rPr>
        <w:lastRenderedPageBreak/>
        <w:t xml:space="preserve">sustainability is partially related to the system of financing water infrastructure. In the future, sensitivity of </w:t>
      </w:r>
      <w:r w:rsidR="00BB658C" w:rsidRPr="00BB658C">
        <w:rPr>
          <w:lang w:val="en-GB"/>
        </w:rPr>
        <w:t>aid receipts to possible cost increases</w:t>
      </w:r>
      <w:r w:rsidR="008C0495">
        <w:rPr>
          <w:lang w:val="en-GB"/>
        </w:rPr>
        <w:t xml:space="preserve"> should already be considered in the project design and project documentation</w:t>
      </w:r>
      <w:r w:rsidR="00BB658C">
        <w:rPr>
          <w:lang w:val="en-GB"/>
        </w:rPr>
        <w:t>.</w:t>
      </w:r>
    </w:p>
    <w:p w14:paraId="25CA9FA5" w14:textId="77777777" w:rsidR="006F317B" w:rsidRPr="00161A81" w:rsidRDefault="006F317B" w:rsidP="00960E68">
      <w:pPr>
        <w:jc w:val="both"/>
        <w:rPr>
          <w:lang w:val="en-GB"/>
        </w:rPr>
      </w:pPr>
    </w:p>
    <w:p w14:paraId="15F623D3" w14:textId="482764A6" w:rsidR="00AF00E9" w:rsidRDefault="00AF00E9" w:rsidP="00960E68">
      <w:pPr>
        <w:jc w:val="both"/>
        <w:rPr>
          <w:lang w:val="en-GB"/>
        </w:rPr>
      </w:pPr>
      <w:r w:rsidRPr="00161A81">
        <w:rPr>
          <w:lang w:val="en-GB"/>
        </w:rPr>
        <w:t>In general, we find that the key shortcomings in the implementation of the evaluated projects relate to the management of the project cycle, while from the point of view of the adequacy and success of the projects there are no major findings or recommendations. Slovenia is recognized as an important donor in Northern Macedonia</w:t>
      </w:r>
      <w:r w:rsidR="00BD3F57" w:rsidRPr="00161A81">
        <w:rPr>
          <w:lang w:val="en-GB"/>
        </w:rPr>
        <w:t>. B</w:t>
      </w:r>
      <w:r w:rsidRPr="00161A81">
        <w:rPr>
          <w:lang w:val="en-GB"/>
        </w:rPr>
        <w:t xml:space="preserve">oth </w:t>
      </w:r>
      <w:r w:rsidR="00BD3F57" w:rsidRPr="00161A81">
        <w:rPr>
          <w:lang w:val="en-GB"/>
        </w:rPr>
        <w:t xml:space="preserve">evaluated </w:t>
      </w:r>
      <w:r w:rsidRPr="00161A81">
        <w:rPr>
          <w:lang w:val="en-GB"/>
        </w:rPr>
        <w:t xml:space="preserve">projects were </w:t>
      </w:r>
      <w:r w:rsidR="00BD3F57" w:rsidRPr="00161A81">
        <w:rPr>
          <w:lang w:val="en-GB"/>
        </w:rPr>
        <w:t xml:space="preserve">also </w:t>
      </w:r>
      <w:r w:rsidRPr="00161A81">
        <w:rPr>
          <w:lang w:val="en-GB"/>
        </w:rPr>
        <w:t>recognized as successful by the stakeholders from Northern Macedonia involved in the project</w:t>
      </w:r>
      <w:r w:rsidR="00BD3F57" w:rsidRPr="00161A81">
        <w:rPr>
          <w:lang w:val="en-GB"/>
        </w:rPr>
        <w:t xml:space="preserve"> implementation</w:t>
      </w:r>
      <w:r w:rsidRPr="00161A81">
        <w:rPr>
          <w:lang w:val="en-GB"/>
        </w:rPr>
        <w:t>. All of them also emphasized the efficiency of implementation and the responsiveness of project partners and contractors.</w:t>
      </w:r>
    </w:p>
    <w:p w14:paraId="3249F597" w14:textId="77777777" w:rsidR="006F317B" w:rsidRPr="00161A81" w:rsidRDefault="006F317B" w:rsidP="00960E68">
      <w:pPr>
        <w:jc w:val="both"/>
        <w:rPr>
          <w:lang w:val="en-GB"/>
        </w:rPr>
      </w:pPr>
    </w:p>
    <w:p w14:paraId="49D30CC2" w14:textId="56B93E7B" w:rsidR="00AF00E9" w:rsidRPr="00161A81" w:rsidRDefault="00BD3F57" w:rsidP="00960E68">
      <w:pPr>
        <w:jc w:val="both"/>
        <w:rPr>
          <w:lang w:val="en-GB"/>
        </w:rPr>
      </w:pPr>
      <w:r w:rsidRPr="00161A81">
        <w:rPr>
          <w:lang w:val="en-GB"/>
        </w:rPr>
        <w:t>Both evaluated projects</w:t>
      </w:r>
      <w:r w:rsidR="00AF00E9" w:rsidRPr="00161A81">
        <w:rPr>
          <w:lang w:val="en-GB"/>
        </w:rPr>
        <w:t xml:space="preserve"> </w:t>
      </w:r>
      <w:r w:rsidRPr="00161A81">
        <w:rPr>
          <w:lang w:val="en-GB"/>
        </w:rPr>
        <w:t xml:space="preserve">directly correspond to the </w:t>
      </w:r>
      <w:r w:rsidR="00A005CA" w:rsidRPr="00161A81">
        <w:rPr>
          <w:lang w:val="en-GB"/>
        </w:rPr>
        <w:t xml:space="preserve">local </w:t>
      </w:r>
      <w:r w:rsidRPr="00161A81">
        <w:rPr>
          <w:lang w:val="en-GB"/>
        </w:rPr>
        <w:t>needs of recipients of aid and thus further strengthen the existing</w:t>
      </w:r>
      <w:r w:rsidR="00AF00E9" w:rsidRPr="00161A81">
        <w:rPr>
          <w:lang w:val="en-GB"/>
        </w:rPr>
        <w:t xml:space="preserve"> historical, linguistic, cultural and administrative proximity and </w:t>
      </w:r>
      <w:r w:rsidRPr="00161A81">
        <w:rPr>
          <w:lang w:val="en-GB"/>
        </w:rPr>
        <w:t>relations between Slovenia and Northern Macedonia</w:t>
      </w:r>
      <w:r w:rsidR="00AF00E9" w:rsidRPr="00161A81">
        <w:rPr>
          <w:lang w:val="en-GB"/>
        </w:rPr>
        <w:t xml:space="preserve">. Given that several municipalities in Northern Macedonia face similar challenges in ensuring an uninterrupted supply of quality drinking water, it makes sense to prioritize those that </w:t>
      </w:r>
      <w:r w:rsidR="00A005CA" w:rsidRPr="00161A81">
        <w:rPr>
          <w:lang w:val="en-GB"/>
        </w:rPr>
        <w:t>require similar solutions and can thus be replicated</w:t>
      </w:r>
      <w:r w:rsidR="00AF00E9" w:rsidRPr="00161A81">
        <w:rPr>
          <w:lang w:val="en-GB"/>
        </w:rPr>
        <w:t xml:space="preserve"> using existing Slovenian knowledge and experience. The added value and reach of projects </w:t>
      </w:r>
      <w:r w:rsidR="00A005CA" w:rsidRPr="00161A81">
        <w:rPr>
          <w:lang w:val="en-GB"/>
        </w:rPr>
        <w:t xml:space="preserve">could </w:t>
      </w:r>
      <w:r w:rsidR="00AF00E9" w:rsidRPr="00161A81">
        <w:rPr>
          <w:lang w:val="en-GB"/>
        </w:rPr>
        <w:t>be further increased by paying special attention to projects with a regional dimension (e</w:t>
      </w:r>
      <w:r w:rsidR="00A005CA" w:rsidRPr="00161A81">
        <w:rPr>
          <w:lang w:val="en-GB"/>
        </w:rPr>
        <w:t>.</w:t>
      </w:r>
      <w:r w:rsidR="00AF00E9" w:rsidRPr="00161A81">
        <w:rPr>
          <w:lang w:val="en-GB"/>
        </w:rPr>
        <w:t>g</w:t>
      </w:r>
      <w:r w:rsidR="00A005CA" w:rsidRPr="00161A81">
        <w:rPr>
          <w:lang w:val="en-GB"/>
        </w:rPr>
        <w:t>.</w:t>
      </w:r>
      <w:r w:rsidR="00AF00E9" w:rsidRPr="00161A81">
        <w:rPr>
          <w:lang w:val="en-GB"/>
        </w:rPr>
        <w:t xml:space="preserve"> regional waste management </w:t>
      </w:r>
      <w:r w:rsidR="00A005CA" w:rsidRPr="00161A81">
        <w:rPr>
          <w:lang w:val="en-GB"/>
        </w:rPr>
        <w:t>centres</w:t>
      </w:r>
      <w:r w:rsidR="00AF00E9" w:rsidRPr="00161A81">
        <w:rPr>
          <w:lang w:val="en-GB"/>
        </w:rPr>
        <w:t xml:space="preserve">, inter-municipal water infrastructure, etc.). </w:t>
      </w:r>
      <w:bookmarkEnd w:id="5"/>
    </w:p>
    <w:sectPr w:rsidR="00AF00E9" w:rsidRPr="00161A81" w:rsidSect="00CF0ECE">
      <w:pgSz w:w="12240" w:h="15840"/>
      <w:pgMar w:top="1418" w:right="1418" w:bottom="1418" w:left="1418" w:header="709" w:footer="709" w:gutter="0"/>
      <w:pgNumType w:start="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A3B590E" w16cex:dateUtc="2020-09-27T19:36:14.419Z"/>
</w16cex:commentsExtensible>
</file>

<file path=word/commentsIds.xml><?xml version="1.0" encoding="utf-8"?>
<w16cid:commentsIds xmlns:mc="http://schemas.openxmlformats.org/markup-compatibility/2006" xmlns:w16cid="http://schemas.microsoft.com/office/word/2016/wordml/cid" mc:Ignorable="w16cid">
  <w16cid:commentId w16cid:paraId="57EAC6A7" w16cid:durableId="29396D07"/>
  <w16cid:commentId w16cid:paraId="64D3DFE3" w16cid:durableId="2C105DF7"/>
  <w16cid:commentId w16cid:paraId="6C65A193" w16cid:durableId="236F551E"/>
  <w16cid:commentId w16cid:paraId="11F4832F" w16cid:durableId="28D79D87"/>
  <w16cid:commentId w16cid:paraId="6C59626F" w16cid:durableId="5809AA38"/>
  <w16cid:commentId w16cid:paraId="3C223DA7" w16cid:durableId="613E4DE3"/>
  <w16cid:commentId w16cid:paraId="08A3F6EE" w16cid:durableId="1D1099FF"/>
  <w16cid:commentId w16cid:paraId="1544B1F9" w16cid:durableId="30A3C67D"/>
  <w16cid:commentId w16cid:paraId="6382BC51" w16cid:durableId="18FFD889"/>
  <w16cid:commentId w16cid:paraId="297F6990" w16cid:durableId="76977F99"/>
  <w16cid:commentId w16cid:paraId="18016FA3" w16cid:durableId="75228715"/>
  <w16cid:commentId w16cid:paraId="0A248E25" w16cid:durableId="76BAAD68"/>
  <w16cid:commentId w16cid:paraId="0B041341" w16cid:durableId="4D9FF3B1"/>
  <w16cid:commentId w16cid:paraId="1D0BF276" w16cid:durableId="37EF3CA1"/>
  <w16cid:commentId w16cid:paraId="6E614DD7" w16cid:durableId="7A8BD117"/>
  <w16cid:commentId w16cid:paraId="25F41B0E" w16cid:durableId="472842D2"/>
  <w16cid:commentId w16cid:paraId="20BEBBEF" w16cid:durableId="754019DF"/>
  <w16cid:commentId w16cid:paraId="503C7D1D" w16cid:durableId="0AA30703"/>
  <w16cid:commentId w16cid:paraId="3B98B1B4" w16cid:durableId="783167C5"/>
  <w16cid:commentId w16cid:paraId="6BE61D01" w16cid:durableId="3B00052E"/>
  <w16cid:commentId w16cid:paraId="75F3AEAA" w16cid:durableId="0E84D258"/>
  <w16cid:commentId w16cid:paraId="22A2CDD7" w16cid:durableId="7A3B590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E17D37" w14:textId="77777777" w:rsidR="000F3B33" w:rsidRDefault="000F3B33" w:rsidP="00801CC4">
      <w:pPr>
        <w:spacing w:line="240" w:lineRule="auto"/>
      </w:pPr>
      <w:r>
        <w:separator/>
      </w:r>
    </w:p>
  </w:endnote>
  <w:endnote w:type="continuationSeparator" w:id="0">
    <w:p w14:paraId="3C4C18B4" w14:textId="77777777" w:rsidR="000F3B33" w:rsidRDefault="000F3B33" w:rsidP="00801CC4">
      <w:pPr>
        <w:spacing w:line="240" w:lineRule="auto"/>
      </w:pPr>
      <w:r>
        <w:continuationSeparator/>
      </w:r>
    </w:p>
  </w:endnote>
  <w:endnote w:type="continuationNotice" w:id="1">
    <w:p w14:paraId="50AF1896" w14:textId="77777777" w:rsidR="000F3B33" w:rsidRDefault="000F3B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altName w:val="Verdana"/>
    <w:panose1 w:val="020B0604030504040204"/>
    <w:charset w:val="EE"/>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2C390" w14:textId="77777777" w:rsidR="000F3B33" w:rsidRDefault="000F3B33" w:rsidP="00801CC4">
      <w:pPr>
        <w:spacing w:line="240" w:lineRule="auto"/>
      </w:pPr>
      <w:r>
        <w:separator/>
      </w:r>
    </w:p>
  </w:footnote>
  <w:footnote w:type="continuationSeparator" w:id="0">
    <w:p w14:paraId="6B324096" w14:textId="77777777" w:rsidR="000F3B33" w:rsidRDefault="000F3B33" w:rsidP="00801CC4">
      <w:pPr>
        <w:spacing w:line="240" w:lineRule="auto"/>
      </w:pPr>
      <w:r>
        <w:continuationSeparator/>
      </w:r>
    </w:p>
  </w:footnote>
  <w:footnote w:type="continuationNotice" w:id="1">
    <w:p w14:paraId="3A298678" w14:textId="77777777" w:rsidR="000F3B33" w:rsidRDefault="000F3B3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D41A4"/>
    <w:multiLevelType w:val="hybridMultilevel"/>
    <w:tmpl w:val="1924CC78"/>
    <w:lvl w:ilvl="0" w:tplc="358EE69C">
      <w:start w:val="1000"/>
      <w:numFmt w:val="bullet"/>
      <w:lvlText w:val="-"/>
      <w:lvlJc w:val="left"/>
      <w:pPr>
        <w:ind w:left="360" w:hanging="360"/>
      </w:pPr>
      <w:rPr>
        <w:rFonts w:ascii="Verdana" w:eastAsiaTheme="minorHAnsi" w:hAnsi="Verdana"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FF5168"/>
    <w:multiLevelType w:val="hybridMultilevel"/>
    <w:tmpl w:val="D13811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EB60E96"/>
    <w:multiLevelType w:val="hybridMultilevel"/>
    <w:tmpl w:val="97DC3D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FC94297"/>
    <w:multiLevelType w:val="hybridMultilevel"/>
    <w:tmpl w:val="09205BD8"/>
    <w:lvl w:ilvl="0" w:tplc="358EE69C">
      <w:start w:val="1000"/>
      <w:numFmt w:val="bullet"/>
      <w:lvlText w:val="-"/>
      <w:lvlJc w:val="left"/>
      <w:pPr>
        <w:ind w:left="720" w:hanging="360"/>
      </w:pPr>
      <w:rPr>
        <w:rFonts w:ascii="Verdana" w:eastAsiaTheme="minorHAnsi" w:hAnsi="Verdana"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54A01"/>
    <w:multiLevelType w:val="hybridMultilevel"/>
    <w:tmpl w:val="9A484054"/>
    <w:lvl w:ilvl="0" w:tplc="0409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6CC5714"/>
    <w:multiLevelType w:val="hybridMultilevel"/>
    <w:tmpl w:val="E55A2F80"/>
    <w:lvl w:ilvl="0" w:tplc="CC043D9A">
      <w:start w:val="1"/>
      <w:numFmt w:val="bullet"/>
      <w:lvlText w:val="•"/>
      <w:lvlJc w:val="left"/>
      <w:pPr>
        <w:tabs>
          <w:tab w:val="num" w:pos="720"/>
        </w:tabs>
        <w:ind w:left="720" w:hanging="360"/>
      </w:pPr>
      <w:rPr>
        <w:rFonts w:ascii="Arial" w:hAnsi="Arial" w:hint="default"/>
      </w:rPr>
    </w:lvl>
    <w:lvl w:ilvl="1" w:tplc="CA525E4C" w:tentative="1">
      <w:start w:val="1"/>
      <w:numFmt w:val="bullet"/>
      <w:lvlText w:val="•"/>
      <w:lvlJc w:val="left"/>
      <w:pPr>
        <w:tabs>
          <w:tab w:val="num" w:pos="1440"/>
        </w:tabs>
        <w:ind w:left="1440" w:hanging="360"/>
      </w:pPr>
      <w:rPr>
        <w:rFonts w:ascii="Arial" w:hAnsi="Arial" w:hint="default"/>
      </w:rPr>
    </w:lvl>
    <w:lvl w:ilvl="2" w:tplc="1D5832BE" w:tentative="1">
      <w:start w:val="1"/>
      <w:numFmt w:val="bullet"/>
      <w:lvlText w:val="•"/>
      <w:lvlJc w:val="left"/>
      <w:pPr>
        <w:tabs>
          <w:tab w:val="num" w:pos="2160"/>
        </w:tabs>
        <w:ind w:left="2160" w:hanging="360"/>
      </w:pPr>
      <w:rPr>
        <w:rFonts w:ascii="Arial" w:hAnsi="Arial" w:hint="default"/>
      </w:rPr>
    </w:lvl>
    <w:lvl w:ilvl="3" w:tplc="EF1CA858" w:tentative="1">
      <w:start w:val="1"/>
      <w:numFmt w:val="bullet"/>
      <w:lvlText w:val="•"/>
      <w:lvlJc w:val="left"/>
      <w:pPr>
        <w:tabs>
          <w:tab w:val="num" w:pos="2880"/>
        </w:tabs>
        <w:ind w:left="2880" w:hanging="360"/>
      </w:pPr>
      <w:rPr>
        <w:rFonts w:ascii="Arial" w:hAnsi="Arial" w:hint="default"/>
      </w:rPr>
    </w:lvl>
    <w:lvl w:ilvl="4" w:tplc="CAC46CE0" w:tentative="1">
      <w:start w:val="1"/>
      <w:numFmt w:val="bullet"/>
      <w:lvlText w:val="•"/>
      <w:lvlJc w:val="left"/>
      <w:pPr>
        <w:tabs>
          <w:tab w:val="num" w:pos="3600"/>
        </w:tabs>
        <w:ind w:left="3600" w:hanging="360"/>
      </w:pPr>
      <w:rPr>
        <w:rFonts w:ascii="Arial" w:hAnsi="Arial" w:hint="default"/>
      </w:rPr>
    </w:lvl>
    <w:lvl w:ilvl="5" w:tplc="2C6A2CA6" w:tentative="1">
      <w:start w:val="1"/>
      <w:numFmt w:val="bullet"/>
      <w:lvlText w:val="•"/>
      <w:lvlJc w:val="left"/>
      <w:pPr>
        <w:tabs>
          <w:tab w:val="num" w:pos="4320"/>
        </w:tabs>
        <w:ind w:left="4320" w:hanging="360"/>
      </w:pPr>
      <w:rPr>
        <w:rFonts w:ascii="Arial" w:hAnsi="Arial" w:hint="default"/>
      </w:rPr>
    </w:lvl>
    <w:lvl w:ilvl="6" w:tplc="674C39B0" w:tentative="1">
      <w:start w:val="1"/>
      <w:numFmt w:val="bullet"/>
      <w:lvlText w:val="•"/>
      <w:lvlJc w:val="left"/>
      <w:pPr>
        <w:tabs>
          <w:tab w:val="num" w:pos="5040"/>
        </w:tabs>
        <w:ind w:left="5040" w:hanging="360"/>
      </w:pPr>
      <w:rPr>
        <w:rFonts w:ascii="Arial" w:hAnsi="Arial" w:hint="default"/>
      </w:rPr>
    </w:lvl>
    <w:lvl w:ilvl="7" w:tplc="85080394" w:tentative="1">
      <w:start w:val="1"/>
      <w:numFmt w:val="bullet"/>
      <w:lvlText w:val="•"/>
      <w:lvlJc w:val="left"/>
      <w:pPr>
        <w:tabs>
          <w:tab w:val="num" w:pos="5760"/>
        </w:tabs>
        <w:ind w:left="5760" w:hanging="360"/>
      </w:pPr>
      <w:rPr>
        <w:rFonts w:ascii="Arial" w:hAnsi="Arial" w:hint="default"/>
      </w:rPr>
    </w:lvl>
    <w:lvl w:ilvl="8" w:tplc="AC50098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7FE338D"/>
    <w:multiLevelType w:val="hybridMultilevel"/>
    <w:tmpl w:val="D35C0184"/>
    <w:lvl w:ilvl="0" w:tplc="358EE69C">
      <w:start w:val="1000"/>
      <w:numFmt w:val="bullet"/>
      <w:lvlText w:val="-"/>
      <w:lvlJc w:val="left"/>
      <w:pPr>
        <w:ind w:left="720" w:hanging="360"/>
      </w:pPr>
      <w:rPr>
        <w:rFonts w:ascii="Verdana" w:eastAsiaTheme="minorHAnsi" w:hAnsi="Verdan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9102F0E"/>
    <w:multiLevelType w:val="hybridMultilevel"/>
    <w:tmpl w:val="ECF658B4"/>
    <w:lvl w:ilvl="0" w:tplc="358EE69C">
      <w:start w:val="1000"/>
      <w:numFmt w:val="bullet"/>
      <w:lvlText w:val="-"/>
      <w:lvlJc w:val="left"/>
      <w:pPr>
        <w:ind w:left="720" w:hanging="360"/>
      </w:pPr>
      <w:rPr>
        <w:rFonts w:ascii="Verdana" w:eastAsiaTheme="minorHAnsi" w:hAnsi="Verdan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BB07173"/>
    <w:multiLevelType w:val="hybridMultilevel"/>
    <w:tmpl w:val="230251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DBC59A3"/>
    <w:multiLevelType w:val="hybridMultilevel"/>
    <w:tmpl w:val="F9667340"/>
    <w:lvl w:ilvl="0" w:tplc="358EE69C">
      <w:start w:val="1000"/>
      <w:numFmt w:val="bullet"/>
      <w:lvlText w:val="-"/>
      <w:lvlJc w:val="left"/>
      <w:pPr>
        <w:ind w:left="720" w:hanging="360"/>
      </w:pPr>
      <w:rPr>
        <w:rFonts w:ascii="Verdana" w:eastAsiaTheme="minorHAnsi" w:hAnsi="Verdan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E7A781F"/>
    <w:multiLevelType w:val="hybridMultilevel"/>
    <w:tmpl w:val="1994A248"/>
    <w:lvl w:ilvl="0" w:tplc="5D446EF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3313E87"/>
    <w:multiLevelType w:val="hybridMultilevel"/>
    <w:tmpl w:val="54F21C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52379C5"/>
    <w:multiLevelType w:val="hybridMultilevel"/>
    <w:tmpl w:val="5B401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E93186"/>
    <w:multiLevelType w:val="hybridMultilevel"/>
    <w:tmpl w:val="D160F2B6"/>
    <w:lvl w:ilvl="0" w:tplc="358EE69C">
      <w:start w:val="1000"/>
      <w:numFmt w:val="bullet"/>
      <w:lvlText w:val="-"/>
      <w:lvlJc w:val="left"/>
      <w:pPr>
        <w:ind w:left="720" w:hanging="360"/>
      </w:pPr>
      <w:rPr>
        <w:rFonts w:ascii="Verdana" w:eastAsiaTheme="minorHAnsi" w:hAnsi="Verdana"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A1C218F"/>
    <w:multiLevelType w:val="hybridMultilevel"/>
    <w:tmpl w:val="33BC249E"/>
    <w:lvl w:ilvl="0" w:tplc="3F006B46">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3F006B46">
      <w:numFmt w:val="bullet"/>
      <w:lvlText w:val="-"/>
      <w:lvlJc w:val="left"/>
      <w:pPr>
        <w:ind w:left="2160" w:hanging="360"/>
      </w:pPr>
      <w:rPr>
        <w:rFonts w:ascii="Verdana" w:eastAsiaTheme="minorHAnsi" w:hAnsi="Verdana"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8636E9"/>
    <w:multiLevelType w:val="hybridMultilevel"/>
    <w:tmpl w:val="7CB48DB8"/>
    <w:lvl w:ilvl="0" w:tplc="358EE69C">
      <w:start w:val="1000"/>
      <w:numFmt w:val="bullet"/>
      <w:lvlText w:val="-"/>
      <w:lvlJc w:val="left"/>
      <w:pPr>
        <w:ind w:left="360" w:hanging="360"/>
      </w:pPr>
      <w:rPr>
        <w:rFonts w:ascii="Verdana" w:eastAsiaTheme="minorHAnsi" w:hAnsi="Verdan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34A4E64"/>
    <w:multiLevelType w:val="hybridMultilevel"/>
    <w:tmpl w:val="46B4C716"/>
    <w:lvl w:ilvl="0" w:tplc="358EE69C">
      <w:start w:val="1000"/>
      <w:numFmt w:val="bullet"/>
      <w:lvlText w:val="-"/>
      <w:lvlJc w:val="left"/>
      <w:pPr>
        <w:ind w:left="720" w:hanging="360"/>
      </w:pPr>
      <w:rPr>
        <w:rFonts w:ascii="Verdana" w:eastAsiaTheme="minorHAnsi" w:hAnsi="Verdan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BC10D88"/>
    <w:multiLevelType w:val="hybridMultilevel"/>
    <w:tmpl w:val="BB505DA2"/>
    <w:lvl w:ilvl="0" w:tplc="358EE69C">
      <w:start w:val="1000"/>
      <w:numFmt w:val="bullet"/>
      <w:lvlText w:val="-"/>
      <w:lvlJc w:val="left"/>
      <w:pPr>
        <w:ind w:left="720" w:hanging="360"/>
      </w:pPr>
      <w:rPr>
        <w:rFonts w:ascii="Verdana" w:eastAsiaTheme="minorHAnsi" w:hAnsi="Verdana"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DC605F6"/>
    <w:multiLevelType w:val="hybridMultilevel"/>
    <w:tmpl w:val="C5DC21F0"/>
    <w:lvl w:ilvl="0" w:tplc="358EE69C">
      <w:start w:val="1000"/>
      <w:numFmt w:val="bullet"/>
      <w:lvlText w:val="-"/>
      <w:lvlJc w:val="left"/>
      <w:pPr>
        <w:ind w:left="720" w:hanging="360"/>
      </w:pPr>
      <w:rPr>
        <w:rFonts w:ascii="Verdana" w:eastAsiaTheme="minorHAnsi" w:hAnsi="Verdan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2725CE4"/>
    <w:multiLevelType w:val="hybridMultilevel"/>
    <w:tmpl w:val="DEDE891A"/>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485233F4"/>
    <w:multiLevelType w:val="hybridMultilevel"/>
    <w:tmpl w:val="3D86C914"/>
    <w:lvl w:ilvl="0" w:tplc="34A03D6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15:restartNumberingAfterBreak="0">
    <w:nsid w:val="4F715510"/>
    <w:multiLevelType w:val="hybridMultilevel"/>
    <w:tmpl w:val="331C3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9E5535"/>
    <w:multiLevelType w:val="hybridMultilevel"/>
    <w:tmpl w:val="DB143A22"/>
    <w:lvl w:ilvl="0" w:tplc="B5F050FE">
      <w:start w:val="378"/>
      <w:numFmt w:val="bullet"/>
      <w:pStyle w:val="BodyTex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E244F1F"/>
    <w:multiLevelType w:val="hybridMultilevel"/>
    <w:tmpl w:val="3C3E66DC"/>
    <w:lvl w:ilvl="0" w:tplc="3F006B46">
      <w:numFmt w:val="bullet"/>
      <w:lvlText w:val="-"/>
      <w:lvlJc w:val="left"/>
      <w:pPr>
        <w:ind w:left="2160" w:hanging="360"/>
      </w:pPr>
      <w:rPr>
        <w:rFonts w:ascii="Verdana" w:eastAsiaTheme="minorHAnsi" w:hAnsi="Verdana"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E46622E"/>
    <w:multiLevelType w:val="hybridMultilevel"/>
    <w:tmpl w:val="CB60C7F0"/>
    <w:lvl w:ilvl="0" w:tplc="AAFCF716">
      <w:start w:val="16"/>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5FC27308"/>
    <w:multiLevelType w:val="multilevel"/>
    <w:tmpl w:val="5B2C0DD8"/>
    <w:lvl w:ilvl="0">
      <w:start w:val="1"/>
      <w:numFmt w:val="decimal"/>
      <w:pStyle w:val="Heading1"/>
      <w:lvlText w:val="%1."/>
      <w:lvlJc w:val="left"/>
      <w:pPr>
        <w:ind w:left="720" w:hanging="720"/>
      </w:pPr>
      <w:rPr>
        <w:rFonts w:hint="default"/>
        <w:b/>
        <w:color w:val="1B75BC"/>
      </w:rPr>
    </w:lvl>
    <w:lvl w:ilvl="1">
      <w:start w:val="1"/>
      <w:numFmt w:val="decimal"/>
      <w:pStyle w:val="Heading2"/>
      <w:isLgl/>
      <w:lvlText w:val="%1.%2."/>
      <w:lvlJc w:val="left"/>
      <w:pPr>
        <w:ind w:left="720" w:hanging="720"/>
      </w:pPr>
      <w:rPr>
        <w:specVanish w:val="0"/>
      </w:rPr>
    </w:lvl>
    <w:lvl w:ilvl="2">
      <w:start w:val="1"/>
      <w:numFmt w:val="decimal"/>
      <w:pStyle w:val="Heading3"/>
      <w:isLgl/>
      <w:lvlText w:val="%1.%2.%3."/>
      <w:lvlJc w:val="left"/>
      <w:pPr>
        <w:ind w:left="1080" w:hanging="1080"/>
      </w:pPr>
      <w:rPr>
        <w:specVanish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6" w15:restartNumberingAfterBreak="0">
    <w:nsid w:val="60B82C7E"/>
    <w:multiLevelType w:val="hybridMultilevel"/>
    <w:tmpl w:val="87BE0160"/>
    <w:lvl w:ilvl="0" w:tplc="689EDB54">
      <w:start w:val="202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F4353D"/>
    <w:multiLevelType w:val="hybridMultilevel"/>
    <w:tmpl w:val="662C0C6C"/>
    <w:lvl w:ilvl="0" w:tplc="0409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655F4265"/>
    <w:multiLevelType w:val="hybridMultilevel"/>
    <w:tmpl w:val="0FC67CD8"/>
    <w:lvl w:ilvl="0" w:tplc="4D261AC8">
      <w:numFmt w:val="bullet"/>
      <w:lvlText w:val="-"/>
      <w:lvlJc w:val="left"/>
      <w:pPr>
        <w:ind w:left="360" w:hanging="360"/>
      </w:pPr>
      <w:rPr>
        <w:rFonts w:ascii="Verdana" w:eastAsiaTheme="minorHAnsi" w:hAnsi="Verdana"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65F1293B"/>
    <w:multiLevelType w:val="hybridMultilevel"/>
    <w:tmpl w:val="D0CA90E8"/>
    <w:lvl w:ilvl="0" w:tplc="3F006B46">
      <w:numFmt w:val="bullet"/>
      <w:lvlText w:val="-"/>
      <w:lvlJc w:val="left"/>
      <w:pPr>
        <w:ind w:left="1080" w:hanging="360"/>
      </w:pPr>
      <w:rPr>
        <w:rFonts w:ascii="Verdana" w:eastAsiaTheme="minorHAnsi" w:hAnsi="Verdan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6134343"/>
    <w:multiLevelType w:val="hybridMultilevel"/>
    <w:tmpl w:val="65CCA6BE"/>
    <w:lvl w:ilvl="0" w:tplc="7E9244D8">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1" w15:restartNumberingAfterBreak="0">
    <w:nsid w:val="694F404E"/>
    <w:multiLevelType w:val="hybridMultilevel"/>
    <w:tmpl w:val="46B85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5F07ED"/>
    <w:multiLevelType w:val="hybridMultilevel"/>
    <w:tmpl w:val="1CA081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B6A0672"/>
    <w:multiLevelType w:val="hybridMultilevel"/>
    <w:tmpl w:val="3DDCAA4C"/>
    <w:lvl w:ilvl="0" w:tplc="DA42B618">
      <w:start w:val="1"/>
      <w:numFmt w:val="decimal"/>
      <w:suff w:val="space"/>
      <w:lvlText w:val="%1."/>
      <w:lvlJc w:val="left"/>
      <w:pPr>
        <w:ind w:left="720" w:firstLine="284"/>
      </w:pPr>
      <w:rPr>
        <w:rFonts w:ascii="Arial" w:eastAsiaTheme="minorHAnsi" w:hAnsi="Arial"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C235587"/>
    <w:multiLevelType w:val="hybridMultilevel"/>
    <w:tmpl w:val="BC8487C0"/>
    <w:lvl w:ilvl="0" w:tplc="689EDB54">
      <w:start w:val="2020"/>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E4F20A8"/>
    <w:multiLevelType w:val="hybridMultilevel"/>
    <w:tmpl w:val="FCF4A3BC"/>
    <w:lvl w:ilvl="0" w:tplc="689EDB54">
      <w:start w:val="202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DA6CB1"/>
    <w:multiLevelType w:val="hybridMultilevel"/>
    <w:tmpl w:val="4634ACD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77AB3765"/>
    <w:multiLevelType w:val="hybridMultilevel"/>
    <w:tmpl w:val="D3282FD2"/>
    <w:lvl w:ilvl="0" w:tplc="00B814B8">
      <w:start w:val="1"/>
      <w:numFmt w:val="bullet"/>
      <w:lvlText w:val="•"/>
      <w:lvlJc w:val="left"/>
      <w:pPr>
        <w:tabs>
          <w:tab w:val="num" w:pos="720"/>
        </w:tabs>
        <w:ind w:left="720" w:hanging="360"/>
      </w:pPr>
      <w:rPr>
        <w:rFonts w:ascii="Arial" w:hAnsi="Arial" w:hint="default"/>
      </w:rPr>
    </w:lvl>
    <w:lvl w:ilvl="1" w:tplc="1F600D6E" w:tentative="1">
      <w:start w:val="1"/>
      <w:numFmt w:val="bullet"/>
      <w:lvlText w:val="•"/>
      <w:lvlJc w:val="left"/>
      <w:pPr>
        <w:tabs>
          <w:tab w:val="num" w:pos="1440"/>
        </w:tabs>
        <w:ind w:left="1440" w:hanging="360"/>
      </w:pPr>
      <w:rPr>
        <w:rFonts w:ascii="Arial" w:hAnsi="Arial" w:hint="default"/>
      </w:rPr>
    </w:lvl>
    <w:lvl w:ilvl="2" w:tplc="B2AE2A52" w:tentative="1">
      <w:start w:val="1"/>
      <w:numFmt w:val="bullet"/>
      <w:lvlText w:val="•"/>
      <w:lvlJc w:val="left"/>
      <w:pPr>
        <w:tabs>
          <w:tab w:val="num" w:pos="2160"/>
        </w:tabs>
        <w:ind w:left="2160" w:hanging="360"/>
      </w:pPr>
      <w:rPr>
        <w:rFonts w:ascii="Arial" w:hAnsi="Arial" w:hint="default"/>
      </w:rPr>
    </w:lvl>
    <w:lvl w:ilvl="3" w:tplc="0428F1A4" w:tentative="1">
      <w:start w:val="1"/>
      <w:numFmt w:val="bullet"/>
      <w:lvlText w:val="•"/>
      <w:lvlJc w:val="left"/>
      <w:pPr>
        <w:tabs>
          <w:tab w:val="num" w:pos="2880"/>
        </w:tabs>
        <w:ind w:left="2880" w:hanging="360"/>
      </w:pPr>
      <w:rPr>
        <w:rFonts w:ascii="Arial" w:hAnsi="Arial" w:hint="default"/>
      </w:rPr>
    </w:lvl>
    <w:lvl w:ilvl="4" w:tplc="C6287D12" w:tentative="1">
      <w:start w:val="1"/>
      <w:numFmt w:val="bullet"/>
      <w:lvlText w:val="•"/>
      <w:lvlJc w:val="left"/>
      <w:pPr>
        <w:tabs>
          <w:tab w:val="num" w:pos="3600"/>
        </w:tabs>
        <w:ind w:left="3600" w:hanging="360"/>
      </w:pPr>
      <w:rPr>
        <w:rFonts w:ascii="Arial" w:hAnsi="Arial" w:hint="default"/>
      </w:rPr>
    </w:lvl>
    <w:lvl w:ilvl="5" w:tplc="7D164C0A" w:tentative="1">
      <w:start w:val="1"/>
      <w:numFmt w:val="bullet"/>
      <w:lvlText w:val="•"/>
      <w:lvlJc w:val="left"/>
      <w:pPr>
        <w:tabs>
          <w:tab w:val="num" w:pos="4320"/>
        </w:tabs>
        <w:ind w:left="4320" w:hanging="360"/>
      </w:pPr>
      <w:rPr>
        <w:rFonts w:ascii="Arial" w:hAnsi="Arial" w:hint="default"/>
      </w:rPr>
    </w:lvl>
    <w:lvl w:ilvl="6" w:tplc="7BB2F4F4" w:tentative="1">
      <w:start w:val="1"/>
      <w:numFmt w:val="bullet"/>
      <w:lvlText w:val="•"/>
      <w:lvlJc w:val="left"/>
      <w:pPr>
        <w:tabs>
          <w:tab w:val="num" w:pos="5040"/>
        </w:tabs>
        <w:ind w:left="5040" w:hanging="360"/>
      </w:pPr>
      <w:rPr>
        <w:rFonts w:ascii="Arial" w:hAnsi="Arial" w:hint="default"/>
      </w:rPr>
    </w:lvl>
    <w:lvl w:ilvl="7" w:tplc="C5B2ECFC" w:tentative="1">
      <w:start w:val="1"/>
      <w:numFmt w:val="bullet"/>
      <w:lvlText w:val="•"/>
      <w:lvlJc w:val="left"/>
      <w:pPr>
        <w:tabs>
          <w:tab w:val="num" w:pos="5760"/>
        </w:tabs>
        <w:ind w:left="5760" w:hanging="360"/>
      </w:pPr>
      <w:rPr>
        <w:rFonts w:ascii="Arial" w:hAnsi="Arial" w:hint="default"/>
      </w:rPr>
    </w:lvl>
    <w:lvl w:ilvl="8" w:tplc="39DC370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8E947A8"/>
    <w:multiLevelType w:val="hybridMultilevel"/>
    <w:tmpl w:val="C1CC4A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5864C9"/>
    <w:multiLevelType w:val="hybridMultilevel"/>
    <w:tmpl w:val="7B723FA8"/>
    <w:lvl w:ilvl="0" w:tplc="3F006B46">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C05C94"/>
    <w:multiLevelType w:val="hybridMultilevel"/>
    <w:tmpl w:val="DFEC17E4"/>
    <w:lvl w:ilvl="0" w:tplc="689EDB54">
      <w:start w:val="2020"/>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5"/>
  </w:num>
  <w:num w:numId="4">
    <w:abstractNumId w:val="33"/>
  </w:num>
  <w:num w:numId="5">
    <w:abstractNumId w:val="34"/>
  </w:num>
  <w:num w:numId="6">
    <w:abstractNumId w:val="2"/>
  </w:num>
  <w:num w:numId="7">
    <w:abstractNumId w:val="1"/>
  </w:num>
  <w:num w:numId="8">
    <w:abstractNumId w:val="27"/>
  </w:num>
  <w:num w:numId="9">
    <w:abstractNumId w:val="4"/>
  </w:num>
  <w:num w:numId="10">
    <w:abstractNumId w:val="22"/>
  </w:num>
  <w:num w:numId="11">
    <w:abstractNumId w:val="28"/>
  </w:num>
  <w:num w:numId="12">
    <w:abstractNumId w:val="5"/>
  </w:num>
  <w:num w:numId="13">
    <w:abstractNumId w:val="10"/>
  </w:num>
  <w:num w:numId="14">
    <w:abstractNumId w:val="29"/>
  </w:num>
  <w:num w:numId="15">
    <w:abstractNumId w:val="14"/>
  </w:num>
  <w:num w:numId="16">
    <w:abstractNumId w:val="23"/>
  </w:num>
  <w:num w:numId="17">
    <w:abstractNumId w:val="39"/>
  </w:num>
  <w:num w:numId="18">
    <w:abstractNumId w:val="17"/>
  </w:num>
  <w:num w:numId="19">
    <w:abstractNumId w:val="18"/>
  </w:num>
  <w:num w:numId="20">
    <w:abstractNumId w:val="9"/>
  </w:num>
  <w:num w:numId="21">
    <w:abstractNumId w:val="13"/>
  </w:num>
  <w:num w:numId="22">
    <w:abstractNumId w:val="37"/>
  </w:num>
  <w:num w:numId="23">
    <w:abstractNumId w:val="7"/>
  </w:num>
  <w:num w:numId="24">
    <w:abstractNumId w:val="16"/>
  </w:num>
  <w:num w:numId="25">
    <w:abstractNumId w:val="6"/>
  </w:num>
  <w:num w:numId="26">
    <w:abstractNumId w:val="38"/>
  </w:num>
  <w:num w:numId="27">
    <w:abstractNumId w:val="25"/>
  </w:num>
  <w:num w:numId="28">
    <w:abstractNumId w:val="21"/>
  </w:num>
  <w:num w:numId="29">
    <w:abstractNumId w:val="11"/>
  </w:num>
  <w:num w:numId="30">
    <w:abstractNumId w:val="31"/>
  </w:num>
  <w:num w:numId="31">
    <w:abstractNumId w:val="12"/>
  </w:num>
  <w:num w:numId="32">
    <w:abstractNumId w:val="15"/>
  </w:num>
  <w:num w:numId="33">
    <w:abstractNumId w:val="35"/>
  </w:num>
  <w:num w:numId="34">
    <w:abstractNumId w:val="26"/>
  </w:num>
  <w:num w:numId="35">
    <w:abstractNumId w:val="40"/>
  </w:num>
  <w:num w:numId="36">
    <w:abstractNumId w:val="19"/>
  </w:num>
  <w:num w:numId="37">
    <w:abstractNumId w:val="32"/>
  </w:num>
  <w:num w:numId="38">
    <w:abstractNumId w:val="36"/>
  </w:num>
  <w:num w:numId="39">
    <w:abstractNumId w:val="30"/>
  </w:num>
  <w:num w:numId="40">
    <w:abstractNumId w:val="8"/>
  </w:num>
  <w:num w:numId="41">
    <w:abstractNumId w:val="24"/>
  </w:num>
  <w:num w:numId="42">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pt-PT" w:vendorID="64" w:dllVersion="131078" w:nlCheck="1" w:checkStyle="0"/>
  <w:activeWritingStyle w:appName="MSWord" w:lang="es-CL" w:vendorID="64" w:dllVersion="131078" w:nlCheck="1" w:checkStyle="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CC4"/>
    <w:rsid w:val="00000DCC"/>
    <w:rsid w:val="000035A4"/>
    <w:rsid w:val="0000476D"/>
    <w:rsid w:val="0000616F"/>
    <w:rsid w:val="0001009D"/>
    <w:rsid w:val="00010C69"/>
    <w:rsid w:val="000124D7"/>
    <w:rsid w:val="0001367D"/>
    <w:rsid w:val="00015106"/>
    <w:rsid w:val="0001516D"/>
    <w:rsid w:val="00016723"/>
    <w:rsid w:val="00017372"/>
    <w:rsid w:val="000213C7"/>
    <w:rsid w:val="00021E34"/>
    <w:rsid w:val="00022218"/>
    <w:rsid w:val="00025FD9"/>
    <w:rsid w:val="00026AA4"/>
    <w:rsid w:val="000307FB"/>
    <w:rsid w:val="00033675"/>
    <w:rsid w:val="00033B9A"/>
    <w:rsid w:val="000355DB"/>
    <w:rsid w:val="00037378"/>
    <w:rsid w:val="0004074D"/>
    <w:rsid w:val="000412DA"/>
    <w:rsid w:val="00041313"/>
    <w:rsid w:val="00042041"/>
    <w:rsid w:val="00042102"/>
    <w:rsid w:val="00042AAB"/>
    <w:rsid w:val="00043C0F"/>
    <w:rsid w:val="00045BD3"/>
    <w:rsid w:val="00046C43"/>
    <w:rsid w:val="00046E17"/>
    <w:rsid w:val="00047A8C"/>
    <w:rsid w:val="0005117B"/>
    <w:rsid w:val="00052F0A"/>
    <w:rsid w:val="00053CB5"/>
    <w:rsid w:val="00054DD4"/>
    <w:rsid w:val="00055A45"/>
    <w:rsid w:val="000563E1"/>
    <w:rsid w:val="00057C9D"/>
    <w:rsid w:val="00060020"/>
    <w:rsid w:val="000603C2"/>
    <w:rsid w:val="0006085F"/>
    <w:rsid w:val="00060AF3"/>
    <w:rsid w:val="0006139E"/>
    <w:rsid w:val="00062D72"/>
    <w:rsid w:val="00063A5F"/>
    <w:rsid w:val="00066A28"/>
    <w:rsid w:val="0006799F"/>
    <w:rsid w:val="00071674"/>
    <w:rsid w:val="00071F8E"/>
    <w:rsid w:val="00072337"/>
    <w:rsid w:val="000757B3"/>
    <w:rsid w:val="00076997"/>
    <w:rsid w:val="00076F24"/>
    <w:rsid w:val="000812B8"/>
    <w:rsid w:val="00081EF2"/>
    <w:rsid w:val="0008273E"/>
    <w:rsid w:val="00082F3A"/>
    <w:rsid w:val="000832A1"/>
    <w:rsid w:val="000837BF"/>
    <w:rsid w:val="00083CBA"/>
    <w:rsid w:val="00085C43"/>
    <w:rsid w:val="00087F97"/>
    <w:rsid w:val="000908B5"/>
    <w:rsid w:val="00091688"/>
    <w:rsid w:val="00091B6E"/>
    <w:rsid w:val="00093897"/>
    <w:rsid w:val="000940C8"/>
    <w:rsid w:val="00094917"/>
    <w:rsid w:val="00095D10"/>
    <w:rsid w:val="000961BC"/>
    <w:rsid w:val="00096DB9"/>
    <w:rsid w:val="00096EB5"/>
    <w:rsid w:val="000A08F9"/>
    <w:rsid w:val="000A15C9"/>
    <w:rsid w:val="000A1AF3"/>
    <w:rsid w:val="000A1F52"/>
    <w:rsid w:val="000A2716"/>
    <w:rsid w:val="000A4485"/>
    <w:rsid w:val="000A53ED"/>
    <w:rsid w:val="000A7092"/>
    <w:rsid w:val="000B0846"/>
    <w:rsid w:val="000B2AB3"/>
    <w:rsid w:val="000B52E3"/>
    <w:rsid w:val="000B54FD"/>
    <w:rsid w:val="000B78D8"/>
    <w:rsid w:val="000C0325"/>
    <w:rsid w:val="000C248B"/>
    <w:rsid w:val="000C2A0F"/>
    <w:rsid w:val="000C30AF"/>
    <w:rsid w:val="000C3EC9"/>
    <w:rsid w:val="000C435D"/>
    <w:rsid w:val="000C46FF"/>
    <w:rsid w:val="000C47C8"/>
    <w:rsid w:val="000C63D0"/>
    <w:rsid w:val="000C73AE"/>
    <w:rsid w:val="000C7F8E"/>
    <w:rsid w:val="000D1643"/>
    <w:rsid w:val="000D2364"/>
    <w:rsid w:val="000D32DC"/>
    <w:rsid w:val="000D3685"/>
    <w:rsid w:val="000D3EFB"/>
    <w:rsid w:val="000D4F6B"/>
    <w:rsid w:val="000D6A88"/>
    <w:rsid w:val="000E2740"/>
    <w:rsid w:val="000E371A"/>
    <w:rsid w:val="000E6F81"/>
    <w:rsid w:val="000F01DB"/>
    <w:rsid w:val="000F0EC2"/>
    <w:rsid w:val="000F2F71"/>
    <w:rsid w:val="000F3B33"/>
    <w:rsid w:val="000F47CE"/>
    <w:rsid w:val="000F4D36"/>
    <w:rsid w:val="000F4EA8"/>
    <w:rsid w:val="000F633F"/>
    <w:rsid w:val="000F758C"/>
    <w:rsid w:val="001003C6"/>
    <w:rsid w:val="001011FA"/>
    <w:rsid w:val="00101ADC"/>
    <w:rsid w:val="001021AE"/>
    <w:rsid w:val="00102C8C"/>
    <w:rsid w:val="0010318C"/>
    <w:rsid w:val="001032D8"/>
    <w:rsid w:val="00103350"/>
    <w:rsid w:val="00104E0B"/>
    <w:rsid w:val="00105C36"/>
    <w:rsid w:val="001060AB"/>
    <w:rsid w:val="0010645D"/>
    <w:rsid w:val="0010702C"/>
    <w:rsid w:val="001105B5"/>
    <w:rsid w:val="0011072F"/>
    <w:rsid w:val="00110DE1"/>
    <w:rsid w:val="00110E14"/>
    <w:rsid w:val="0011107D"/>
    <w:rsid w:val="00113663"/>
    <w:rsid w:val="0011567D"/>
    <w:rsid w:val="00115994"/>
    <w:rsid w:val="001175A7"/>
    <w:rsid w:val="00117C61"/>
    <w:rsid w:val="00122AA6"/>
    <w:rsid w:val="00123016"/>
    <w:rsid w:val="001231D8"/>
    <w:rsid w:val="00125B40"/>
    <w:rsid w:val="00125E87"/>
    <w:rsid w:val="00127520"/>
    <w:rsid w:val="0012785A"/>
    <w:rsid w:val="001300CE"/>
    <w:rsid w:val="00132431"/>
    <w:rsid w:val="00132A3A"/>
    <w:rsid w:val="00132A8E"/>
    <w:rsid w:val="00141999"/>
    <w:rsid w:val="001423C1"/>
    <w:rsid w:val="001443FA"/>
    <w:rsid w:val="001444F5"/>
    <w:rsid w:val="00145108"/>
    <w:rsid w:val="00146310"/>
    <w:rsid w:val="0014708B"/>
    <w:rsid w:val="0015065E"/>
    <w:rsid w:val="00151C75"/>
    <w:rsid w:val="00154D86"/>
    <w:rsid w:val="00155D9D"/>
    <w:rsid w:val="00161A81"/>
    <w:rsid w:val="00163201"/>
    <w:rsid w:val="00163B72"/>
    <w:rsid w:val="00163CB9"/>
    <w:rsid w:val="00164B93"/>
    <w:rsid w:val="00165110"/>
    <w:rsid w:val="0016523C"/>
    <w:rsid w:val="001668F6"/>
    <w:rsid w:val="0016696E"/>
    <w:rsid w:val="001672B6"/>
    <w:rsid w:val="00170472"/>
    <w:rsid w:val="0017186D"/>
    <w:rsid w:val="00171E8C"/>
    <w:rsid w:val="001722F7"/>
    <w:rsid w:val="0017265B"/>
    <w:rsid w:val="00172E9C"/>
    <w:rsid w:val="00172FCD"/>
    <w:rsid w:val="001730B4"/>
    <w:rsid w:val="00173AE3"/>
    <w:rsid w:val="0017545B"/>
    <w:rsid w:val="00175E40"/>
    <w:rsid w:val="00176EBD"/>
    <w:rsid w:val="00181082"/>
    <w:rsid w:val="001831B5"/>
    <w:rsid w:val="0018396E"/>
    <w:rsid w:val="00184CF2"/>
    <w:rsid w:val="001860F2"/>
    <w:rsid w:val="001862FE"/>
    <w:rsid w:val="0018772D"/>
    <w:rsid w:val="00187C68"/>
    <w:rsid w:val="0019031C"/>
    <w:rsid w:val="0019300F"/>
    <w:rsid w:val="00193621"/>
    <w:rsid w:val="00195709"/>
    <w:rsid w:val="00195DA1"/>
    <w:rsid w:val="001A064F"/>
    <w:rsid w:val="001A1028"/>
    <w:rsid w:val="001A14A2"/>
    <w:rsid w:val="001A15A5"/>
    <w:rsid w:val="001A5CE4"/>
    <w:rsid w:val="001A7209"/>
    <w:rsid w:val="001A72FE"/>
    <w:rsid w:val="001B07E0"/>
    <w:rsid w:val="001B0F54"/>
    <w:rsid w:val="001B12AD"/>
    <w:rsid w:val="001B1991"/>
    <w:rsid w:val="001B2016"/>
    <w:rsid w:val="001B2FEF"/>
    <w:rsid w:val="001B4418"/>
    <w:rsid w:val="001B58D9"/>
    <w:rsid w:val="001C3B62"/>
    <w:rsid w:val="001C72D2"/>
    <w:rsid w:val="001D35A6"/>
    <w:rsid w:val="001D443F"/>
    <w:rsid w:val="001D5690"/>
    <w:rsid w:val="001D6926"/>
    <w:rsid w:val="001D76F4"/>
    <w:rsid w:val="001D7959"/>
    <w:rsid w:val="001E24C0"/>
    <w:rsid w:val="001E3566"/>
    <w:rsid w:val="001E459B"/>
    <w:rsid w:val="001E7F78"/>
    <w:rsid w:val="001F21CC"/>
    <w:rsid w:val="001F3E50"/>
    <w:rsid w:val="00200901"/>
    <w:rsid w:val="00200BFF"/>
    <w:rsid w:val="00200C05"/>
    <w:rsid w:val="002035EE"/>
    <w:rsid w:val="002047FC"/>
    <w:rsid w:val="00205898"/>
    <w:rsid w:val="002061C2"/>
    <w:rsid w:val="002078CF"/>
    <w:rsid w:val="00207C88"/>
    <w:rsid w:val="00210563"/>
    <w:rsid w:val="00213C13"/>
    <w:rsid w:val="00214BD7"/>
    <w:rsid w:val="00221AC2"/>
    <w:rsid w:val="002234FE"/>
    <w:rsid w:val="00224525"/>
    <w:rsid w:val="00224CD5"/>
    <w:rsid w:val="00224F49"/>
    <w:rsid w:val="00225377"/>
    <w:rsid w:val="00226F19"/>
    <w:rsid w:val="00227A21"/>
    <w:rsid w:val="00227B94"/>
    <w:rsid w:val="002329B2"/>
    <w:rsid w:val="00232CAE"/>
    <w:rsid w:val="002330AE"/>
    <w:rsid w:val="0023354B"/>
    <w:rsid w:val="00233C9B"/>
    <w:rsid w:val="00233CCD"/>
    <w:rsid w:val="0023497A"/>
    <w:rsid w:val="00236815"/>
    <w:rsid w:val="00240996"/>
    <w:rsid w:val="002409F5"/>
    <w:rsid w:val="0024353C"/>
    <w:rsid w:val="002437A9"/>
    <w:rsid w:val="00245476"/>
    <w:rsid w:val="00246B6D"/>
    <w:rsid w:val="00247AAF"/>
    <w:rsid w:val="002513A4"/>
    <w:rsid w:val="00252460"/>
    <w:rsid w:val="00253D26"/>
    <w:rsid w:val="00253F00"/>
    <w:rsid w:val="00254019"/>
    <w:rsid w:val="0025675D"/>
    <w:rsid w:val="00256EDA"/>
    <w:rsid w:val="00257E5B"/>
    <w:rsid w:val="00260AA6"/>
    <w:rsid w:val="00265E11"/>
    <w:rsid w:val="00273520"/>
    <w:rsid w:val="00273BD9"/>
    <w:rsid w:val="00274B25"/>
    <w:rsid w:val="00277266"/>
    <w:rsid w:val="00277651"/>
    <w:rsid w:val="002804E4"/>
    <w:rsid w:val="00284802"/>
    <w:rsid w:val="0028665C"/>
    <w:rsid w:val="00286D6E"/>
    <w:rsid w:val="00290209"/>
    <w:rsid w:val="00290862"/>
    <w:rsid w:val="0029274B"/>
    <w:rsid w:val="00292C19"/>
    <w:rsid w:val="0029353F"/>
    <w:rsid w:val="00293EF9"/>
    <w:rsid w:val="00296FCB"/>
    <w:rsid w:val="002A01E2"/>
    <w:rsid w:val="002A0735"/>
    <w:rsid w:val="002A1D36"/>
    <w:rsid w:val="002A27D9"/>
    <w:rsid w:val="002A33AF"/>
    <w:rsid w:val="002B1423"/>
    <w:rsid w:val="002B1FBD"/>
    <w:rsid w:val="002B5EDA"/>
    <w:rsid w:val="002C1D67"/>
    <w:rsid w:val="002C24C4"/>
    <w:rsid w:val="002C3936"/>
    <w:rsid w:val="002C3C68"/>
    <w:rsid w:val="002C43AF"/>
    <w:rsid w:val="002C565E"/>
    <w:rsid w:val="002C6B88"/>
    <w:rsid w:val="002D1256"/>
    <w:rsid w:val="002D349B"/>
    <w:rsid w:val="002D3D09"/>
    <w:rsid w:val="002D3E51"/>
    <w:rsid w:val="002D637B"/>
    <w:rsid w:val="002E1936"/>
    <w:rsid w:val="002E461B"/>
    <w:rsid w:val="002E4FCB"/>
    <w:rsid w:val="002E768E"/>
    <w:rsid w:val="002E7919"/>
    <w:rsid w:val="002F00BD"/>
    <w:rsid w:val="002F06B1"/>
    <w:rsid w:val="002F1D9E"/>
    <w:rsid w:val="002F3F5C"/>
    <w:rsid w:val="002F49B8"/>
    <w:rsid w:val="002F4DD6"/>
    <w:rsid w:val="002F574B"/>
    <w:rsid w:val="0030240F"/>
    <w:rsid w:val="00303ADB"/>
    <w:rsid w:val="0030462B"/>
    <w:rsid w:val="003048BC"/>
    <w:rsid w:val="00305745"/>
    <w:rsid w:val="003067FC"/>
    <w:rsid w:val="003068B6"/>
    <w:rsid w:val="0031000D"/>
    <w:rsid w:val="00311E3C"/>
    <w:rsid w:val="00312427"/>
    <w:rsid w:val="0031511A"/>
    <w:rsid w:val="0031595C"/>
    <w:rsid w:val="00315ABD"/>
    <w:rsid w:val="00316353"/>
    <w:rsid w:val="003175D4"/>
    <w:rsid w:val="00320835"/>
    <w:rsid w:val="003209A0"/>
    <w:rsid w:val="003209CF"/>
    <w:rsid w:val="00322055"/>
    <w:rsid w:val="003223E2"/>
    <w:rsid w:val="00322C11"/>
    <w:rsid w:val="00323A1D"/>
    <w:rsid w:val="00324DED"/>
    <w:rsid w:val="003255A6"/>
    <w:rsid w:val="00326662"/>
    <w:rsid w:val="003269A8"/>
    <w:rsid w:val="00327337"/>
    <w:rsid w:val="0033000B"/>
    <w:rsid w:val="00330E00"/>
    <w:rsid w:val="0033382F"/>
    <w:rsid w:val="0033391B"/>
    <w:rsid w:val="00333C83"/>
    <w:rsid w:val="00334792"/>
    <w:rsid w:val="00334FB8"/>
    <w:rsid w:val="003351BC"/>
    <w:rsid w:val="003352D7"/>
    <w:rsid w:val="00337448"/>
    <w:rsid w:val="00337A0E"/>
    <w:rsid w:val="003400B9"/>
    <w:rsid w:val="00342DF1"/>
    <w:rsid w:val="00342EB6"/>
    <w:rsid w:val="00343A17"/>
    <w:rsid w:val="00344481"/>
    <w:rsid w:val="00345E19"/>
    <w:rsid w:val="00347007"/>
    <w:rsid w:val="00347AAA"/>
    <w:rsid w:val="00347C94"/>
    <w:rsid w:val="0035039A"/>
    <w:rsid w:val="00350E6C"/>
    <w:rsid w:val="003546B2"/>
    <w:rsid w:val="00355797"/>
    <w:rsid w:val="003560AF"/>
    <w:rsid w:val="0035730C"/>
    <w:rsid w:val="003604E6"/>
    <w:rsid w:val="003618BF"/>
    <w:rsid w:val="00362329"/>
    <w:rsid w:val="00363285"/>
    <w:rsid w:val="00363F1A"/>
    <w:rsid w:val="00364321"/>
    <w:rsid w:val="003652F9"/>
    <w:rsid w:val="00367306"/>
    <w:rsid w:val="003709E4"/>
    <w:rsid w:val="0037172A"/>
    <w:rsid w:val="003738DE"/>
    <w:rsid w:val="00374B46"/>
    <w:rsid w:val="0037534E"/>
    <w:rsid w:val="003753C2"/>
    <w:rsid w:val="0038415F"/>
    <w:rsid w:val="003844F0"/>
    <w:rsid w:val="00384CE3"/>
    <w:rsid w:val="003855C0"/>
    <w:rsid w:val="00385657"/>
    <w:rsid w:val="00390AC0"/>
    <w:rsid w:val="00391F27"/>
    <w:rsid w:val="003953C5"/>
    <w:rsid w:val="0039564C"/>
    <w:rsid w:val="00395CA9"/>
    <w:rsid w:val="00395FDA"/>
    <w:rsid w:val="00396CD4"/>
    <w:rsid w:val="00396CEA"/>
    <w:rsid w:val="003A136F"/>
    <w:rsid w:val="003A14A9"/>
    <w:rsid w:val="003A1547"/>
    <w:rsid w:val="003A218C"/>
    <w:rsid w:val="003A3341"/>
    <w:rsid w:val="003A4483"/>
    <w:rsid w:val="003A57C9"/>
    <w:rsid w:val="003A7453"/>
    <w:rsid w:val="003A7B4E"/>
    <w:rsid w:val="003B0287"/>
    <w:rsid w:val="003B06DB"/>
    <w:rsid w:val="003B12B4"/>
    <w:rsid w:val="003B1BF2"/>
    <w:rsid w:val="003B43FA"/>
    <w:rsid w:val="003B75AB"/>
    <w:rsid w:val="003B7E24"/>
    <w:rsid w:val="003B7F78"/>
    <w:rsid w:val="003C033B"/>
    <w:rsid w:val="003C12B3"/>
    <w:rsid w:val="003C2EDD"/>
    <w:rsid w:val="003C3D49"/>
    <w:rsid w:val="003C57ED"/>
    <w:rsid w:val="003C6C45"/>
    <w:rsid w:val="003D1FD8"/>
    <w:rsid w:val="003D364C"/>
    <w:rsid w:val="003D505E"/>
    <w:rsid w:val="003D59B1"/>
    <w:rsid w:val="003D6B5B"/>
    <w:rsid w:val="003D7731"/>
    <w:rsid w:val="003E3DB7"/>
    <w:rsid w:val="003E462E"/>
    <w:rsid w:val="003E4BA9"/>
    <w:rsid w:val="003E6701"/>
    <w:rsid w:val="003F1FA4"/>
    <w:rsid w:val="003F4236"/>
    <w:rsid w:val="003F4AC1"/>
    <w:rsid w:val="003F4D7E"/>
    <w:rsid w:val="003F628B"/>
    <w:rsid w:val="003F673D"/>
    <w:rsid w:val="004013A0"/>
    <w:rsid w:val="00401D32"/>
    <w:rsid w:val="004021A2"/>
    <w:rsid w:val="004027C7"/>
    <w:rsid w:val="0040373E"/>
    <w:rsid w:val="004038D0"/>
    <w:rsid w:val="00403A51"/>
    <w:rsid w:val="00403B4E"/>
    <w:rsid w:val="00404CB8"/>
    <w:rsid w:val="00406941"/>
    <w:rsid w:val="004112E0"/>
    <w:rsid w:val="00413DA7"/>
    <w:rsid w:val="004149C3"/>
    <w:rsid w:val="00424B9F"/>
    <w:rsid w:val="00425447"/>
    <w:rsid w:val="004256C1"/>
    <w:rsid w:val="00426BFD"/>
    <w:rsid w:val="00427F73"/>
    <w:rsid w:val="004318D5"/>
    <w:rsid w:val="00433253"/>
    <w:rsid w:val="004342BE"/>
    <w:rsid w:val="004346BC"/>
    <w:rsid w:val="004359D3"/>
    <w:rsid w:val="00436A04"/>
    <w:rsid w:val="00436F9C"/>
    <w:rsid w:val="004376B4"/>
    <w:rsid w:val="0044105F"/>
    <w:rsid w:val="00441573"/>
    <w:rsid w:val="00442309"/>
    <w:rsid w:val="004432C9"/>
    <w:rsid w:val="00443387"/>
    <w:rsid w:val="004467D8"/>
    <w:rsid w:val="00447792"/>
    <w:rsid w:val="00450CAE"/>
    <w:rsid w:val="00451118"/>
    <w:rsid w:val="004515BB"/>
    <w:rsid w:val="00451CC2"/>
    <w:rsid w:val="004538DF"/>
    <w:rsid w:val="004618D9"/>
    <w:rsid w:val="004650A3"/>
    <w:rsid w:val="00470E99"/>
    <w:rsid w:val="00472320"/>
    <w:rsid w:val="00472E98"/>
    <w:rsid w:val="00473232"/>
    <w:rsid w:val="004753F4"/>
    <w:rsid w:val="004756B4"/>
    <w:rsid w:val="00476113"/>
    <w:rsid w:val="00476A30"/>
    <w:rsid w:val="00480584"/>
    <w:rsid w:val="00480E20"/>
    <w:rsid w:val="00483B02"/>
    <w:rsid w:val="00484987"/>
    <w:rsid w:val="00485DF5"/>
    <w:rsid w:val="00486D3B"/>
    <w:rsid w:val="00486E31"/>
    <w:rsid w:val="00490052"/>
    <w:rsid w:val="00490A16"/>
    <w:rsid w:val="00490FCF"/>
    <w:rsid w:val="004914D4"/>
    <w:rsid w:val="00491E77"/>
    <w:rsid w:val="0049566A"/>
    <w:rsid w:val="00497B61"/>
    <w:rsid w:val="00497F80"/>
    <w:rsid w:val="004A0C56"/>
    <w:rsid w:val="004A1805"/>
    <w:rsid w:val="004A6B72"/>
    <w:rsid w:val="004A6E50"/>
    <w:rsid w:val="004A740B"/>
    <w:rsid w:val="004A760E"/>
    <w:rsid w:val="004B029F"/>
    <w:rsid w:val="004B070F"/>
    <w:rsid w:val="004B2065"/>
    <w:rsid w:val="004B20B7"/>
    <w:rsid w:val="004B2376"/>
    <w:rsid w:val="004B3CFB"/>
    <w:rsid w:val="004B4DBE"/>
    <w:rsid w:val="004B5442"/>
    <w:rsid w:val="004B683E"/>
    <w:rsid w:val="004B696A"/>
    <w:rsid w:val="004C47E9"/>
    <w:rsid w:val="004C4FA3"/>
    <w:rsid w:val="004C6081"/>
    <w:rsid w:val="004C69AE"/>
    <w:rsid w:val="004C6C92"/>
    <w:rsid w:val="004D1254"/>
    <w:rsid w:val="004D15D8"/>
    <w:rsid w:val="004D2DC1"/>
    <w:rsid w:val="004D4F91"/>
    <w:rsid w:val="004D62F8"/>
    <w:rsid w:val="004D64F6"/>
    <w:rsid w:val="004D75E7"/>
    <w:rsid w:val="004D7F9D"/>
    <w:rsid w:val="004D7FAA"/>
    <w:rsid w:val="004E03B4"/>
    <w:rsid w:val="004E07D0"/>
    <w:rsid w:val="004E0DA8"/>
    <w:rsid w:val="004E2144"/>
    <w:rsid w:val="004E2A41"/>
    <w:rsid w:val="004E3760"/>
    <w:rsid w:val="004E5047"/>
    <w:rsid w:val="004E5206"/>
    <w:rsid w:val="004E5E4D"/>
    <w:rsid w:val="004F2547"/>
    <w:rsid w:val="004F2611"/>
    <w:rsid w:val="004F2743"/>
    <w:rsid w:val="004F387E"/>
    <w:rsid w:val="004F7CD8"/>
    <w:rsid w:val="00500B9A"/>
    <w:rsid w:val="005019E5"/>
    <w:rsid w:val="00501DDA"/>
    <w:rsid w:val="005029C9"/>
    <w:rsid w:val="005032AC"/>
    <w:rsid w:val="005047D8"/>
    <w:rsid w:val="00505014"/>
    <w:rsid w:val="005107CF"/>
    <w:rsid w:val="0051341B"/>
    <w:rsid w:val="00513885"/>
    <w:rsid w:val="00514333"/>
    <w:rsid w:val="00514A7E"/>
    <w:rsid w:val="00514E3F"/>
    <w:rsid w:val="00522752"/>
    <w:rsid w:val="00522885"/>
    <w:rsid w:val="005244A7"/>
    <w:rsid w:val="00524572"/>
    <w:rsid w:val="005303A5"/>
    <w:rsid w:val="00530A8D"/>
    <w:rsid w:val="00531BA0"/>
    <w:rsid w:val="00532537"/>
    <w:rsid w:val="00533429"/>
    <w:rsid w:val="00535656"/>
    <w:rsid w:val="005366E1"/>
    <w:rsid w:val="00536E28"/>
    <w:rsid w:val="00540EAD"/>
    <w:rsid w:val="00543438"/>
    <w:rsid w:val="005437D9"/>
    <w:rsid w:val="00544331"/>
    <w:rsid w:val="00552FD8"/>
    <w:rsid w:val="00554EDB"/>
    <w:rsid w:val="005559F8"/>
    <w:rsid w:val="005571C9"/>
    <w:rsid w:val="0056059A"/>
    <w:rsid w:val="005616FD"/>
    <w:rsid w:val="00562044"/>
    <w:rsid w:val="0056391C"/>
    <w:rsid w:val="005643E8"/>
    <w:rsid w:val="00566714"/>
    <w:rsid w:val="00567CCA"/>
    <w:rsid w:val="00567E83"/>
    <w:rsid w:val="0057019E"/>
    <w:rsid w:val="00570C05"/>
    <w:rsid w:val="005711A7"/>
    <w:rsid w:val="00572284"/>
    <w:rsid w:val="005723DC"/>
    <w:rsid w:val="00572C86"/>
    <w:rsid w:val="005735F3"/>
    <w:rsid w:val="00573FA9"/>
    <w:rsid w:val="005752A2"/>
    <w:rsid w:val="005756D4"/>
    <w:rsid w:val="005757D8"/>
    <w:rsid w:val="00576A74"/>
    <w:rsid w:val="00583A15"/>
    <w:rsid w:val="00583CF7"/>
    <w:rsid w:val="00585AB4"/>
    <w:rsid w:val="005861AE"/>
    <w:rsid w:val="005868DF"/>
    <w:rsid w:val="005871DC"/>
    <w:rsid w:val="00590498"/>
    <w:rsid w:val="00592F2B"/>
    <w:rsid w:val="0059421F"/>
    <w:rsid w:val="005946BB"/>
    <w:rsid w:val="0059535D"/>
    <w:rsid w:val="00597B5B"/>
    <w:rsid w:val="005A323C"/>
    <w:rsid w:val="005A3F2C"/>
    <w:rsid w:val="005B0518"/>
    <w:rsid w:val="005B08BE"/>
    <w:rsid w:val="005B15A8"/>
    <w:rsid w:val="005B1F24"/>
    <w:rsid w:val="005B2AA0"/>
    <w:rsid w:val="005B3EFC"/>
    <w:rsid w:val="005B49C3"/>
    <w:rsid w:val="005C0C81"/>
    <w:rsid w:val="005C113C"/>
    <w:rsid w:val="005C407E"/>
    <w:rsid w:val="005C475F"/>
    <w:rsid w:val="005D1830"/>
    <w:rsid w:val="005D22D4"/>
    <w:rsid w:val="005D462A"/>
    <w:rsid w:val="005D5D2C"/>
    <w:rsid w:val="005D6E50"/>
    <w:rsid w:val="005E0E8B"/>
    <w:rsid w:val="005E1170"/>
    <w:rsid w:val="005E3A50"/>
    <w:rsid w:val="005E411D"/>
    <w:rsid w:val="005E44C2"/>
    <w:rsid w:val="005E715F"/>
    <w:rsid w:val="005F16F1"/>
    <w:rsid w:val="005F2143"/>
    <w:rsid w:val="005F32DF"/>
    <w:rsid w:val="005F3FE2"/>
    <w:rsid w:val="005F55D6"/>
    <w:rsid w:val="005F5649"/>
    <w:rsid w:val="005F6194"/>
    <w:rsid w:val="005F7031"/>
    <w:rsid w:val="005F79EC"/>
    <w:rsid w:val="006011CD"/>
    <w:rsid w:val="00601AA5"/>
    <w:rsid w:val="00603871"/>
    <w:rsid w:val="00603E98"/>
    <w:rsid w:val="006060D6"/>
    <w:rsid w:val="00606568"/>
    <w:rsid w:val="00607D2F"/>
    <w:rsid w:val="006106C0"/>
    <w:rsid w:val="00610FC6"/>
    <w:rsid w:val="006126E9"/>
    <w:rsid w:val="00614AAE"/>
    <w:rsid w:val="0061564D"/>
    <w:rsid w:val="00615889"/>
    <w:rsid w:val="00617F15"/>
    <w:rsid w:val="00620826"/>
    <w:rsid w:val="00621AA5"/>
    <w:rsid w:val="00621B28"/>
    <w:rsid w:val="0062210C"/>
    <w:rsid w:val="00623294"/>
    <w:rsid w:val="00623457"/>
    <w:rsid w:val="006254F8"/>
    <w:rsid w:val="00626D6C"/>
    <w:rsid w:val="00627A6F"/>
    <w:rsid w:val="00627CD3"/>
    <w:rsid w:val="006330C0"/>
    <w:rsid w:val="006331EC"/>
    <w:rsid w:val="00635810"/>
    <w:rsid w:val="00635A66"/>
    <w:rsid w:val="00637F8A"/>
    <w:rsid w:val="00640A68"/>
    <w:rsid w:val="00640E3C"/>
    <w:rsid w:val="0064195C"/>
    <w:rsid w:val="0064310F"/>
    <w:rsid w:val="00643ED3"/>
    <w:rsid w:val="006452C6"/>
    <w:rsid w:val="00647E08"/>
    <w:rsid w:val="00652FBF"/>
    <w:rsid w:val="0065369E"/>
    <w:rsid w:val="00653A97"/>
    <w:rsid w:val="00653B3F"/>
    <w:rsid w:val="00657389"/>
    <w:rsid w:val="00657BD8"/>
    <w:rsid w:val="006617ED"/>
    <w:rsid w:val="0066199D"/>
    <w:rsid w:val="00662857"/>
    <w:rsid w:val="00662B43"/>
    <w:rsid w:val="00662C6F"/>
    <w:rsid w:val="00662CFA"/>
    <w:rsid w:val="00664F22"/>
    <w:rsid w:val="0066570C"/>
    <w:rsid w:val="006658D0"/>
    <w:rsid w:val="00665FEA"/>
    <w:rsid w:val="0066755B"/>
    <w:rsid w:val="00671A38"/>
    <w:rsid w:val="00672DBC"/>
    <w:rsid w:val="006737B9"/>
    <w:rsid w:val="006747DD"/>
    <w:rsid w:val="0067529E"/>
    <w:rsid w:val="00677C69"/>
    <w:rsid w:val="00682EDF"/>
    <w:rsid w:val="0068414C"/>
    <w:rsid w:val="00684331"/>
    <w:rsid w:val="0068734F"/>
    <w:rsid w:val="00687F18"/>
    <w:rsid w:val="006900E6"/>
    <w:rsid w:val="00691258"/>
    <w:rsid w:val="00692235"/>
    <w:rsid w:val="00694AE0"/>
    <w:rsid w:val="006952B8"/>
    <w:rsid w:val="006953A6"/>
    <w:rsid w:val="00696213"/>
    <w:rsid w:val="006965D5"/>
    <w:rsid w:val="006A0012"/>
    <w:rsid w:val="006A3AA5"/>
    <w:rsid w:val="006A5352"/>
    <w:rsid w:val="006A5517"/>
    <w:rsid w:val="006A6928"/>
    <w:rsid w:val="006A7623"/>
    <w:rsid w:val="006B0D84"/>
    <w:rsid w:val="006B0F9E"/>
    <w:rsid w:val="006B11BD"/>
    <w:rsid w:val="006B15C5"/>
    <w:rsid w:val="006B41A0"/>
    <w:rsid w:val="006B43CE"/>
    <w:rsid w:val="006B5D36"/>
    <w:rsid w:val="006B6346"/>
    <w:rsid w:val="006B6858"/>
    <w:rsid w:val="006B6CCB"/>
    <w:rsid w:val="006B6CF2"/>
    <w:rsid w:val="006B7D4D"/>
    <w:rsid w:val="006C0640"/>
    <w:rsid w:val="006C2A13"/>
    <w:rsid w:val="006C36A3"/>
    <w:rsid w:val="006C479D"/>
    <w:rsid w:val="006C5401"/>
    <w:rsid w:val="006C56B2"/>
    <w:rsid w:val="006C7443"/>
    <w:rsid w:val="006C75D2"/>
    <w:rsid w:val="006D0C96"/>
    <w:rsid w:val="006D12BB"/>
    <w:rsid w:val="006D1936"/>
    <w:rsid w:val="006D4826"/>
    <w:rsid w:val="006D4B9B"/>
    <w:rsid w:val="006D65BB"/>
    <w:rsid w:val="006D7E69"/>
    <w:rsid w:val="006E1097"/>
    <w:rsid w:val="006E322D"/>
    <w:rsid w:val="006E4CA5"/>
    <w:rsid w:val="006E6735"/>
    <w:rsid w:val="006E6A18"/>
    <w:rsid w:val="006E6CEF"/>
    <w:rsid w:val="006E752F"/>
    <w:rsid w:val="006F1A58"/>
    <w:rsid w:val="006F2DEE"/>
    <w:rsid w:val="006F317B"/>
    <w:rsid w:val="006F422F"/>
    <w:rsid w:val="006F7643"/>
    <w:rsid w:val="00700561"/>
    <w:rsid w:val="00701E56"/>
    <w:rsid w:val="00702269"/>
    <w:rsid w:val="00704228"/>
    <w:rsid w:val="00705F60"/>
    <w:rsid w:val="00710665"/>
    <w:rsid w:val="0071085E"/>
    <w:rsid w:val="00710E00"/>
    <w:rsid w:val="00711357"/>
    <w:rsid w:val="0071177B"/>
    <w:rsid w:val="00711C2A"/>
    <w:rsid w:val="007148A5"/>
    <w:rsid w:val="00714B02"/>
    <w:rsid w:val="00714CBE"/>
    <w:rsid w:val="00716D99"/>
    <w:rsid w:val="00720A2A"/>
    <w:rsid w:val="00721D41"/>
    <w:rsid w:val="00722053"/>
    <w:rsid w:val="0072243F"/>
    <w:rsid w:val="007225E1"/>
    <w:rsid w:val="00722913"/>
    <w:rsid w:val="007242C5"/>
    <w:rsid w:val="0072479A"/>
    <w:rsid w:val="00724D92"/>
    <w:rsid w:val="00725C74"/>
    <w:rsid w:val="007277A5"/>
    <w:rsid w:val="007279A8"/>
    <w:rsid w:val="0073087E"/>
    <w:rsid w:val="00730D18"/>
    <w:rsid w:val="007324AD"/>
    <w:rsid w:val="00733A52"/>
    <w:rsid w:val="007346A5"/>
    <w:rsid w:val="00736CD7"/>
    <w:rsid w:val="00737FF8"/>
    <w:rsid w:val="00742C17"/>
    <w:rsid w:val="00743496"/>
    <w:rsid w:val="00743AEF"/>
    <w:rsid w:val="00744AAB"/>
    <w:rsid w:val="00751771"/>
    <w:rsid w:val="0075270C"/>
    <w:rsid w:val="00754238"/>
    <w:rsid w:val="00755EE7"/>
    <w:rsid w:val="00757005"/>
    <w:rsid w:val="007723D4"/>
    <w:rsid w:val="00773AE7"/>
    <w:rsid w:val="00774339"/>
    <w:rsid w:val="0077444F"/>
    <w:rsid w:val="00774F1E"/>
    <w:rsid w:val="007767AF"/>
    <w:rsid w:val="00776E20"/>
    <w:rsid w:val="0078021B"/>
    <w:rsid w:val="0078042C"/>
    <w:rsid w:val="00780BAD"/>
    <w:rsid w:val="00780C50"/>
    <w:rsid w:val="00780D34"/>
    <w:rsid w:val="00781574"/>
    <w:rsid w:val="00783838"/>
    <w:rsid w:val="0078600E"/>
    <w:rsid w:val="00786EF4"/>
    <w:rsid w:val="007903C5"/>
    <w:rsid w:val="00791AD9"/>
    <w:rsid w:val="00793B80"/>
    <w:rsid w:val="00796E02"/>
    <w:rsid w:val="00796E4C"/>
    <w:rsid w:val="007A0327"/>
    <w:rsid w:val="007A0EDA"/>
    <w:rsid w:val="007A0F91"/>
    <w:rsid w:val="007A16F4"/>
    <w:rsid w:val="007A23F7"/>
    <w:rsid w:val="007A47E9"/>
    <w:rsid w:val="007A6C63"/>
    <w:rsid w:val="007A77BF"/>
    <w:rsid w:val="007B09FF"/>
    <w:rsid w:val="007B139A"/>
    <w:rsid w:val="007B2D7B"/>
    <w:rsid w:val="007B2EEC"/>
    <w:rsid w:val="007B3529"/>
    <w:rsid w:val="007B41BD"/>
    <w:rsid w:val="007B649D"/>
    <w:rsid w:val="007C0E33"/>
    <w:rsid w:val="007C22A6"/>
    <w:rsid w:val="007C22DE"/>
    <w:rsid w:val="007C2B8C"/>
    <w:rsid w:val="007C6E56"/>
    <w:rsid w:val="007C6EF7"/>
    <w:rsid w:val="007C7E60"/>
    <w:rsid w:val="007D1964"/>
    <w:rsid w:val="007D2AD8"/>
    <w:rsid w:val="007D5081"/>
    <w:rsid w:val="007E0953"/>
    <w:rsid w:val="007E120D"/>
    <w:rsid w:val="007E4B0D"/>
    <w:rsid w:val="007E508F"/>
    <w:rsid w:val="007E6782"/>
    <w:rsid w:val="007E77AE"/>
    <w:rsid w:val="007E7B0A"/>
    <w:rsid w:val="007F070C"/>
    <w:rsid w:val="007F2414"/>
    <w:rsid w:val="007F38B9"/>
    <w:rsid w:val="007F4CD9"/>
    <w:rsid w:val="007F684B"/>
    <w:rsid w:val="007F6D73"/>
    <w:rsid w:val="007F768E"/>
    <w:rsid w:val="008016A6"/>
    <w:rsid w:val="00801CC4"/>
    <w:rsid w:val="00803F3A"/>
    <w:rsid w:val="00804262"/>
    <w:rsid w:val="00805794"/>
    <w:rsid w:val="00805DC7"/>
    <w:rsid w:val="00806B94"/>
    <w:rsid w:val="008079DB"/>
    <w:rsid w:val="00810DB3"/>
    <w:rsid w:val="00814291"/>
    <w:rsid w:val="00815648"/>
    <w:rsid w:val="00815DAD"/>
    <w:rsid w:val="008219D2"/>
    <w:rsid w:val="00823DB9"/>
    <w:rsid w:val="008245B5"/>
    <w:rsid w:val="00825248"/>
    <w:rsid w:val="008253D6"/>
    <w:rsid w:val="00826008"/>
    <w:rsid w:val="00826A3B"/>
    <w:rsid w:val="00831487"/>
    <w:rsid w:val="00832AC1"/>
    <w:rsid w:val="00832DDC"/>
    <w:rsid w:val="00834EFA"/>
    <w:rsid w:val="008363D8"/>
    <w:rsid w:val="00836799"/>
    <w:rsid w:val="008377C9"/>
    <w:rsid w:val="008401DD"/>
    <w:rsid w:val="00841624"/>
    <w:rsid w:val="008420E7"/>
    <w:rsid w:val="00843D63"/>
    <w:rsid w:val="008450AE"/>
    <w:rsid w:val="00845B02"/>
    <w:rsid w:val="00845DF6"/>
    <w:rsid w:val="0084622B"/>
    <w:rsid w:val="008510C5"/>
    <w:rsid w:val="008524B4"/>
    <w:rsid w:val="008526E5"/>
    <w:rsid w:val="00852E3E"/>
    <w:rsid w:val="00852F61"/>
    <w:rsid w:val="008537EA"/>
    <w:rsid w:val="00854D5C"/>
    <w:rsid w:val="00856702"/>
    <w:rsid w:val="00861258"/>
    <w:rsid w:val="00862B9F"/>
    <w:rsid w:val="00865555"/>
    <w:rsid w:val="00865F61"/>
    <w:rsid w:val="008663FB"/>
    <w:rsid w:val="00866B39"/>
    <w:rsid w:val="00866D76"/>
    <w:rsid w:val="00867FF5"/>
    <w:rsid w:val="00870D63"/>
    <w:rsid w:val="0087391E"/>
    <w:rsid w:val="008764C1"/>
    <w:rsid w:val="00877095"/>
    <w:rsid w:val="008811AC"/>
    <w:rsid w:val="00881634"/>
    <w:rsid w:val="00883471"/>
    <w:rsid w:val="00884643"/>
    <w:rsid w:val="008853F8"/>
    <w:rsid w:val="008860EE"/>
    <w:rsid w:val="008861A4"/>
    <w:rsid w:val="008870FB"/>
    <w:rsid w:val="00890860"/>
    <w:rsid w:val="00890D08"/>
    <w:rsid w:val="00893678"/>
    <w:rsid w:val="00894463"/>
    <w:rsid w:val="00894B89"/>
    <w:rsid w:val="00895C8B"/>
    <w:rsid w:val="0089726D"/>
    <w:rsid w:val="008A2597"/>
    <w:rsid w:val="008A38FB"/>
    <w:rsid w:val="008A3F1D"/>
    <w:rsid w:val="008A4DBC"/>
    <w:rsid w:val="008A59E3"/>
    <w:rsid w:val="008A5B32"/>
    <w:rsid w:val="008A5CBC"/>
    <w:rsid w:val="008A6BCE"/>
    <w:rsid w:val="008B15B5"/>
    <w:rsid w:val="008B1BA6"/>
    <w:rsid w:val="008B234F"/>
    <w:rsid w:val="008B2902"/>
    <w:rsid w:val="008B347D"/>
    <w:rsid w:val="008B5153"/>
    <w:rsid w:val="008B719E"/>
    <w:rsid w:val="008B790E"/>
    <w:rsid w:val="008BB63F"/>
    <w:rsid w:val="008C0495"/>
    <w:rsid w:val="008C149C"/>
    <w:rsid w:val="008C254C"/>
    <w:rsid w:val="008C5AAC"/>
    <w:rsid w:val="008C70F3"/>
    <w:rsid w:val="008D0A85"/>
    <w:rsid w:val="008D26DC"/>
    <w:rsid w:val="008D2982"/>
    <w:rsid w:val="008D2F13"/>
    <w:rsid w:val="008E1849"/>
    <w:rsid w:val="008E49A6"/>
    <w:rsid w:val="008F0EB6"/>
    <w:rsid w:val="008F2405"/>
    <w:rsid w:val="008F30A0"/>
    <w:rsid w:val="008F3C6A"/>
    <w:rsid w:val="008F6AA0"/>
    <w:rsid w:val="008F6CA2"/>
    <w:rsid w:val="008F6CD7"/>
    <w:rsid w:val="008F7727"/>
    <w:rsid w:val="008F7B20"/>
    <w:rsid w:val="008F7DFB"/>
    <w:rsid w:val="00901DD0"/>
    <w:rsid w:val="009040A9"/>
    <w:rsid w:val="009048FE"/>
    <w:rsid w:val="00905051"/>
    <w:rsid w:val="00905460"/>
    <w:rsid w:val="009071F0"/>
    <w:rsid w:val="00907544"/>
    <w:rsid w:val="00911278"/>
    <w:rsid w:val="0091191B"/>
    <w:rsid w:val="00912C2B"/>
    <w:rsid w:val="00914CCF"/>
    <w:rsid w:val="009166D8"/>
    <w:rsid w:val="00917237"/>
    <w:rsid w:val="009200F2"/>
    <w:rsid w:val="00920C25"/>
    <w:rsid w:val="00921B0F"/>
    <w:rsid w:val="0092343C"/>
    <w:rsid w:val="00927970"/>
    <w:rsid w:val="0093002D"/>
    <w:rsid w:val="009300E1"/>
    <w:rsid w:val="00934740"/>
    <w:rsid w:val="009359DA"/>
    <w:rsid w:val="00935CAE"/>
    <w:rsid w:val="00936845"/>
    <w:rsid w:val="00937891"/>
    <w:rsid w:val="00942461"/>
    <w:rsid w:val="00943535"/>
    <w:rsid w:val="009441EB"/>
    <w:rsid w:val="00944C21"/>
    <w:rsid w:val="00945EC8"/>
    <w:rsid w:val="009463D0"/>
    <w:rsid w:val="0095048C"/>
    <w:rsid w:val="00950549"/>
    <w:rsid w:val="009508EE"/>
    <w:rsid w:val="009534C4"/>
    <w:rsid w:val="009543A7"/>
    <w:rsid w:val="00955492"/>
    <w:rsid w:val="00956F18"/>
    <w:rsid w:val="00960E68"/>
    <w:rsid w:val="00962DD6"/>
    <w:rsid w:val="00965B23"/>
    <w:rsid w:val="00966230"/>
    <w:rsid w:val="00966B6D"/>
    <w:rsid w:val="0096771E"/>
    <w:rsid w:val="00967FC7"/>
    <w:rsid w:val="009701B8"/>
    <w:rsid w:val="00970B21"/>
    <w:rsid w:val="00970F5B"/>
    <w:rsid w:val="00973FB0"/>
    <w:rsid w:val="009743EE"/>
    <w:rsid w:val="00980F7A"/>
    <w:rsid w:val="0098358E"/>
    <w:rsid w:val="009835A9"/>
    <w:rsid w:val="00983610"/>
    <w:rsid w:val="00983865"/>
    <w:rsid w:val="00983CC9"/>
    <w:rsid w:val="00984059"/>
    <w:rsid w:val="0098464A"/>
    <w:rsid w:val="00985B8B"/>
    <w:rsid w:val="009872EE"/>
    <w:rsid w:val="009878B5"/>
    <w:rsid w:val="0099044D"/>
    <w:rsid w:val="0099367F"/>
    <w:rsid w:val="0099534C"/>
    <w:rsid w:val="009953CB"/>
    <w:rsid w:val="00996CF5"/>
    <w:rsid w:val="009A1007"/>
    <w:rsid w:val="009A29B8"/>
    <w:rsid w:val="009A3A29"/>
    <w:rsid w:val="009A3DBE"/>
    <w:rsid w:val="009A4968"/>
    <w:rsid w:val="009A6384"/>
    <w:rsid w:val="009A6903"/>
    <w:rsid w:val="009A7EC7"/>
    <w:rsid w:val="009B3F96"/>
    <w:rsid w:val="009B67C4"/>
    <w:rsid w:val="009B6A31"/>
    <w:rsid w:val="009B6C3E"/>
    <w:rsid w:val="009B6D54"/>
    <w:rsid w:val="009B7314"/>
    <w:rsid w:val="009B7640"/>
    <w:rsid w:val="009C09AF"/>
    <w:rsid w:val="009C2892"/>
    <w:rsid w:val="009C378A"/>
    <w:rsid w:val="009C3B15"/>
    <w:rsid w:val="009C3B97"/>
    <w:rsid w:val="009C3F60"/>
    <w:rsid w:val="009C6323"/>
    <w:rsid w:val="009D0908"/>
    <w:rsid w:val="009D0D52"/>
    <w:rsid w:val="009D3091"/>
    <w:rsid w:val="009D340E"/>
    <w:rsid w:val="009D5886"/>
    <w:rsid w:val="009D5C18"/>
    <w:rsid w:val="009D6854"/>
    <w:rsid w:val="009D6ED5"/>
    <w:rsid w:val="009E4318"/>
    <w:rsid w:val="009E48C2"/>
    <w:rsid w:val="009E4F77"/>
    <w:rsid w:val="009E56AE"/>
    <w:rsid w:val="009E5731"/>
    <w:rsid w:val="009E57DC"/>
    <w:rsid w:val="009E58A3"/>
    <w:rsid w:val="009E5C68"/>
    <w:rsid w:val="009E6C47"/>
    <w:rsid w:val="009F0792"/>
    <w:rsid w:val="009F0859"/>
    <w:rsid w:val="009F19DB"/>
    <w:rsid w:val="009F2A1D"/>
    <w:rsid w:val="009F3998"/>
    <w:rsid w:val="009F420B"/>
    <w:rsid w:val="009F5466"/>
    <w:rsid w:val="009F5D32"/>
    <w:rsid w:val="009F61C3"/>
    <w:rsid w:val="009F7D12"/>
    <w:rsid w:val="00A0003C"/>
    <w:rsid w:val="00A005CA"/>
    <w:rsid w:val="00A00D57"/>
    <w:rsid w:val="00A01834"/>
    <w:rsid w:val="00A01DF7"/>
    <w:rsid w:val="00A02682"/>
    <w:rsid w:val="00A0317C"/>
    <w:rsid w:val="00A03F99"/>
    <w:rsid w:val="00A04221"/>
    <w:rsid w:val="00A1349D"/>
    <w:rsid w:val="00A145FB"/>
    <w:rsid w:val="00A20972"/>
    <w:rsid w:val="00A21299"/>
    <w:rsid w:val="00A22A78"/>
    <w:rsid w:val="00A23CFE"/>
    <w:rsid w:val="00A259A0"/>
    <w:rsid w:val="00A27F1F"/>
    <w:rsid w:val="00A31496"/>
    <w:rsid w:val="00A3192F"/>
    <w:rsid w:val="00A343C6"/>
    <w:rsid w:val="00A345DC"/>
    <w:rsid w:val="00A34B4F"/>
    <w:rsid w:val="00A34FFD"/>
    <w:rsid w:val="00A352AB"/>
    <w:rsid w:val="00A368EA"/>
    <w:rsid w:val="00A3756E"/>
    <w:rsid w:val="00A3781B"/>
    <w:rsid w:val="00A415B0"/>
    <w:rsid w:val="00A418B4"/>
    <w:rsid w:val="00A442EE"/>
    <w:rsid w:val="00A465B8"/>
    <w:rsid w:val="00A47E25"/>
    <w:rsid w:val="00A515AC"/>
    <w:rsid w:val="00A51A85"/>
    <w:rsid w:val="00A54294"/>
    <w:rsid w:val="00A55226"/>
    <w:rsid w:val="00A6020E"/>
    <w:rsid w:val="00A6101A"/>
    <w:rsid w:val="00A615E6"/>
    <w:rsid w:val="00A61DFD"/>
    <w:rsid w:val="00A63715"/>
    <w:rsid w:val="00A65B1E"/>
    <w:rsid w:val="00A663C3"/>
    <w:rsid w:val="00A713C2"/>
    <w:rsid w:val="00A725CF"/>
    <w:rsid w:val="00A73D79"/>
    <w:rsid w:val="00A760D7"/>
    <w:rsid w:val="00A768E0"/>
    <w:rsid w:val="00A7701E"/>
    <w:rsid w:val="00A77314"/>
    <w:rsid w:val="00A81399"/>
    <w:rsid w:val="00A8243D"/>
    <w:rsid w:val="00A864AA"/>
    <w:rsid w:val="00A86AA1"/>
    <w:rsid w:val="00A90119"/>
    <w:rsid w:val="00A91728"/>
    <w:rsid w:val="00A922F3"/>
    <w:rsid w:val="00A957DE"/>
    <w:rsid w:val="00A9689C"/>
    <w:rsid w:val="00AA0C0B"/>
    <w:rsid w:val="00AA2A1C"/>
    <w:rsid w:val="00AA3317"/>
    <w:rsid w:val="00AA45C1"/>
    <w:rsid w:val="00AA4659"/>
    <w:rsid w:val="00AA6929"/>
    <w:rsid w:val="00AA6F4A"/>
    <w:rsid w:val="00AA7417"/>
    <w:rsid w:val="00AA780E"/>
    <w:rsid w:val="00AB0C17"/>
    <w:rsid w:val="00AB1077"/>
    <w:rsid w:val="00AB1B98"/>
    <w:rsid w:val="00AB1BAD"/>
    <w:rsid w:val="00AB5004"/>
    <w:rsid w:val="00AB7881"/>
    <w:rsid w:val="00AB7E97"/>
    <w:rsid w:val="00AC057F"/>
    <w:rsid w:val="00AC05DF"/>
    <w:rsid w:val="00AC572D"/>
    <w:rsid w:val="00AC57E5"/>
    <w:rsid w:val="00AC7BB2"/>
    <w:rsid w:val="00AD1627"/>
    <w:rsid w:val="00AD5BBA"/>
    <w:rsid w:val="00AE1A95"/>
    <w:rsid w:val="00AE2AA9"/>
    <w:rsid w:val="00AE3CF8"/>
    <w:rsid w:val="00AE3ECB"/>
    <w:rsid w:val="00AE44E5"/>
    <w:rsid w:val="00AE47C6"/>
    <w:rsid w:val="00AE4D11"/>
    <w:rsid w:val="00AE6852"/>
    <w:rsid w:val="00AE7C65"/>
    <w:rsid w:val="00AF00E9"/>
    <w:rsid w:val="00AF062A"/>
    <w:rsid w:val="00AF0DB0"/>
    <w:rsid w:val="00AF65AF"/>
    <w:rsid w:val="00B01BDD"/>
    <w:rsid w:val="00B02AEE"/>
    <w:rsid w:val="00B02C16"/>
    <w:rsid w:val="00B0333E"/>
    <w:rsid w:val="00B04E23"/>
    <w:rsid w:val="00B05286"/>
    <w:rsid w:val="00B06ED9"/>
    <w:rsid w:val="00B11580"/>
    <w:rsid w:val="00B119D0"/>
    <w:rsid w:val="00B11E48"/>
    <w:rsid w:val="00B144C8"/>
    <w:rsid w:val="00B16B60"/>
    <w:rsid w:val="00B1786D"/>
    <w:rsid w:val="00B17E7F"/>
    <w:rsid w:val="00B201D3"/>
    <w:rsid w:val="00B209C8"/>
    <w:rsid w:val="00B21665"/>
    <w:rsid w:val="00B244C1"/>
    <w:rsid w:val="00B24F92"/>
    <w:rsid w:val="00B27574"/>
    <w:rsid w:val="00B2763E"/>
    <w:rsid w:val="00B30EB8"/>
    <w:rsid w:val="00B319B9"/>
    <w:rsid w:val="00B31B48"/>
    <w:rsid w:val="00B3216D"/>
    <w:rsid w:val="00B32C95"/>
    <w:rsid w:val="00B36119"/>
    <w:rsid w:val="00B3646F"/>
    <w:rsid w:val="00B374D4"/>
    <w:rsid w:val="00B40D0C"/>
    <w:rsid w:val="00B42D50"/>
    <w:rsid w:val="00B43626"/>
    <w:rsid w:val="00B436E7"/>
    <w:rsid w:val="00B43FA7"/>
    <w:rsid w:val="00B453A7"/>
    <w:rsid w:val="00B454BF"/>
    <w:rsid w:val="00B457F3"/>
    <w:rsid w:val="00B45F3F"/>
    <w:rsid w:val="00B46E24"/>
    <w:rsid w:val="00B474F1"/>
    <w:rsid w:val="00B47C42"/>
    <w:rsid w:val="00B50E53"/>
    <w:rsid w:val="00B54F26"/>
    <w:rsid w:val="00B56F83"/>
    <w:rsid w:val="00B6189D"/>
    <w:rsid w:val="00B61923"/>
    <w:rsid w:val="00B63AC9"/>
    <w:rsid w:val="00B641E5"/>
    <w:rsid w:val="00B64AF1"/>
    <w:rsid w:val="00B65A65"/>
    <w:rsid w:val="00B67120"/>
    <w:rsid w:val="00B6778A"/>
    <w:rsid w:val="00B6788C"/>
    <w:rsid w:val="00B7024A"/>
    <w:rsid w:val="00B712AC"/>
    <w:rsid w:val="00B72776"/>
    <w:rsid w:val="00B72C78"/>
    <w:rsid w:val="00B75BB7"/>
    <w:rsid w:val="00B762FD"/>
    <w:rsid w:val="00B8081E"/>
    <w:rsid w:val="00B8121B"/>
    <w:rsid w:val="00B817F6"/>
    <w:rsid w:val="00B8194E"/>
    <w:rsid w:val="00B8263A"/>
    <w:rsid w:val="00B826E4"/>
    <w:rsid w:val="00B82CF1"/>
    <w:rsid w:val="00B82FB7"/>
    <w:rsid w:val="00B853F1"/>
    <w:rsid w:val="00B85B43"/>
    <w:rsid w:val="00B903CD"/>
    <w:rsid w:val="00B92E9A"/>
    <w:rsid w:val="00B94018"/>
    <w:rsid w:val="00B95024"/>
    <w:rsid w:val="00B96795"/>
    <w:rsid w:val="00B969C3"/>
    <w:rsid w:val="00B97033"/>
    <w:rsid w:val="00BA0EBD"/>
    <w:rsid w:val="00BA15FC"/>
    <w:rsid w:val="00BA1704"/>
    <w:rsid w:val="00BA3152"/>
    <w:rsid w:val="00BA3324"/>
    <w:rsid w:val="00BA5A13"/>
    <w:rsid w:val="00BA685F"/>
    <w:rsid w:val="00BA7667"/>
    <w:rsid w:val="00BA7EFE"/>
    <w:rsid w:val="00BB4152"/>
    <w:rsid w:val="00BB53E6"/>
    <w:rsid w:val="00BB569C"/>
    <w:rsid w:val="00BB5BF7"/>
    <w:rsid w:val="00BB658C"/>
    <w:rsid w:val="00BB6C1C"/>
    <w:rsid w:val="00BB730D"/>
    <w:rsid w:val="00BB7A53"/>
    <w:rsid w:val="00BC0662"/>
    <w:rsid w:val="00BC1C2D"/>
    <w:rsid w:val="00BC20CE"/>
    <w:rsid w:val="00BC2E72"/>
    <w:rsid w:val="00BC4D7B"/>
    <w:rsid w:val="00BC5089"/>
    <w:rsid w:val="00BC5CE6"/>
    <w:rsid w:val="00BC67E3"/>
    <w:rsid w:val="00BC6CB7"/>
    <w:rsid w:val="00BC6D51"/>
    <w:rsid w:val="00BD0975"/>
    <w:rsid w:val="00BD131B"/>
    <w:rsid w:val="00BD343E"/>
    <w:rsid w:val="00BD35CF"/>
    <w:rsid w:val="00BD3F57"/>
    <w:rsid w:val="00BD46E7"/>
    <w:rsid w:val="00BD5DED"/>
    <w:rsid w:val="00BD7B2A"/>
    <w:rsid w:val="00BE16FA"/>
    <w:rsid w:val="00BE1D19"/>
    <w:rsid w:val="00BE3E09"/>
    <w:rsid w:val="00BE414A"/>
    <w:rsid w:val="00BE565E"/>
    <w:rsid w:val="00BE73FA"/>
    <w:rsid w:val="00BF0A1C"/>
    <w:rsid w:val="00BF0D35"/>
    <w:rsid w:val="00BF2F38"/>
    <w:rsid w:val="00BF63E5"/>
    <w:rsid w:val="00BF7243"/>
    <w:rsid w:val="00C002AC"/>
    <w:rsid w:val="00C01211"/>
    <w:rsid w:val="00C01680"/>
    <w:rsid w:val="00C01D21"/>
    <w:rsid w:val="00C04301"/>
    <w:rsid w:val="00C04F01"/>
    <w:rsid w:val="00C05E1C"/>
    <w:rsid w:val="00C065E5"/>
    <w:rsid w:val="00C0683D"/>
    <w:rsid w:val="00C07489"/>
    <w:rsid w:val="00C1069E"/>
    <w:rsid w:val="00C127E6"/>
    <w:rsid w:val="00C12E89"/>
    <w:rsid w:val="00C14AA2"/>
    <w:rsid w:val="00C15D88"/>
    <w:rsid w:val="00C25CBC"/>
    <w:rsid w:val="00C32F88"/>
    <w:rsid w:val="00C35D7E"/>
    <w:rsid w:val="00C36364"/>
    <w:rsid w:val="00C37EFC"/>
    <w:rsid w:val="00C4009E"/>
    <w:rsid w:val="00C40435"/>
    <w:rsid w:val="00C40D28"/>
    <w:rsid w:val="00C42C4F"/>
    <w:rsid w:val="00C43201"/>
    <w:rsid w:val="00C4639C"/>
    <w:rsid w:val="00C475B9"/>
    <w:rsid w:val="00C515AC"/>
    <w:rsid w:val="00C52144"/>
    <w:rsid w:val="00C52DA1"/>
    <w:rsid w:val="00C53E71"/>
    <w:rsid w:val="00C54EFD"/>
    <w:rsid w:val="00C55A89"/>
    <w:rsid w:val="00C55EB7"/>
    <w:rsid w:val="00C56B72"/>
    <w:rsid w:val="00C613EE"/>
    <w:rsid w:val="00C61580"/>
    <w:rsid w:val="00C62481"/>
    <w:rsid w:val="00C63DC0"/>
    <w:rsid w:val="00C64D66"/>
    <w:rsid w:val="00C657E2"/>
    <w:rsid w:val="00C66EB2"/>
    <w:rsid w:val="00C6716C"/>
    <w:rsid w:val="00C709FB"/>
    <w:rsid w:val="00C72259"/>
    <w:rsid w:val="00C74C43"/>
    <w:rsid w:val="00C77E2B"/>
    <w:rsid w:val="00C816D8"/>
    <w:rsid w:val="00C826A6"/>
    <w:rsid w:val="00C8298A"/>
    <w:rsid w:val="00C8387A"/>
    <w:rsid w:val="00C83989"/>
    <w:rsid w:val="00C848FE"/>
    <w:rsid w:val="00C85935"/>
    <w:rsid w:val="00C859E5"/>
    <w:rsid w:val="00C87EC1"/>
    <w:rsid w:val="00C918A9"/>
    <w:rsid w:val="00C91CFF"/>
    <w:rsid w:val="00C9236C"/>
    <w:rsid w:val="00C9241F"/>
    <w:rsid w:val="00C92CB2"/>
    <w:rsid w:val="00C93A82"/>
    <w:rsid w:val="00C958A3"/>
    <w:rsid w:val="00C962C9"/>
    <w:rsid w:val="00C97254"/>
    <w:rsid w:val="00CA1971"/>
    <w:rsid w:val="00CA3556"/>
    <w:rsid w:val="00CA521D"/>
    <w:rsid w:val="00CA530A"/>
    <w:rsid w:val="00CA65B6"/>
    <w:rsid w:val="00CB166F"/>
    <w:rsid w:val="00CB1FD1"/>
    <w:rsid w:val="00CB2D52"/>
    <w:rsid w:val="00CB3930"/>
    <w:rsid w:val="00CB4F3E"/>
    <w:rsid w:val="00CB64B7"/>
    <w:rsid w:val="00CB7346"/>
    <w:rsid w:val="00CC1335"/>
    <w:rsid w:val="00CC2213"/>
    <w:rsid w:val="00CC27BA"/>
    <w:rsid w:val="00CC2BF3"/>
    <w:rsid w:val="00CC3D60"/>
    <w:rsid w:val="00CC4CBD"/>
    <w:rsid w:val="00CC4E38"/>
    <w:rsid w:val="00CC4E89"/>
    <w:rsid w:val="00CC60F8"/>
    <w:rsid w:val="00CD0860"/>
    <w:rsid w:val="00CD0E05"/>
    <w:rsid w:val="00CD1C3A"/>
    <w:rsid w:val="00CD26FB"/>
    <w:rsid w:val="00CE2072"/>
    <w:rsid w:val="00CE48D7"/>
    <w:rsid w:val="00CE5210"/>
    <w:rsid w:val="00CE67D1"/>
    <w:rsid w:val="00CF0ECE"/>
    <w:rsid w:val="00CF2901"/>
    <w:rsid w:val="00CF39C9"/>
    <w:rsid w:val="00CF507A"/>
    <w:rsid w:val="00CF626B"/>
    <w:rsid w:val="00D0034D"/>
    <w:rsid w:val="00D01011"/>
    <w:rsid w:val="00D01ED2"/>
    <w:rsid w:val="00D060CC"/>
    <w:rsid w:val="00D1579F"/>
    <w:rsid w:val="00D15ED7"/>
    <w:rsid w:val="00D15F5E"/>
    <w:rsid w:val="00D173DE"/>
    <w:rsid w:val="00D1771E"/>
    <w:rsid w:val="00D1779B"/>
    <w:rsid w:val="00D17D18"/>
    <w:rsid w:val="00D20AC0"/>
    <w:rsid w:val="00D20FC4"/>
    <w:rsid w:val="00D22181"/>
    <w:rsid w:val="00D23251"/>
    <w:rsid w:val="00D244B1"/>
    <w:rsid w:val="00D25CAB"/>
    <w:rsid w:val="00D260A0"/>
    <w:rsid w:val="00D2617E"/>
    <w:rsid w:val="00D26829"/>
    <w:rsid w:val="00D26870"/>
    <w:rsid w:val="00D31127"/>
    <w:rsid w:val="00D346F1"/>
    <w:rsid w:val="00D34AAB"/>
    <w:rsid w:val="00D36793"/>
    <w:rsid w:val="00D370AB"/>
    <w:rsid w:val="00D40D0A"/>
    <w:rsid w:val="00D41675"/>
    <w:rsid w:val="00D41D10"/>
    <w:rsid w:val="00D41E1F"/>
    <w:rsid w:val="00D432F0"/>
    <w:rsid w:val="00D437B1"/>
    <w:rsid w:val="00D44B68"/>
    <w:rsid w:val="00D44C5B"/>
    <w:rsid w:val="00D452AD"/>
    <w:rsid w:val="00D459C2"/>
    <w:rsid w:val="00D46A1E"/>
    <w:rsid w:val="00D516A9"/>
    <w:rsid w:val="00D52204"/>
    <w:rsid w:val="00D53F68"/>
    <w:rsid w:val="00D556CB"/>
    <w:rsid w:val="00D61C14"/>
    <w:rsid w:val="00D62608"/>
    <w:rsid w:val="00D629F8"/>
    <w:rsid w:val="00D655F4"/>
    <w:rsid w:val="00D700AE"/>
    <w:rsid w:val="00D709BC"/>
    <w:rsid w:val="00D71A1F"/>
    <w:rsid w:val="00D731F0"/>
    <w:rsid w:val="00D73626"/>
    <w:rsid w:val="00D74408"/>
    <w:rsid w:val="00D74A1D"/>
    <w:rsid w:val="00D779CF"/>
    <w:rsid w:val="00D80B1D"/>
    <w:rsid w:val="00D81374"/>
    <w:rsid w:val="00D83D63"/>
    <w:rsid w:val="00D84FAC"/>
    <w:rsid w:val="00D85C04"/>
    <w:rsid w:val="00D924E9"/>
    <w:rsid w:val="00D927C3"/>
    <w:rsid w:val="00D92DFE"/>
    <w:rsid w:val="00D9326F"/>
    <w:rsid w:val="00D954CD"/>
    <w:rsid w:val="00D95890"/>
    <w:rsid w:val="00D95A7C"/>
    <w:rsid w:val="00D95B0F"/>
    <w:rsid w:val="00D9700B"/>
    <w:rsid w:val="00D974FA"/>
    <w:rsid w:val="00D97EF5"/>
    <w:rsid w:val="00DA05D4"/>
    <w:rsid w:val="00DA16E4"/>
    <w:rsid w:val="00DA37D2"/>
    <w:rsid w:val="00DA3ACF"/>
    <w:rsid w:val="00DA4C27"/>
    <w:rsid w:val="00DA6BF5"/>
    <w:rsid w:val="00DB1353"/>
    <w:rsid w:val="00DB1C35"/>
    <w:rsid w:val="00DB1DEC"/>
    <w:rsid w:val="00DB2CC8"/>
    <w:rsid w:val="00DB54E1"/>
    <w:rsid w:val="00DB621C"/>
    <w:rsid w:val="00DB78DD"/>
    <w:rsid w:val="00DC322C"/>
    <w:rsid w:val="00DC4BBD"/>
    <w:rsid w:val="00DC5D09"/>
    <w:rsid w:val="00DC5D18"/>
    <w:rsid w:val="00DC5EF0"/>
    <w:rsid w:val="00DC65C3"/>
    <w:rsid w:val="00DC756C"/>
    <w:rsid w:val="00DD178E"/>
    <w:rsid w:val="00DD263A"/>
    <w:rsid w:val="00DD2C1F"/>
    <w:rsid w:val="00DD4E75"/>
    <w:rsid w:val="00DD557E"/>
    <w:rsid w:val="00DD7551"/>
    <w:rsid w:val="00DE0526"/>
    <w:rsid w:val="00DE172D"/>
    <w:rsid w:val="00DE1DF3"/>
    <w:rsid w:val="00DE25D1"/>
    <w:rsid w:val="00DE3153"/>
    <w:rsid w:val="00DE3192"/>
    <w:rsid w:val="00DE429B"/>
    <w:rsid w:val="00DE4ABA"/>
    <w:rsid w:val="00DF1EBA"/>
    <w:rsid w:val="00DF2CAE"/>
    <w:rsid w:val="00DF32F3"/>
    <w:rsid w:val="00DF39A3"/>
    <w:rsid w:val="00DF4EC7"/>
    <w:rsid w:val="00DF7286"/>
    <w:rsid w:val="00E00A34"/>
    <w:rsid w:val="00E0157F"/>
    <w:rsid w:val="00E02764"/>
    <w:rsid w:val="00E03054"/>
    <w:rsid w:val="00E04767"/>
    <w:rsid w:val="00E04E31"/>
    <w:rsid w:val="00E05074"/>
    <w:rsid w:val="00E0610F"/>
    <w:rsid w:val="00E102BA"/>
    <w:rsid w:val="00E11CFE"/>
    <w:rsid w:val="00E14F6F"/>
    <w:rsid w:val="00E15039"/>
    <w:rsid w:val="00E156C3"/>
    <w:rsid w:val="00E17B45"/>
    <w:rsid w:val="00E17F35"/>
    <w:rsid w:val="00E2232B"/>
    <w:rsid w:val="00E2459E"/>
    <w:rsid w:val="00E25953"/>
    <w:rsid w:val="00E25B66"/>
    <w:rsid w:val="00E30878"/>
    <w:rsid w:val="00E309BB"/>
    <w:rsid w:val="00E32281"/>
    <w:rsid w:val="00E33342"/>
    <w:rsid w:val="00E344E4"/>
    <w:rsid w:val="00E35A50"/>
    <w:rsid w:val="00E365A5"/>
    <w:rsid w:val="00E36888"/>
    <w:rsid w:val="00E36F48"/>
    <w:rsid w:val="00E428C8"/>
    <w:rsid w:val="00E4294A"/>
    <w:rsid w:val="00E43464"/>
    <w:rsid w:val="00E43BB4"/>
    <w:rsid w:val="00E445E0"/>
    <w:rsid w:val="00E46F33"/>
    <w:rsid w:val="00E47596"/>
    <w:rsid w:val="00E4797E"/>
    <w:rsid w:val="00E50292"/>
    <w:rsid w:val="00E508B4"/>
    <w:rsid w:val="00E50C6C"/>
    <w:rsid w:val="00E511BE"/>
    <w:rsid w:val="00E5148F"/>
    <w:rsid w:val="00E51748"/>
    <w:rsid w:val="00E52AB7"/>
    <w:rsid w:val="00E5566A"/>
    <w:rsid w:val="00E56A27"/>
    <w:rsid w:val="00E60761"/>
    <w:rsid w:val="00E60DA7"/>
    <w:rsid w:val="00E6220C"/>
    <w:rsid w:val="00E625AC"/>
    <w:rsid w:val="00E637C2"/>
    <w:rsid w:val="00E66292"/>
    <w:rsid w:val="00E66CE4"/>
    <w:rsid w:val="00E67788"/>
    <w:rsid w:val="00E677B0"/>
    <w:rsid w:val="00E70172"/>
    <w:rsid w:val="00E7490A"/>
    <w:rsid w:val="00E74F40"/>
    <w:rsid w:val="00E76221"/>
    <w:rsid w:val="00E76C26"/>
    <w:rsid w:val="00E80171"/>
    <w:rsid w:val="00E808DB"/>
    <w:rsid w:val="00E812BE"/>
    <w:rsid w:val="00E81542"/>
    <w:rsid w:val="00E81AB8"/>
    <w:rsid w:val="00E82891"/>
    <w:rsid w:val="00E83C4E"/>
    <w:rsid w:val="00E86589"/>
    <w:rsid w:val="00E87F6D"/>
    <w:rsid w:val="00E90856"/>
    <w:rsid w:val="00E94A33"/>
    <w:rsid w:val="00E95D0E"/>
    <w:rsid w:val="00EA0EA6"/>
    <w:rsid w:val="00EA3161"/>
    <w:rsid w:val="00EA36DD"/>
    <w:rsid w:val="00EB1E5B"/>
    <w:rsid w:val="00EB1ED2"/>
    <w:rsid w:val="00EB31D6"/>
    <w:rsid w:val="00EB4C24"/>
    <w:rsid w:val="00EB5265"/>
    <w:rsid w:val="00EB6680"/>
    <w:rsid w:val="00EC0665"/>
    <w:rsid w:val="00EC126C"/>
    <w:rsid w:val="00EC18B5"/>
    <w:rsid w:val="00EC1B2B"/>
    <w:rsid w:val="00EC3044"/>
    <w:rsid w:val="00EC4274"/>
    <w:rsid w:val="00EC62D4"/>
    <w:rsid w:val="00ED13E0"/>
    <w:rsid w:val="00ED13EA"/>
    <w:rsid w:val="00ED1658"/>
    <w:rsid w:val="00ED4622"/>
    <w:rsid w:val="00ED4A2D"/>
    <w:rsid w:val="00ED5236"/>
    <w:rsid w:val="00ED6605"/>
    <w:rsid w:val="00ED7693"/>
    <w:rsid w:val="00EE0970"/>
    <w:rsid w:val="00EE2324"/>
    <w:rsid w:val="00EE6C61"/>
    <w:rsid w:val="00EE71DE"/>
    <w:rsid w:val="00EE7781"/>
    <w:rsid w:val="00EF076C"/>
    <w:rsid w:val="00EF0EE0"/>
    <w:rsid w:val="00EF2CE3"/>
    <w:rsid w:val="00EF335A"/>
    <w:rsid w:val="00EF4004"/>
    <w:rsid w:val="00EF4D1F"/>
    <w:rsid w:val="00EF5882"/>
    <w:rsid w:val="00EF7C67"/>
    <w:rsid w:val="00EF7E19"/>
    <w:rsid w:val="00F03961"/>
    <w:rsid w:val="00F1198F"/>
    <w:rsid w:val="00F119D3"/>
    <w:rsid w:val="00F1208E"/>
    <w:rsid w:val="00F12DCF"/>
    <w:rsid w:val="00F135E0"/>
    <w:rsid w:val="00F1481C"/>
    <w:rsid w:val="00F1514E"/>
    <w:rsid w:val="00F15908"/>
    <w:rsid w:val="00F15CB0"/>
    <w:rsid w:val="00F161C8"/>
    <w:rsid w:val="00F215F8"/>
    <w:rsid w:val="00F21DAA"/>
    <w:rsid w:val="00F223E6"/>
    <w:rsid w:val="00F22CD7"/>
    <w:rsid w:val="00F23026"/>
    <w:rsid w:val="00F2360A"/>
    <w:rsid w:val="00F23CDD"/>
    <w:rsid w:val="00F242EE"/>
    <w:rsid w:val="00F24AD1"/>
    <w:rsid w:val="00F25E4C"/>
    <w:rsid w:val="00F26463"/>
    <w:rsid w:val="00F264FF"/>
    <w:rsid w:val="00F2682D"/>
    <w:rsid w:val="00F30024"/>
    <w:rsid w:val="00F3299A"/>
    <w:rsid w:val="00F34997"/>
    <w:rsid w:val="00F34CEC"/>
    <w:rsid w:val="00F35D18"/>
    <w:rsid w:val="00F35FA0"/>
    <w:rsid w:val="00F41C2F"/>
    <w:rsid w:val="00F41F64"/>
    <w:rsid w:val="00F4386E"/>
    <w:rsid w:val="00F440BC"/>
    <w:rsid w:val="00F44CCC"/>
    <w:rsid w:val="00F47608"/>
    <w:rsid w:val="00F50204"/>
    <w:rsid w:val="00F52331"/>
    <w:rsid w:val="00F52A43"/>
    <w:rsid w:val="00F5373D"/>
    <w:rsid w:val="00F53B0F"/>
    <w:rsid w:val="00F55899"/>
    <w:rsid w:val="00F55CFC"/>
    <w:rsid w:val="00F5606C"/>
    <w:rsid w:val="00F57941"/>
    <w:rsid w:val="00F60B87"/>
    <w:rsid w:val="00F61F00"/>
    <w:rsid w:val="00F646C8"/>
    <w:rsid w:val="00F64F11"/>
    <w:rsid w:val="00F65973"/>
    <w:rsid w:val="00F66299"/>
    <w:rsid w:val="00F66A68"/>
    <w:rsid w:val="00F66CB9"/>
    <w:rsid w:val="00F6725D"/>
    <w:rsid w:val="00F67E80"/>
    <w:rsid w:val="00F704DB"/>
    <w:rsid w:val="00F7168C"/>
    <w:rsid w:val="00F74166"/>
    <w:rsid w:val="00F75531"/>
    <w:rsid w:val="00F761EA"/>
    <w:rsid w:val="00F76988"/>
    <w:rsid w:val="00F76B31"/>
    <w:rsid w:val="00F77175"/>
    <w:rsid w:val="00F80A56"/>
    <w:rsid w:val="00F81291"/>
    <w:rsid w:val="00F817A2"/>
    <w:rsid w:val="00F81E2E"/>
    <w:rsid w:val="00F8271C"/>
    <w:rsid w:val="00F828CC"/>
    <w:rsid w:val="00F85217"/>
    <w:rsid w:val="00F905BC"/>
    <w:rsid w:val="00F906BE"/>
    <w:rsid w:val="00F92176"/>
    <w:rsid w:val="00F924EE"/>
    <w:rsid w:val="00F92893"/>
    <w:rsid w:val="00F9411B"/>
    <w:rsid w:val="00F94152"/>
    <w:rsid w:val="00F9676E"/>
    <w:rsid w:val="00FA05CD"/>
    <w:rsid w:val="00FA0B29"/>
    <w:rsid w:val="00FA0DE9"/>
    <w:rsid w:val="00FA16E9"/>
    <w:rsid w:val="00FA2B0C"/>
    <w:rsid w:val="00FA4B31"/>
    <w:rsid w:val="00FA55B9"/>
    <w:rsid w:val="00FA5D9D"/>
    <w:rsid w:val="00FA648D"/>
    <w:rsid w:val="00FB14B8"/>
    <w:rsid w:val="00FB1966"/>
    <w:rsid w:val="00FB37F0"/>
    <w:rsid w:val="00FB529F"/>
    <w:rsid w:val="00FB5E66"/>
    <w:rsid w:val="00FB73BB"/>
    <w:rsid w:val="00FC0888"/>
    <w:rsid w:val="00FC0A99"/>
    <w:rsid w:val="00FC2A04"/>
    <w:rsid w:val="00FC2DDA"/>
    <w:rsid w:val="00FC5377"/>
    <w:rsid w:val="00FC606E"/>
    <w:rsid w:val="00FD09D1"/>
    <w:rsid w:val="00FD1AD8"/>
    <w:rsid w:val="00FD20FC"/>
    <w:rsid w:val="00FD25EE"/>
    <w:rsid w:val="00FD26B3"/>
    <w:rsid w:val="00FD2CD0"/>
    <w:rsid w:val="00FD348E"/>
    <w:rsid w:val="00FD47BC"/>
    <w:rsid w:val="00FD4864"/>
    <w:rsid w:val="00FD54C7"/>
    <w:rsid w:val="00FD5CB1"/>
    <w:rsid w:val="00FD6CE3"/>
    <w:rsid w:val="00FD6EA0"/>
    <w:rsid w:val="00FE01CF"/>
    <w:rsid w:val="00FE215C"/>
    <w:rsid w:val="00FE28CB"/>
    <w:rsid w:val="00FE32F7"/>
    <w:rsid w:val="00FF05F0"/>
    <w:rsid w:val="00FF14A2"/>
    <w:rsid w:val="00FF1669"/>
    <w:rsid w:val="00FF199E"/>
    <w:rsid w:val="00FF253A"/>
    <w:rsid w:val="00FF2AD6"/>
    <w:rsid w:val="00FF4D5C"/>
    <w:rsid w:val="00FF59D0"/>
    <w:rsid w:val="00FF5CB8"/>
    <w:rsid w:val="00FF5E44"/>
    <w:rsid w:val="00FF73FB"/>
    <w:rsid w:val="00FF7AF9"/>
    <w:rsid w:val="014E2633"/>
    <w:rsid w:val="021C7762"/>
    <w:rsid w:val="02216B55"/>
    <w:rsid w:val="033F1034"/>
    <w:rsid w:val="0389AD61"/>
    <w:rsid w:val="039B3F0D"/>
    <w:rsid w:val="03A50FC5"/>
    <w:rsid w:val="049D4353"/>
    <w:rsid w:val="04FAA141"/>
    <w:rsid w:val="058B7623"/>
    <w:rsid w:val="06405748"/>
    <w:rsid w:val="065B8584"/>
    <w:rsid w:val="06C715BD"/>
    <w:rsid w:val="07A1E880"/>
    <w:rsid w:val="08226695"/>
    <w:rsid w:val="0844DEBC"/>
    <w:rsid w:val="0986344C"/>
    <w:rsid w:val="09C309BD"/>
    <w:rsid w:val="0A254B85"/>
    <w:rsid w:val="0A3C2B99"/>
    <w:rsid w:val="0A92F39B"/>
    <w:rsid w:val="0AFC6FC8"/>
    <w:rsid w:val="0C01B866"/>
    <w:rsid w:val="0C1039E7"/>
    <w:rsid w:val="0C416A77"/>
    <w:rsid w:val="0C6C470B"/>
    <w:rsid w:val="0C7CD626"/>
    <w:rsid w:val="0C933DB7"/>
    <w:rsid w:val="0CDEFD2A"/>
    <w:rsid w:val="0DAD9DDF"/>
    <w:rsid w:val="0DE1990E"/>
    <w:rsid w:val="0DE77820"/>
    <w:rsid w:val="0F0EAF61"/>
    <w:rsid w:val="0F6289E2"/>
    <w:rsid w:val="0FA3190E"/>
    <w:rsid w:val="0FDE258A"/>
    <w:rsid w:val="10F6BBF3"/>
    <w:rsid w:val="1153360E"/>
    <w:rsid w:val="117925E7"/>
    <w:rsid w:val="119ED610"/>
    <w:rsid w:val="11AD579C"/>
    <w:rsid w:val="1229D2F2"/>
    <w:rsid w:val="12908C62"/>
    <w:rsid w:val="12D940D0"/>
    <w:rsid w:val="13194490"/>
    <w:rsid w:val="133B12D3"/>
    <w:rsid w:val="133B8241"/>
    <w:rsid w:val="1374F41B"/>
    <w:rsid w:val="13C5CDB5"/>
    <w:rsid w:val="143F15B7"/>
    <w:rsid w:val="145B92B5"/>
    <w:rsid w:val="14D35018"/>
    <w:rsid w:val="15658121"/>
    <w:rsid w:val="15D67E8F"/>
    <w:rsid w:val="163AABAD"/>
    <w:rsid w:val="1750D6E0"/>
    <w:rsid w:val="17CC1923"/>
    <w:rsid w:val="18050CC7"/>
    <w:rsid w:val="18843941"/>
    <w:rsid w:val="18872DC8"/>
    <w:rsid w:val="19A8A893"/>
    <w:rsid w:val="19E8B3FE"/>
    <w:rsid w:val="1BDA7048"/>
    <w:rsid w:val="1BE36F31"/>
    <w:rsid w:val="1BF67095"/>
    <w:rsid w:val="1C3EFFEC"/>
    <w:rsid w:val="1C8A062F"/>
    <w:rsid w:val="1D9F1C72"/>
    <w:rsid w:val="1E06F08C"/>
    <w:rsid w:val="1E58B54F"/>
    <w:rsid w:val="1EB96EFB"/>
    <w:rsid w:val="1ED388D2"/>
    <w:rsid w:val="1EE59F97"/>
    <w:rsid w:val="1F8B4B26"/>
    <w:rsid w:val="219F7CB6"/>
    <w:rsid w:val="21F9EB9B"/>
    <w:rsid w:val="227B90D9"/>
    <w:rsid w:val="23724C7F"/>
    <w:rsid w:val="24162C47"/>
    <w:rsid w:val="2436F1C1"/>
    <w:rsid w:val="250ADB23"/>
    <w:rsid w:val="26C94C55"/>
    <w:rsid w:val="26D87F7B"/>
    <w:rsid w:val="27E8B3F3"/>
    <w:rsid w:val="2857A5B5"/>
    <w:rsid w:val="28742A1C"/>
    <w:rsid w:val="28CAC93E"/>
    <w:rsid w:val="28E3245C"/>
    <w:rsid w:val="290DE3D6"/>
    <w:rsid w:val="298FA537"/>
    <w:rsid w:val="29B557FA"/>
    <w:rsid w:val="2A24B3D4"/>
    <w:rsid w:val="2A5F1006"/>
    <w:rsid w:val="2A685BA9"/>
    <w:rsid w:val="2ACB07F9"/>
    <w:rsid w:val="2C1BD7B5"/>
    <w:rsid w:val="2C3952CA"/>
    <w:rsid w:val="2CC3FF02"/>
    <w:rsid w:val="2D0C49ED"/>
    <w:rsid w:val="2E4F75D6"/>
    <w:rsid w:val="2EF9D5B9"/>
    <w:rsid w:val="2F78C025"/>
    <w:rsid w:val="2F8A912D"/>
    <w:rsid w:val="2F9A374A"/>
    <w:rsid w:val="2FD6BEA1"/>
    <w:rsid w:val="305342EF"/>
    <w:rsid w:val="305F1C4E"/>
    <w:rsid w:val="312CA522"/>
    <w:rsid w:val="33118C5D"/>
    <w:rsid w:val="3422DA87"/>
    <w:rsid w:val="346EA7F3"/>
    <w:rsid w:val="348D5E35"/>
    <w:rsid w:val="34955BC8"/>
    <w:rsid w:val="349D5ED1"/>
    <w:rsid w:val="356BB25E"/>
    <w:rsid w:val="362769B6"/>
    <w:rsid w:val="37AFD146"/>
    <w:rsid w:val="380E5511"/>
    <w:rsid w:val="38B6E75B"/>
    <w:rsid w:val="39561B33"/>
    <w:rsid w:val="398EB300"/>
    <w:rsid w:val="3992F8B7"/>
    <w:rsid w:val="3A6AF442"/>
    <w:rsid w:val="3B124C5E"/>
    <w:rsid w:val="3CB74146"/>
    <w:rsid w:val="3CD59807"/>
    <w:rsid w:val="3D02DC0E"/>
    <w:rsid w:val="3D1CDE42"/>
    <w:rsid w:val="3D98998E"/>
    <w:rsid w:val="3DEBF635"/>
    <w:rsid w:val="3E192203"/>
    <w:rsid w:val="3E6B7705"/>
    <w:rsid w:val="3F4026B6"/>
    <w:rsid w:val="3F478004"/>
    <w:rsid w:val="3F50B2F8"/>
    <w:rsid w:val="4182C7CE"/>
    <w:rsid w:val="41DD41FE"/>
    <w:rsid w:val="42D62676"/>
    <w:rsid w:val="42E8820B"/>
    <w:rsid w:val="430E2CBD"/>
    <w:rsid w:val="4386B21E"/>
    <w:rsid w:val="43B8347B"/>
    <w:rsid w:val="43BF99B7"/>
    <w:rsid w:val="43DD4AE4"/>
    <w:rsid w:val="4435E59F"/>
    <w:rsid w:val="451E15B6"/>
    <w:rsid w:val="45493BAD"/>
    <w:rsid w:val="459D2899"/>
    <w:rsid w:val="45EB5321"/>
    <w:rsid w:val="46493B50"/>
    <w:rsid w:val="46646460"/>
    <w:rsid w:val="468C90AA"/>
    <w:rsid w:val="46944C49"/>
    <w:rsid w:val="483869CB"/>
    <w:rsid w:val="489D6366"/>
    <w:rsid w:val="48A440A5"/>
    <w:rsid w:val="49291DF8"/>
    <w:rsid w:val="49361310"/>
    <w:rsid w:val="4954F118"/>
    <w:rsid w:val="497BDEA7"/>
    <w:rsid w:val="497F31DE"/>
    <w:rsid w:val="4A481A13"/>
    <w:rsid w:val="4A596340"/>
    <w:rsid w:val="4B2A24B1"/>
    <w:rsid w:val="4B51ED42"/>
    <w:rsid w:val="4B549442"/>
    <w:rsid w:val="4BC65507"/>
    <w:rsid w:val="4C3D1F17"/>
    <w:rsid w:val="4C691395"/>
    <w:rsid w:val="4D73ABB4"/>
    <w:rsid w:val="4D78BF7F"/>
    <w:rsid w:val="4E2D1EDF"/>
    <w:rsid w:val="4E3132FB"/>
    <w:rsid w:val="4E41EE5D"/>
    <w:rsid w:val="4E8791A9"/>
    <w:rsid w:val="4EEF5B68"/>
    <w:rsid w:val="4F514EBF"/>
    <w:rsid w:val="4F85DCDE"/>
    <w:rsid w:val="4FE93DB0"/>
    <w:rsid w:val="4FF0E4E1"/>
    <w:rsid w:val="5002B0F4"/>
    <w:rsid w:val="50999160"/>
    <w:rsid w:val="50BAD5DC"/>
    <w:rsid w:val="5111BE75"/>
    <w:rsid w:val="5129739C"/>
    <w:rsid w:val="514A69D9"/>
    <w:rsid w:val="51BD9BE7"/>
    <w:rsid w:val="51EC14B7"/>
    <w:rsid w:val="52E4C561"/>
    <w:rsid w:val="5321C902"/>
    <w:rsid w:val="534BBD45"/>
    <w:rsid w:val="535473A5"/>
    <w:rsid w:val="53AA9EA1"/>
    <w:rsid w:val="53B3A912"/>
    <w:rsid w:val="5414B451"/>
    <w:rsid w:val="549AAB5A"/>
    <w:rsid w:val="54AE9622"/>
    <w:rsid w:val="54CC34CE"/>
    <w:rsid w:val="552217DC"/>
    <w:rsid w:val="5584BEFB"/>
    <w:rsid w:val="5604B3E6"/>
    <w:rsid w:val="566F5F1D"/>
    <w:rsid w:val="569A81CF"/>
    <w:rsid w:val="56BC9E5A"/>
    <w:rsid w:val="56F78E51"/>
    <w:rsid w:val="57A942B6"/>
    <w:rsid w:val="57DF7AA3"/>
    <w:rsid w:val="5848FF46"/>
    <w:rsid w:val="58A18DE9"/>
    <w:rsid w:val="58DFAE37"/>
    <w:rsid w:val="58EB6747"/>
    <w:rsid w:val="5926200E"/>
    <w:rsid w:val="59BFB2A6"/>
    <w:rsid w:val="5A60CCEB"/>
    <w:rsid w:val="5AF0FBC9"/>
    <w:rsid w:val="5B26E027"/>
    <w:rsid w:val="5BF3BA88"/>
    <w:rsid w:val="5C397DED"/>
    <w:rsid w:val="5C71A6E2"/>
    <w:rsid w:val="5C945316"/>
    <w:rsid w:val="5CA38BA5"/>
    <w:rsid w:val="5CA671D0"/>
    <w:rsid w:val="5CBAF206"/>
    <w:rsid w:val="5CCA7DE5"/>
    <w:rsid w:val="5CEC886B"/>
    <w:rsid w:val="5D0FEF4D"/>
    <w:rsid w:val="5D5A2D63"/>
    <w:rsid w:val="5DB3E9D4"/>
    <w:rsid w:val="5E77AB91"/>
    <w:rsid w:val="5FAF2A94"/>
    <w:rsid w:val="5FDE20F6"/>
    <w:rsid w:val="60183B19"/>
    <w:rsid w:val="607BA9E5"/>
    <w:rsid w:val="6171955B"/>
    <w:rsid w:val="61875B66"/>
    <w:rsid w:val="61FDCE29"/>
    <w:rsid w:val="624DF217"/>
    <w:rsid w:val="62FC2015"/>
    <w:rsid w:val="63056968"/>
    <w:rsid w:val="633C8A70"/>
    <w:rsid w:val="64194C22"/>
    <w:rsid w:val="64823E39"/>
    <w:rsid w:val="6662B36A"/>
    <w:rsid w:val="66FE7068"/>
    <w:rsid w:val="67057B5F"/>
    <w:rsid w:val="678BE8AA"/>
    <w:rsid w:val="67C006D3"/>
    <w:rsid w:val="6816AA90"/>
    <w:rsid w:val="68657AFA"/>
    <w:rsid w:val="69826529"/>
    <w:rsid w:val="69EDE376"/>
    <w:rsid w:val="6A771596"/>
    <w:rsid w:val="6A88CF56"/>
    <w:rsid w:val="6C8910CF"/>
    <w:rsid w:val="6CA45397"/>
    <w:rsid w:val="6CEFDD74"/>
    <w:rsid w:val="6E2365D1"/>
    <w:rsid w:val="6E9F45AA"/>
    <w:rsid w:val="7073D1EF"/>
    <w:rsid w:val="70FC9D45"/>
    <w:rsid w:val="713BF908"/>
    <w:rsid w:val="714FFCC8"/>
    <w:rsid w:val="730B9B50"/>
    <w:rsid w:val="738E8D16"/>
    <w:rsid w:val="7448824E"/>
    <w:rsid w:val="74BF40F1"/>
    <w:rsid w:val="750D4B3D"/>
    <w:rsid w:val="75BA0B12"/>
    <w:rsid w:val="75D3B32A"/>
    <w:rsid w:val="7674224F"/>
    <w:rsid w:val="76B7115A"/>
    <w:rsid w:val="777C5A7D"/>
    <w:rsid w:val="77B332AA"/>
    <w:rsid w:val="789EEBAC"/>
    <w:rsid w:val="79186A9F"/>
    <w:rsid w:val="7930C8D4"/>
    <w:rsid w:val="7944A275"/>
    <w:rsid w:val="79E560A9"/>
    <w:rsid w:val="7A38C136"/>
    <w:rsid w:val="7B50D4B1"/>
    <w:rsid w:val="7B668784"/>
    <w:rsid w:val="7C11A8E8"/>
    <w:rsid w:val="7C1FD922"/>
    <w:rsid w:val="7C76DEAF"/>
    <w:rsid w:val="7CA1F2A4"/>
    <w:rsid w:val="7CE57703"/>
    <w:rsid w:val="7D1E1871"/>
    <w:rsid w:val="7D5319E8"/>
    <w:rsid w:val="7D796827"/>
    <w:rsid w:val="7D79B39F"/>
    <w:rsid w:val="7DA1873B"/>
    <w:rsid w:val="7DB37F7B"/>
    <w:rsid w:val="7F23A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FD5B42"/>
  <w15:docId w15:val="{5A632F15-6C12-4913-9797-79438480B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376"/>
    <w:pPr>
      <w:spacing w:after="0"/>
    </w:pPr>
    <w:rPr>
      <w:rFonts w:ascii="Arial" w:hAnsi="Arial"/>
      <w:sz w:val="20"/>
      <w:lang w:val="sl-SI" w:eastAsia="en-GB" w:bidi="en-GB"/>
    </w:rPr>
  </w:style>
  <w:style w:type="paragraph" w:styleId="Heading1">
    <w:name w:val="heading 1"/>
    <w:basedOn w:val="Normal"/>
    <w:next w:val="Normal"/>
    <w:link w:val="Heading1Char"/>
    <w:uiPriority w:val="9"/>
    <w:qFormat/>
    <w:rsid w:val="00801CC4"/>
    <w:pPr>
      <w:keepNext/>
      <w:keepLines/>
      <w:numPr>
        <w:numId w:val="3"/>
      </w:numPr>
      <w:spacing w:line="240" w:lineRule="auto"/>
      <w:jc w:val="both"/>
      <w:outlineLvl w:val="0"/>
    </w:pPr>
    <w:rPr>
      <w:rFonts w:eastAsiaTheme="majorEastAsia" w:cs="Arial"/>
      <w:b/>
      <w:color w:val="1B75BC"/>
      <w:sz w:val="36"/>
      <w:szCs w:val="32"/>
    </w:rPr>
  </w:style>
  <w:style w:type="paragraph" w:styleId="Heading2">
    <w:name w:val="heading 2"/>
    <w:basedOn w:val="Normal"/>
    <w:next w:val="Normal"/>
    <w:link w:val="Heading2Char"/>
    <w:uiPriority w:val="9"/>
    <w:unhideWhenUsed/>
    <w:qFormat/>
    <w:rsid w:val="004B2376"/>
    <w:pPr>
      <w:keepNext/>
      <w:keepLines/>
      <w:numPr>
        <w:ilvl w:val="1"/>
        <w:numId w:val="3"/>
      </w:numPr>
      <w:spacing w:before="120" w:after="120" w:line="240" w:lineRule="auto"/>
      <w:jc w:val="both"/>
      <w:outlineLvl w:val="1"/>
    </w:pPr>
    <w:rPr>
      <w:rFonts w:eastAsiaTheme="majorEastAsia" w:cs="Arial"/>
      <w:b/>
      <w:color w:val="9ACA3C"/>
      <w:sz w:val="28"/>
      <w:szCs w:val="28"/>
    </w:rPr>
  </w:style>
  <w:style w:type="paragraph" w:styleId="Heading3">
    <w:name w:val="heading 3"/>
    <w:basedOn w:val="Normal"/>
    <w:next w:val="Normal"/>
    <w:link w:val="Heading3Char"/>
    <w:uiPriority w:val="9"/>
    <w:unhideWhenUsed/>
    <w:qFormat/>
    <w:rsid w:val="006F317B"/>
    <w:pPr>
      <w:keepNext/>
      <w:keepLines/>
      <w:numPr>
        <w:ilvl w:val="2"/>
        <w:numId w:val="3"/>
      </w:numPr>
      <w:spacing w:line="276" w:lineRule="auto"/>
      <w:ind w:left="907" w:hanging="907"/>
      <w:jc w:val="both"/>
      <w:outlineLvl w:val="2"/>
    </w:pPr>
    <w:rPr>
      <w:rFonts w:eastAsiaTheme="majorEastAsia" w:cs="Arial"/>
      <w:b/>
      <w:color w:val="00B0D8"/>
      <w:sz w:val="24"/>
      <w:szCs w:val="24"/>
    </w:rPr>
  </w:style>
  <w:style w:type="paragraph" w:styleId="Heading4">
    <w:name w:val="heading 4"/>
    <w:basedOn w:val="Normal"/>
    <w:next w:val="Normal"/>
    <w:link w:val="Heading4Char"/>
    <w:uiPriority w:val="9"/>
    <w:unhideWhenUsed/>
    <w:qFormat/>
    <w:rsid w:val="00801CC4"/>
    <w:pPr>
      <w:keepNext/>
      <w:keepLines/>
      <w:shd w:val="clear" w:color="auto" w:fill="67C18C"/>
      <w:spacing w:line="240" w:lineRule="auto"/>
      <w:outlineLvl w:val="3"/>
    </w:pPr>
    <w:rPr>
      <w:rFonts w:eastAsiaTheme="majorEastAsia" w:cs="Arial"/>
      <w:b/>
      <w:iCs/>
      <w:color w:val="FFFFFF" w:themeColor="background1"/>
    </w:rPr>
  </w:style>
  <w:style w:type="paragraph" w:styleId="Heading5">
    <w:name w:val="heading 5"/>
    <w:basedOn w:val="Normal"/>
    <w:next w:val="Normal"/>
    <w:link w:val="Heading5Char"/>
    <w:uiPriority w:val="9"/>
    <w:unhideWhenUsed/>
    <w:qFormat/>
    <w:rsid w:val="00801CC4"/>
    <w:pPr>
      <w:keepNext/>
      <w:keepLines/>
      <w:spacing w:before="40"/>
      <w:outlineLvl w:val="4"/>
    </w:pPr>
    <w:rPr>
      <w:rFonts w:eastAsiaTheme="majorEastAsia" w:cstheme="majorBidi"/>
      <w:i/>
      <w:color w:val="00B0F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CC4"/>
    <w:rPr>
      <w:rFonts w:ascii="Arial" w:eastAsiaTheme="majorEastAsia" w:hAnsi="Arial" w:cs="Arial"/>
      <w:b/>
      <w:color w:val="1B75BC"/>
      <w:sz w:val="36"/>
      <w:szCs w:val="32"/>
      <w:lang w:val="sl-SI" w:eastAsia="en-GB" w:bidi="en-GB"/>
    </w:rPr>
  </w:style>
  <w:style w:type="character" w:customStyle="1" w:styleId="Heading2Char">
    <w:name w:val="Heading 2 Char"/>
    <w:basedOn w:val="DefaultParagraphFont"/>
    <w:link w:val="Heading2"/>
    <w:uiPriority w:val="9"/>
    <w:rsid w:val="004B2376"/>
    <w:rPr>
      <w:rFonts w:ascii="Arial" w:eastAsiaTheme="majorEastAsia" w:hAnsi="Arial" w:cs="Arial"/>
      <w:b/>
      <w:color w:val="9ACA3C"/>
      <w:sz w:val="28"/>
      <w:szCs w:val="28"/>
      <w:lang w:val="sl-SI" w:eastAsia="en-GB" w:bidi="en-GB"/>
    </w:rPr>
  </w:style>
  <w:style w:type="character" w:customStyle="1" w:styleId="Heading3Char">
    <w:name w:val="Heading 3 Char"/>
    <w:basedOn w:val="DefaultParagraphFont"/>
    <w:link w:val="Heading3"/>
    <w:uiPriority w:val="9"/>
    <w:rsid w:val="006F317B"/>
    <w:rPr>
      <w:rFonts w:ascii="Arial" w:eastAsiaTheme="majorEastAsia" w:hAnsi="Arial" w:cs="Arial"/>
      <w:b/>
      <w:color w:val="00B0D8"/>
      <w:sz w:val="24"/>
      <w:szCs w:val="24"/>
      <w:lang w:val="sl-SI" w:eastAsia="en-GB" w:bidi="en-GB"/>
    </w:rPr>
  </w:style>
  <w:style w:type="character" w:customStyle="1" w:styleId="Heading4Char">
    <w:name w:val="Heading 4 Char"/>
    <w:basedOn w:val="DefaultParagraphFont"/>
    <w:link w:val="Heading4"/>
    <w:uiPriority w:val="9"/>
    <w:rsid w:val="00801CC4"/>
    <w:rPr>
      <w:rFonts w:ascii="Arial" w:eastAsiaTheme="majorEastAsia" w:hAnsi="Arial" w:cs="Arial"/>
      <w:b/>
      <w:iCs/>
      <w:color w:val="FFFFFF" w:themeColor="background1"/>
      <w:sz w:val="20"/>
      <w:shd w:val="clear" w:color="auto" w:fill="67C18C"/>
      <w:lang w:val="en-GB" w:eastAsia="en-GB" w:bidi="en-GB"/>
    </w:rPr>
  </w:style>
  <w:style w:type="character" w:customStyle="1" w:styleId="Heading5Char">
    <w:name w:val="Heading 5 Char"/>
    <w:basedOn w:val="DefaultParagraphFont"/>
    <w:link w:val="Heading5"/>
    <w:uiPriority w:val="9"/>
    <w:rsid w:val="00801CC4"/>
    <w:rPr>
      <w:rFonts w:ascii="Arial" w:eastAsiaTheme="majorEastAsia" w:hAnsi="Arial" w:cstheme="majorBidi"/>
      <w:i/>
      <w:color w:val="00B0F0"/>
      <w:sz w:val="20"/>
      <w:lang w:val="en-GB" w:eastAsia="en-GB" w:bidi="en-GB"/>
    </w:rPr>
  </w:style>
  <w:style w:type="paragraph" w:styleId="ListParagraph">
    <w:name w:val="List Paragraph"/>
    <w:basedOn w:val="Normal"/>
    <w:uiPriority w:val="34"/>
    <w:qFormat/>
    <w:rsid w:val="00801CC4"/>
    <w:pPr>
      <w:ind w:left="720"/>
      <w:contextualSpacing/>
    </w:pPr>
  </w:style>
  <w:style w:type="character" w:styleId="Hyperlink">
    <w:name w:val="Hyperlink"/>
    <w:basedOn w:val="DefaultParagraphFont"/>
    <w:uiPriority w:val="99"/>
    <w:unhideWhenUsed/>
    <w:rsid w:val="00801CC4"/>
    <w:rPr>
      <w:color w:val="0563C1" w:themeColor="hyperlink"/>
      <w:u w:val="single"/>
    </w:rPr>
  </w:style>
  <w:style w:type="paragraph" w:styleId="Header">
    <w:name w:val="header"/>
    <w:basedOn w:val="Normal"/>
    <w:link w:val="HeaderChar"/>
    <w:uiPriority w:val="99"/>
    <w:unhideWhenUsed/>
    <w:rsid w:val="00801CC4"/>
    <w:pPr>
      <w:tabs>
        <w:tab w:val="center" w:pos="4680"/>
        <w:tab w:val="right" w:pos="9360"/>
      </w:tabs>
      <w:spacing w:line="240" w:lineRule="auto"/>
    </w:pPr>
  </w:style>
  <w:style w:type="character" w:customStyle="1" w:styleId="HeaderChar">
    <w:name w:val="Header Char"/>
    <w:basedOn w:val="DefaultParagraphFont"/>
    <w:link w:val="Header"/>
    <w:uiPriority w:val="99"/>
    <w:rsid w:val="00801CC4"/>
    <w:rPr>
      <w:rFonts w:ascii="Arial" w:hAnsi="Arial"/>
      <w:sz w:val="20"/>
      <w:lang w:val="en-GB" w:eastAsia="en-GB" w:bidi="en-GB"/>
    </w:rPr>
  </w:style>
  <w:style w:type="paragraph" w:styleId="Footer">
    <w:name w:val="footer"/>
    <w:basedOn w:val="Normal"/>
    <w:link w:val="FooterChar"/>
    <w:uiPriority w:val="99"/>
    <w:unhideWhenUsed/>
    <w:rsid w:val="00801CC4"/>
    <w:pPr>
      <w:tabs>
        <w:tab w:val="center" w:pos="4680"/>
        <w:tab w:val="right" w:pos="9360"/>
      </w:tabs>
      <w:spacing w:line="240" w:lineRule="auto"/>
    </w:pPr>
  </w:style>
  <w:style w:type="character" w:customStyle="1" w:styleId="FooterChar">
    <w:name w:val="Footer Char"/>
    <w:basedOn w:val="DefaultParagraphFont"/>
    <w:link w:val="Footer"/>
    <w:uiPriority w:val="99"/>
    <w:rsid w:val="00801CC4"/>
    <w:rPr>
      <w:rFonts w:ascii="Arial" w:hAnsi="Arial"/>
      <w:sz w:val="20"/>
      <w:lang w:val="en-GB" w:eastAsia="en-GB" w:bidi="en-GB"/>
    </w:rPr>
  </w:style>
  <w:style w:type="table" w:styleId="TableGrid">
    <w:name w:val="Table Grid"/>
    <w:basedOn w:val="TableNormal"/>
    <w:uiPriority w:val="39"/>
    <w:rsid w:val="00801CC4"/>
    <w:pPr>
      <w:spacing w:after="0" w:line="240" w:lineRule="auto"/>
    </w:pPr>
    <w:rPr>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801CC4"/>
    <w:pPr>
      <w:tabs>
        <w:tab w:val="left" w:pos="440"/>
        <w:tab w:val="right" w:leader="dot" w:pos="9356"/>
      </w:tabs>
      <w:spacing w:after="100"/>
    </w:pPr>
    <w:rPr>
      <w:b/>
      <w:noProof/>
    </w:rPr>
  </w:style>
  <w:style w:type="paragraph" w:styleId="TOC2">
    <w:name w:val="toc 2"/>
    <w:basedOn w:val="Normal"/>
    <w:next w:val="Normal"/>
    <w:autoRedefine/>
    <w:uiPriority w:val="39"/>
    <w:unhideWhenUsed/>
    <w:rsid w:val="00801CC4"/>
    <w:pPr>
      <w:spacing w:after="100"/>
      <w:ind w:left="220"/>
    </w:pPr>
  </w:style>
  <w:style w:type="paragraph" w:styleId="FootnoteText">
    <w:name w:val="footnote text"/>
    <w:aliases w:val="single space"/>
    <w:basedOn w:val="Normal"/>
    <w:link w:val="FootnoteTextChar"/>
    <w:uiPriority w:val="99"/>
    <w:unhideWhenUsed/>
    <w:rsid w:val="00801CC4"/>
    <w:pPr>
      <w:spacing w:line="240" w:lineRule="auto"/>
    </w:pPr>
    <w:rPr>
      <w:szCs w:val="20"/>
    </w:rPr>
  </w:style>
  <w:style w:type="character" w:customStyle="1" w:styleId="FootnoteTextChar">
    <w:name w:val="Footnote Text Char"/>
    <w:aliases w:val="single space Char"/>
    <w:basedOn w:val="DefaultParagraphFont"/>
    <w:link w:val="FootnoteText"/>
    <w:uiPriority w:val="99"/>
    <w:rsid w:val="00801CC4"/>
    <w:rPr>
      <w:rFonts w:ascii="Arial" w:hAnsi="Arial"/>
      <w:sz w:val="20"/>
      <w:szCs w:val="20"/>
      <w:lang w:val="en-GB" w:eastAsia="en-GB" w:bidi="en-GB"/>
    </w:rPr>
  </w:style>
  <w:style w:type="character" w:styleId="FootnoteReference">
    <w:name w:val="footnote reference"/>
    <w:aliases w:val="BVI fnr, BVI fnr"/>
    <w:basedOn w:val="DefaultParagraphFont"/>
    <w:unhideWhenUsed/>
    <w:rsid w:val="00801CC4"/>
    <w:rPr>
      <w:vertAlign w:val="superscript"/>
    </w:rPr>
  </w:style>
  <w:style w:type="paragraph" w:styleId="TOC3">
    <w:name w:val="toc 3"/>
    <w:basedOn w:val="Normal"/>
    <w:next w:val="Normal"/>
    <w:autoRedefine/>
    <w:uiPriority w:val="39"/>
    <w:unhideWhenUsed/>
    <w:rsid w:val="00801CC4"/>
    <w:pPr>
      <w:spacing w:after="100"/>
      <w:ind w:left="440"/>
    </w:pPr>
  </w:style>
  <w:style w:type="paragraph" w:styleId="Caption">
    <w:name w:val="caption"/>
    <w:basedOn w:val="Normal"/>
    <w:next w:val="Normal"/>
    <w:unhideWhenUsed/>
    <w:qFormat/>
    <w:rsid w:val="00801CC4"/>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801CC4"/>
  </w:style>
  <w:style w:type="character" w:styleId="CommentReference">
    <w:name w:val="annotation reference"/>
    <w:basedOn w:val="DefaultParagraphFont"/>
    <w:uiPriority w:val="99"/>
    <w:unhideWhenUsed/>
    <w:rsid w:val="00801CC4"/>
    <w:rPr>
      <w:sz w:val="16"/>
      <w:szCs w:val="16"/>
    </w:rPr>
  </w:style>
  <w:style w:type="paragraph" w:styleId="CommentText">
    <w:name w:val="annotation text"/>
    <w:basedOn w:val="Normal"/>
    <w:link w:val="CommentTextChar"/>
    <w:uiPriority w:val="99"/>
    <w:unhideWhenUsed/>
    <w:rsid w:val="00801CC4"/>
    <w:pPr>
      <w:spacing w:line="240" w:lineRule="auto"/>
    </w:pPr>
    <w:rPr>
      <w:szCs w:val="20"/>
    </w:rPr>
  </w:style>
  <w:style w:type="character" w:customStyle="1" w:styleId="CommentTextChar">
    <w:name w:val="Comment Text Char"/>
    <w:basedOn w:val="DefaultParagraphFont"/>
    <w:link w:val="CommentText"/>
    <w:uiPriority w:val="99"/>
    <w:rsid w:val="00801CC4"/>
    <w:rPr>
      <w:rFonts w:ascii="Arial" w:hAnsi="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01CC4"/>
    <w:rPr>
      <w:b/>
      <w:bCs/>
    </w:rPr>
  </w:style>
  <w:style w:type="character" w:customStyle="1" w:styleId="CommentSubjectChar">
    <w:name w:val="Comment Subject Char"/>
    <w:basedOn w:val="CommentTextChar"/>
    <w:link w:val="CommentSubject"/>
    <w:uiPriority w:val="99"/>
    <w:semiHidden/>
    <w:rsid w:val="00801CC4"/>
    <w:rPr>
      <w:rFonts w:ascii="Arial" w:hAnsi="Arial"/>
      <w:b/>
      <w:bCs/>
      <w:sz w:val="20"/>
      <w:szCs w:val="20"/>
      <w:lang w:val="en-GB" w:eastAsia="en-GB" w:bidi="en-GB"/>
    </w:rPr>
  </w:style>
  <w:style w:type="paragraph" w:styleId="BalloonText">
    <w:name w:val="Balloon Text"/>
    <w:basedOn w:val="Normal"/>
    <w:link w:val="BalloonTextChar"/>
    <w:uiPriority w:val="99"/>
    <w:semiHidden/>
    <w:unhideWhenUsed/>
    <w:rsid w:val="00801CC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CC4"/>
    <w:rPr>
      <w:rFonts w:ascii="Segoe UI" w:hAnsi="Segoe UI" w:cs="Segoe UI"/>
      <w:sz w:val="18"/>
      <w:szCs w:val="18"/>
      <w:lang w:val="en-GB" w:eastAsia="en-GB" w:bidi="en-GB"/>
    </w:rPr>
  </w:style>
  <w:style w:type="paragraph" w:styleId="TOC4">
    <w:name w:val="toc 4"/>
    <w:basedOn w:val="Normal"/>
    <w:next w:val="Normal"/>
    <w:autoRedefine/>
    <w:uiPriority w:val="39"/>
    <w:unhideWhenUsed/>
    <w:rsid w:val="00801CC4"/>
    <w:pPr>
      <w:spacing w:after="100"/>
      <w:ind w:left="660"/>
    </w:pPr>
  </w:style>
  <w:style w:type="character" w:customStyle="1" w:styleId="apple-converted-space">
    <w:name w:val="apple-converted-space"/>
    <w:basedOn w:val="DefaultParagraphFont"/>
    <w:rsid w:val="00801CC4"/>
  </w:style>
  <w:style w:type="character" w:styleId="FollowedHyperlink">
    <w:name w:val="FollowedHyperlink"/>
    <w:basedOn w:val="DefaultParagraphFont"/>
    <w:uiPriority w:val="99"/>
    <w:semiHidden/>
    <w:unhideWhenUsed/>
    <w:rsid w:val="00801CC4"/>
    <w:rPr>
      <w:color w:val="954F72" w:themeColor="followedHyperlink"/>
      <w:u w:val="single"/>
    </w:rPr>
  </w:style>
  <w:style w:type="paragraph" w:styleId="Revision">
    <w:name w:val="Revision"/>
    <w:hidden/>
    <w:uiPriority w:val="99"/>
    <w:semiHidden/>
    <w:rsid w:val="00801CC4"/>
    <w:pPr>
      <w:spacing w:after="0" w:line="240" w:lineRule="auto"/>
    </w:pPr>
    <w:rPr>
      <w:rFonts w:ascii="Arial" w:hAnsi="Arial"/>
      <w:sz w:val="20"/>
      <w:lang w:val="en-GB" w:eastAsia="en-GB" w:bidi="en-GB"/>
    </w:rPr>
  </w:style>
  <w:style w:type="paragraph" w:customStyle="1" w:styleId="Default">
    <w:name w:val="Default"/>
    <w:rsid w:val="00801CC4"/>
    <w:pPr>
      <w:autoSpaceDE w:val="0"/>
      <w:autoSpaceDN w:val="0"/>
      <w:adjustRightInd w:val="0"/>
      <w:spacing w:after="0" w:line="240" w:lineRule="auto"/>
    </w:pPr>
    <w:rPr>
      <w:rFonts w:ascii="Calibri" w:eastAsia="Times New Roman" w:hAnsi="Calibri" w:cs="Calibri"/>
      <w:color w:val="000000"/>
      <w:sz w:val="24"/>
      <w:szCs w:val="24"/>
    </w:rPr>
  </w:style>
  <w:style w:type="paragraph" w:styleId="NormalWeb">
    <w:name w:val="Normal (Web)"/>
    <w:basedOn w:val="Normal"/>
    <w:unhideWhenUsed/>
    <w:rsid w:val="00801CC4"/>
    <w:pPr>
      <w:spacing w:after="300" w:line="240" w:lineRule="auto"/>
    </w:pPr>
    <w:rPr>
      <w:rFonts w:ascii="Times New Roman" w:eastAsia="Times New Roman" w:hAnsi="Times New Roman" w:cs="Times New Roman"/>
      <w:sz w:val="24"/>
      <w:szCs w:val="24"/>
      <w:lang w:eastAsia="sl-SI" w:bidi="ar-SA"/>
    </w:rPr>
  </w:style>
  <w:style w:type="paragraph" w:styleId="NoSpacing">
    <w:name w:val="No Spacing"/>
    <w:link w:val="NoSpacingChar"/>
    <w:uiPriority w:val="1"/>
    <w:qFormat/>
    <w:rsid w:val="00801CC4"/>
    <w:pPr>
      <w:spacing w:after="0" w:line="240" w:lineRule="auto"/>
    </w:pPr>
    <w:rPr>
      <w:rFonts w:ascii="Calibri" w:eastAsia="Calibri" w:hAnsi="Calibri" w:cs="Times New Roman"/>
      <w:lang w:val="sl-SI"/>
    </w:rPr>
  </w:style>
  <w:style w:type="table" w:styleId="GridTable4-Accent1">
    <w:name w:val="Grid Table 4 Accent 1"/>
    <w:basedOn w:val="TableNormal"/>
    <w:uiPriority w:val="49"/>
    <w:rsid w:val="0010645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5Dark-Accent1">
    <w:name w:val="Grid Table 5 Dark Accent 1"/>
    <w:basedOn w:val="TableNormal"/>
    <w:uiPriority w:val="50"/>
    <w:rsid w:val="0010645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ListTable3-Accent1">
    <w:name w:val="List Table 3 Accent 1"/>
    <w:basedOn w:val="TableNormal"/>
    <w:uiPriority w:val="48"/>
    <w:rsid w:val="0010645D"/>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GridTable1Light">
    <w:name w:val="Grid Table 1 Light"/>
    <w:basedOn w:val="TableNormal"/>
    <w:uiPriority w:val="46"/>
    <w:rsid w:val="0010645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odyText">
    <w:name w:val="Body Text"/>
    <w:basedOn w:val="Normal"/>
    <w:link w:val="BodyTextChar"/>
    <w:autoRedefine/>
    <w:rsid w:val="00E00A34"/>
    <w:pPr>
      <w:numPr>
        <w:numId w:val="10"/>
      </w:numPr>
      <w:spacing w:line="240" w:lineRule="auto"/>
      <w:ind w:right="-28"/>
      <w:jc w:val="both"/>
    </w:pPr>
    <w:rPr>
      <w:rFonts w:eastAsia="Times New Roman" w:cs="Times New Roman"/>
      <w:iCs/>
      <w:sz w:val="24"/>
      <w:szCs w:val="24"/>
      <w:lang w:eastAsia="en-US" w:bidi="ar-SA"/>
    </w:rPr>
  </w:style>
  <w:style w:type="character" w:customStyle="1" w:styleId="BodyTextChar">
    <w:name w:val="Body Text Char"/>
    <w:basedOn w:val="DefaultParagraphFont"/>
    <w:link w:val="BodyText"/>
    <w:rsid w:val="00E00A34"/>
    <w:rPr>
      <w:rFonts w:ascii="Arial" w:eastAsia="Times New Roman" w:hAnsi="Arial" w:cs="Times New Roman"/>
      <w:iCs/>
      <w:sz w:val="24"/>
      <w:szCs w:val="24"/>
      <w:lang w:val="sl-SI"/>
    </w:rPr>
  </w:style>
  <w:style w:type="character" w:customStyle="1" w:styleId="NoSpacingChar">
    <w:name w:val="No Spacing Char"/>
    <w:basedOn w:val="DefaultParagraphFont"/>
    <w:link w:val="NoSpacing"/>
    <w:uiPriority w:val="1"/>
    <w:rsid w:val="00B95024"/>
    <w:rPr>
      <w:rFonts w:ascii="Calibri" w:eastAsia="Calibri" w:hAnsi="Calibri" w:cs="Times New Roman"/>
      <w:lang w:val="sl-SI"/>
    </w:rPr>
  </w:style>
  <w:style w:type="paragraph" w:styleId="Title">
    <w:name w:val="Title"/>
    <w:basedOn w:val="Normal"/>
    <w:next w:val="Normal"/>
    <w:link w:val="TitleChar"/>
    <w:qFormat/>
    <w:rsid w:val="000A1AF3"/>
    <w:pPr>
      <w:spacing w:before="240" w:after="60" w:line="260" w:lineRule="exact"/>
      <w:jc w:val="center"/>
      <w:outlineLvl w:val="0"/>
    </w:pPr>
    <w:rPr>
      <w:rFonts w:eastAsia="Times New Roman" w:cs="Times New Roman"/>
      <w:b/>
      <w:bCs/>
      <w:kern w:val="28"/>
      <w:sz w:val="28"/>
      <w:szCs w:val="32"/>
      <w:lang w:val="x-none" w:eastAsia="x-none" w:bidi="ar-SA"/>
    </w:rPr>
  </w:style>
  <w:style w:type="character" w:customStyle="1" w:styleId="TitleChar">
    <w:name w:val="Title Char"/>
    <w:basedOn w:val="DefaultParagraphFont"/>
    <w:link w:val="Title"/>
    <w:rsid w:val="000A1AF3"/>
    <w:rPr>
      <w:rFonts w:ascii="Arial" w:eastAsia="Times New Roman" w:hAnsi="Arial" w:cs="Times New Roman"/>
      <w:b/>
      <w:bCs/>
      <w:kern w:val="28"/>
      <w:sz w:val="28"/>
      <w:szCs w:val="32"/>
      <w:lang w:val="x-none" w:eastAsia="x-none"/>
    </w:rPr>
  </w:style>
  <w:style w:type="paragraph" w:customStyle="1" w:styleId="footnotedescription">
    <w:name w:val="footnote description"/>
    <w:next w:val="Normal"/>
    <w:link w:val="footnotedescriptionChar"/>
    <w:hidden/>
    <w:rsid w:val="000A1AF3"/>
    <w:pPr>
      <w:spacing w:after="0" w:line="268" w:lineRule="auto"/>
    </w:pPr>
    <w:rPr>
      <w:rFonts w:ascii="Times New Roman" w:eastAsia="Times New Roman" w:hAnsi="Times New Roman" w:cs="Times New Roman"/>
      <w:color w:val="000000"/>
      <w:sz w:val="18"/>
      <w:lang w:val="sl-SI" w:eastAsia="sl-SI"/>
    </w:rPr>
  </w:style>
  <w:style w:type="character" w:customStyle="1" w:styleId="footnotedescriptionChar">
    <w:name w:val="footnote description Char"/>
    <w:link w:val="footnotedescription"/>
    <w:rsid w:val="000A1AF3"/>
    <w:rPr>
      <w:rFonts w:ascii="Times New Roman" w:eastAsia="Times New Roman" w:hAnsi="Times New Roman" w:cs="Times New Roman"/>
      <w:color w:val="000000"/>
      <w:sz w:val="18"/>
      <w:lang w:val="sl-SI" w:eastAsia="sl-SI"/>
    </w:rPr>
  </w:style>
  <w:style w:type="character" w:customStyle="1" w:styleId="footnotemark">
    <w:name w:val="footnote mark"/>
    <w:hidden/>
    <w:rsid w:val="000A1AF3"/>
    <w:rPr>
      <w:rFonts w:ascii="Times New Roman" w:eastAsia="Times New Roman" w:hAnsi="Times New Roman" w:cs="Times New Roman"/>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6548">
      <w:bodyDiv w:val="1"/>
      <w:marLeft w:val="0"/>
      <w:marRight w:val="0"/>
      <w:marTop w:val="0"/>
      <w:marBottom w:val="0"/>
      <w:divBdr>
        <w:top w:val="none" w:sz="0" w:space="0" w:color="auto"/>
        <w:left w:val="none" w:sz="0" w:space="0" w:color="auto"/>
        <w:bottom w:val="none" w:sz="0" w:space="0" w:color="auto"/>
        <w:right w:val="none" w:sz="0" w:space="0" w:color="auto"/>
      </w:divBdr>
      <w:divsChild>
        <w:div w:id="168369691">
          <w:marLeft w:val="274"/>
          <w:marRight w:val="0"/>
          <w:marTop w:val="0"/>
          <w:marBottom w:val="60"/>
          <w:divBdr>
            <w:top w:val="none" w:sz="0" w:space="0" w:color="auto"/>
            <w:left w:val="none" w:sz="0" w:space="0" w:color="auto"/>
            <w:bottom w:val="none" w:sz="0" w:space="0" w:color="auto"/>
            <w:right w:val="none" w:sz="0" w:space="0" w:color="auto"/>
          </w:divBdr>
        </w:div>
        <w:div w:id="1207714527">
          <w:marLeft w:val="274"/>
          <w:marRight w:val="0"/>
          <w:marTop w:val="0"/>
          <w:marBottom w:val="60"/>
          <w:divBdr>
            <w:top w:val="none" w:sz="0" w:space="0" w:color="auto"/>
            <w:left w:val="none" w:sz="0" w:space="0" w:color="auto"/>
            <w:bottom w:val="none" w:sz="0" w:space="0" w:color="auto"/>
            <w:right w:val="none" w:sz="0" w:space="0" w:color="auto"/>
          </w:divBdr>
        </w:div>
      </w:divsChild>
    </w:div>
    <w:div w:id="92021840">
      <w:bodyDiv w:val="1"/>
      <w:marLeft w:val="0"/>
      <w:marRight w:val="0"/>
      <w:marTop w:val="0"/>
      <w:marBottom w:val="0"/>
      <w:divBdr>
        <w:top w:val="none" w:sz="0" w:space="0" w:color="auto"/>
        <w:left w:val="none" w:sz="0" w:space="0" w:color="auto"/>
        <w:bottom w:val="none" w:sz="0" w:space="0" w:color="auto"/>
        <w:right w:val="none" w:sz="0" w:space="0" w:color="auto"/>
      </w:divBdr>
    </w:div>
    <w:div w:id="106194212">
      <w:bodyDiv w:val="1"/>
      <w:marLeft w:val="0"/>
      <w:marRight w:val="0"/>
      <w:marTop w:val="0"/>
      <w:marBottom w:val="0"/>
      <w:divBdr>
        <w:top w:val="none" w:sz="0" w:space="0" w:color="auto"/>
        <w:left w:val="none" w:sz="0" w:space="0" w:color="auto"/>
        <w:bottom w:val="none" w:sz="0" w:space="0" w:color="auto"/>
        <w:right w:val="none" w:sz="0" w:space="0" w:color="auto"/>
      </w:divBdr>
    </w:div>
    <w:div w:id="194539014">
      <w:bodyDiv w:val="1"/>
      <w:marLeft w:val="0"/>
      <w:marRight w:val="0"/>
      <w:marTop w:val="0"/>
      <w:marBottom w:val="0"/>
      <w:divBdr>
        <w:top w:val="none" w:sz="0" w:space="0" w:color="auto"/>
        <w:left w:val="none" w:sz="0" w:space="0" w:color="auto"/>
        <w:bottom w:val="none" w:sz="0" w:space="0" w:color="auto"/>
        <w:right w:val="none" w:sz="0" w:space="0" w:color="auto"/>
      </w:divBdr>
      <w:divsChild>
        <w:div w:id="761993695">
          <w:marLeft w:val="274"/>
          <w:marRight w:val="0"/>
          <w:marTop w:val="0"/>
          <w:marBottom w:val="60"/>
          <w:divBdr>
            <w:top w:val="none" w:sz="0" w:space="0" w:color="auto"/>
            <w:left w:val="none" w:sz="0" w:space="0" w:color="auto"/>
            <w:bottom w:val="none" w:sz="0" w:space="0" w:color="auto"/>
            <w:right w:val="none" w:sz="0" w:space="0" w:color="auto"/>
          </w:divBdr>
        </w:div>
      </w:divsChild>
    </w:div>
    <w:div w:id="213663347">
      <w:bodyDiv w:val="1"/>
      <w:marLeft w:val="0"/>
      <w:marRight w:val="0"/>
      <w:marTop w:val="0"/>
      <w:marBottom w:val="0"/>
      <w:divBdr>
        <w:top w:val="none" w:sz="0" w:space="0" w:color="auto"/>
        <w:left w:val="none" w:sz="0" w:space="0" w:color="auto"/>
        <w:bottom w:val="none" w:sz="0" w:space="0" w:color="auto"/>
        <w:right w:val="none" w:sz="0" w:space="0" w:color="auto"/>
      </w:divBdr>
      <w:divsChild>
        <w:div w:id="809130461">
          <w:marLeft w:val="274"/>
          <w:marRight w:val="0"/>
          <w:marTop w:val="0"/>
          <w:marBottom w:val="60"/>
          <w:divBdr>
            <w:top w:val="none" w:sz="0" w:space="0" w:color="auto"/>
            <w:left w:val="none" w:sz="0" w:space="0" w:color="auto"/>
            <w:bottom w:val="none" w:sz="0" w:space="0" w:color="auto"/>
            <w:right w:val="none" w:sz="0" w:space="0" w:color="auto"/>
          </w:divBdr>
        </w:div>
      </w:divsChild>
    </w:div>
    <w:div w:id="266281620">
      <w:bodyDiv w:val="1"/>
      <w:marLeft w:val="0"/>
      <w:marRight w:val="0"/>
      <w:marTop w:val="0"/>
      <w:marBottom w:val="0"/>
      <w:divBdr>
        <w:top w:val="none" w:sz="0" w:space="0" w:color="auto"/>
        <w:left w:val="none" w:sz="0" w:space="0" w:color="auto"/>
        <w:bottom w:val="none" w:sz="0" w:space="0" w:color="auto"/>
        <w:right w:val="none" w:sz="0" w:space="0" w:color="auto"/>
      </w:divBdr>
      <w:divsChild>
        <w:div w:id="656811134">
          <w:marLeft w:val="274"/>
          <w:marRight w:val="0"/>
          <w:marTop w:val="0"/>
          <w:marBottom w:val="60"/>
          <w:divBdr>
            <w:top w:val="none" w:sz="0" w:space="0" w:color="auto"/>
            <w:left w:val="none" w:sz="0" w:space="0" w:color="auto"/>
            <w:bottom w:val="none" w:sz="0" w:space="0" w:color="auto"/>
            <w:right w:val="none" w:sz="0" w:space="0" w:color="auto"/>
          </w:divBdr>
        </w:div>
      </w:divsChild>
    </w:div>
    <w:div w:id="724641895">
      <w:bodyDiv w:val="1"/>
      <w:marLeft w:val="0"/>
      <w:marRight w:val="0"/>
      <w:marTop w:val="0"/>
      <w:marBottom w:val="0"/>
      <w:divBdr>
        <w:top w:val="none" w:sz="0" w:space="0" w:color="auto"/>
        <w:left w:val="none" w:sz="0" w:space="0" w:color="auto"/>
        <w:bottom w:val="none" w:sz="0" w:space="0" w:color="auto"/>
        <w:right w:val="none" w:sz="0" w:space="0" w:color="auto"/>
      </w:divBdr>
    </w:div>
    <w:div w:id="775248552">
      <w:bodyDiv w:val="1"/>
      <w:marLeft w:val="0"/>
      <w:marRight w:val="0"/>
      <w:marTop w:val="0"/>
      <w:marBottom w:val="0"/>
      <w:divBdr>
        <w:top w:val="none" w:sz="0" w:space="0" w:color="auto"/>
        <w:left w:val="none" w:sz="0" w:space="0" w:color="auto"/>
        <w:bottom w:val="none" w:sz="0" w:space="0" w:color="auto"/>
        <w:right w:val="none" w:sz="0" w:space="0" w:color="auto"/>
      </w:divBdr>
      <w:divsChild>
        <w:div w:id="1736585838">
          <w:marLeft w:val="274"/>
          <w:marRight w:val="0"/>
          <w:marTop w:val="0"/>
          <w:marBottom w:val="60"/>
          <w:divBdr>
            <w:top w:val="none" w:sz="0" w:space="0" w:color="auto"/>
            <w:left w:val="none" w:sz="0" w:space="0" w:color="auto"/>
            <w:bottom w:val="none" w:sz="0" w:space="0" w:color="auto"/>
            <w:right w:val="none" w:sz="0" w:space="0" w:color="auto"/>
          </w:divBdr>
        </w:div>
      </w:divsChild>
    </w:div>
    <w:div w:id="1016812807">
      <w:bodyDiv w:val="1"/>
      <w:marLeft w:val="0"/>
      <w:marRight w:val="0"/>
      <w:marTop w:val="0"/>
      <w:marBottom w:val="0"/>
      <w:divBdr>
        <w:top w:val="none" w:sz="0" w:space="0" w:color="auto"/>
        <w:left w:val="none" w:sz="0" w:space="0" w:color="auto"/>
        <w:bottom w:val="none" w:sz="0" w:space="0" w:color="auto"/>
        <w:right w:val="none" w:sz="0" w:space="0" w:color="auto"/>
      </w:divBdr>
    </w:div>
    <w:div w:id="1348632316">
      <w:bodyDiv w:val="1"/>
      <w:marLeft w:val="0"/>
      <w:marRight w:val="0"/>
      <w:marTop w:val="0"/>
      <w:marBottom w:val="0"/>
      <w:divBdr>
        <w:top w:val="none" w:sz="0" w:space="0" w:color="auto"/>
        <w:left w:val="none" w:sz="0" w:space="0" w:color="auto"/>
        <w:bottom w:val="none" w:sz="0" w:space="0" w:color="auto"/>
        <w:right w:val="none" w:sz="0" w:space="0" w:color="auto"/>
      </w:divBdr>
      <w:divsChild>
        <w:div w:id="1684747199">
          <w:marLeft w:val="274"/>
          <w:marRight w:val="0"/>
          <w:marTop w:val="0"/>
          <w:marBottom w:val="60"/>
          <w:divBdr>
            <w:top w:val="none" w:sz="0" w:space="0" w:color="auto"/>
            <w:left w:val="none" w:sz="0" w:space="0" w:color="auto"/>
            <w:bottom w:val="none" w:sz="0" w:space="0" w:color="auto"/>
            <w:right w:val="none" w:sz="0" w:space="0" w:color="auto"/>
          </w:divBdr>
        </w:div>
      </w:divsChild>
    </w:div>
    <w:div w:id="1408303442">
      <w:bodyDiv w:val="1"/>
      <w:marLeft w:val="0"/>
      <w:marRight w:val="0"/>
      <w:marTop w:val="0"/>
      <w:marBottom w:val="0"/>
      <w:divBdr>
        <w:top w:val="none" w:sz="0" w:space="0" w:color="auto"/>
        <w:left w:val="none" w:sz="0" w:space="0" w:color="auto"/>
        <w:bottom w:val="none" w:sz="0" w:space="0" w:color="auto"/>
        <w:right w:val="none" w:sz="0" w:space="0" w:color="auto"/>
      </w:divBdr>
      <w:divsChild>
        <w:div w:id="723917167">
          <w:marLeft w:val="274"/>
          <w:marRight w:val="0"/>
          <w:marTop w:val="0"/>
          <w:marBottom w:val="60"/>
          <w:divBdr>
            <w:top w:val="none" w:sz="0" w:space="0" w:color="auto"/>
            <w:left w:val="none" w:sz="0" w:space="0" w:color="auto"/>
            <w:bottom w:val="none" w:sz="0" w:space="0" w:color="auto"/>
            <w:right w:val="none" w:sz="0" w:space="0" w:color="auto"/>
          </w:divBdr>
        </w:div>
      </w:divsChild>
    </w:div>
    <w:div w:id="1464084079">
      <w:bodyDiv w:val="1"/>
      <w:marLeft w:val="0"/>
      <w:marRight w:val="0"/>
      <w:marTop w:val="0"/>
      <w:marBottom w:val="0"/>
      <w:divBdr>
        <w:top w:val="none" w:sz="0" w:space="0" w:color="auto"/>
        <w:left w:val="none" w:sz="0" w:space="0" w:color="auto"/>
        <w:bottom w:val="none" w:sz="0" w:space="0" w:color="auto"/>
        <w:right w:val="none" w:sz="0" w:space="0" w:color="auto"/>
      </w:divBdr>
      <w:divsChild>
        <w:div w:id="1113744680">
          <w:marLeft w:val="274"/>
          <w:marRight w:val="0"/>
          <w:marTop w:val="0"/>
          <w:marBottom w:val="60"/>
          <w:divBdr>
            <w:top w:val="none" w:sz="0" w:space="0" w:color="auto"/>
            <w:left w:val="none" w:sz="0" w:space="0" w:color="auto"/>
            <w:bottom w:val="none" w:sz="0" w:space="0" w:color="auto"/>
            <w:right w:val="none" w:sz="0" w:space="0" w:color="auto"/>
          </w:divBdr>
        </w:div>
      </w:divsChild>
    </w:div>
    <w:div w:id="1618953663">
      <w:bodyDiv w:val="1"/>
      <w:marLeft w:val="0"/>
      <w:marRight w:val="0"/>
      <w:marTop w:val="0"/>
      <w:marBottom w:val="0"/>
      <w:divBdr>
        <w:top w:val="none" w:sz="0" w:space="0" w:color="auto"/>
        <w:left w:val="none" w:sz="0" w:space="0" w:color="auto"/>
        <w:bottom w:val="none" w:sz="0" w:space="0" w:color="auto"/>
        <w:right w:val="none" w:sz="0" w:space="0" w:color="auto"/>
      </w:divBdr>
    </w:div>
    <w:div w:id="1638560567">
      <w:bodyDiv w:val="1"/>
      <w:marLeft w:val="0"/>
      <w:marRight w:val="0"/>
      <w:marTop w:val="0"/>
      <w:marBottom w:val="0"/>
      <w:divBdr>
        <w:top w:val="none" w:sz="0" w:space="0" w:color="auto"/>
        <w:left w:val="none" w:sz="0" w:space="0" w:color="auto"/>
        <w:bottom w:val="none" w:sz="0" w:space="0" w:color="auto"/>
        <w:right w:val="none" w:sz="0" w:space="0" w:color="auto"/>
      </w:divBdr>
    </w:div>
    <w:div w:id="1670021103">
      <w:bodyDiv w:val="1"/>
      <w:marLeft w:val="0"/>
      <w:marRight w:val="0"/>
      <w:marTop w:val="0"/>
      <w:marBottom w:val="0"/>
      <w:divBdr>
        <w:top w:val="none" w:sz="0" w:space="0" w:color="auto"/>
        <w:left w:val="none" w:sz="0" w:space="0" w:color="auto"/>
        <w:bottom w:val="none" w:sz="0" w:space="0" w:color="auto"/>
        <w:right w:val="none" w:sz="0" w:space="0" w:color="auto"/>
      </w:divBdr>
      <w:divsChild>
        <w:div w:id="1058893644">
          <w:marLeft w:val="274"/>
          <w:marRight w:val="0"/>
          <w:marTop w:val="0"/>
          <w:marBottom w:val="60"/>
          <w:divBdr>
            <w:top w:val="none" w:sz="0" w:space="0" w:color="auto"/>
            <w:left w:val="none" w:sz="0" w:space="0" w:color="auto"/>
            <w:bottom w:val="none" w:sz="0" w:space="0" w:color="auto"/>
            <w:right w:val="none" w:sz="0" w:space="0" w:color="auto"/>
          </w:divBdr>
        </w:div>
      </w:divsChild>
    </w:div>
    <w:div w:id="1825782470">
      <w:bodyDiv w:val="1"/>
      <w:marLeft w:val="0"/>
      <w:marRight w:val="0"/>
      <w:marTop w:val="0"/>
      <w:marBottom w:val="0"/>
      <w:divBdr>
        <w:top w:val="none" w:sz="0" w:space="0" w:color="auto"/>
        <w:left w:val="none" w:sz="0" w:space="0" w:color="auto"/>
        <w:bottom w:val="none" w:sz="0" w:space="0" w:color="auto"/>
        <w:right w:val="none" w:sz="0" w:space="0" w:color="auto"/>
      </w:divBdr>
    </w:div>
    <w:div w:id="1854684460">
      <w:bodyDiv w:val="1"/>
      <w:marLeft w:val="0"/>
      <w:marRight w:val="0"/>
      <w:marTop w:val="0"/>
      <w:marBottom w:val="0"/>
      <w:divBdr>
        <w:top w:val="none" w:sz="0" w:space="0" w:color="auto"/>
        <w:left w:val="none" w:sz="0" w:space="0" w:color="auto"/>
        <w:bottom w:val="none" w:sz="0" w:space="0" w:color="auto"/>
        <w:right w:val="none" w:sz="0" w:space="0" w:color="auto"/>
      </w:divBdr>
    </w:div>
    <w:div w:id="1966345976">
      <w:bodyDiv w:val="1"/>
      <w:marLeft w:val="0"/>
      <w:marRight w:val="0"/>
      <w:marTop w:val="0"/>
      <w:marBottom w:val="0"/>
      <w:divBdr>
        <w:top w:val="none" w:sz="0" w:space="0" w:color="auto"/>
        <w:left w:val="none" w:sz="0" w:space="0" w:color="auto"/>
        <w:bottom w:val="none" w:sz="0" w:space="0" w:color="auto"/>
        <w:right w:val="none" w:sz="0" w:space="0" w:color="auto"/>
      </w:divBdr>
    </w:div>
    <w:div w:id="2071296425">
      <w:bodyDiv w:val="1"/>
      <w:marLeft w:val="0"/>
      <w:marRight w:val="0"/>
      <w:marTop w:val="0"/>
      <w:marBottom w:val="0"/>
      <w:divBdr>
        <w:top w:val="none" w:sz="0" w:space="0" w:color="auto"/>
        <w:left w:val="none" w:sz="0" w:space="0" w:color="auto"/>
        <w:bottom w:val="none" w:sz="0" w:space="0" w:color="auto"/>
        <w:right w:val="none" w:sz="0" w:space="0" w:color="auto"/>
      </w:divBdr>
      <w:divsChild>
        <w:div w:id="1927688475">
          <w:marLeft w:val="274"/>
          <w:marRight w:val="0"/>
          <w:marTop w:val="0"/>
          <w:marBottom w:val="60"/>
          <w:divBdr>
            <w:top w:val="none" w:sz="0" w:space="0" w:color="auto"/>
            <w:left w:val="none" w:sz="0" w:space="0" w:color="auto"/>
            <w:bottom w:val="none" w:sz="0" w:space="0" w:color="auto"/>
            <w:right w:val="none" w:sz="0" w:space="0" w:color="auto"/>
          </w:divBdr>
        </w:div>
      </w:divsChild>
    </w:div>
    <w:div w:id="2110852072">
      <w:bodyDiv w:val="1"/>
      <w:marLeft w:val="0"/>
      <w:marRight w:val="0"/>
      <w:marTop w:val="0"/>
      <w:marBottom w:val="0"/>
      <w:divBdr>
        <w:top w:val="none" w:sz="0" w:space="0" w:color="auto"/>
        <w:left w:val="none" w:sz="0" w:space="0" w:color="auto"/>
        <w:bottom w:val="none" w:sz="0" w:space="0" w:color="auto"/>
        <w:right w:val="none" w:sz="0" w:space="0" w:color="auto"/>
      </w:divBdr>
      <w:divsChild>
        <w:div w:id="1929456413">
          <w:marLeft w:val="274"/>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cc3075451d174fcd"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e78bb52e8fa6420a"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FBF5E6F7D1C246A821B2624EFB23DD" ma:contentTypeVersion="2" ma:contentTypeDescription="Create a new document." ma:contentTypeScope="" ma:versionID="0752473aa1b119a129022fb561c42d38">
  <xsd:schema xmlns:xsd="http://www.w3.org/2001/XMLSchema" xmlns:xs="http://www.w3.org/2001/XMLSchema" xmlns:p="http://schemas.microsoft.com/office/2006/metadata/properties" xmlns:ns2="0435ff41-b3d7-44eb-9520-c8dc1877de84" targetNamespace="http://schemas.microsoft.com/office/2006/metadata/properties" ma:root="true" ma:fieldsID="e9a9485a51efe5721936bd0b2e92c067" ns2:_="">
    <xsd:import namespace="0435ff41-b3d7-44eb-9520-c8dc1877de8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35ff41-b3d7-44eb-9520-c8dc1877de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C41F5-BBB6-45DA-A009-F008B9C6D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35ff41-b3d7-44eb-9520-c8dc1877de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0247AD-E5B6-4FEA-B001-1A846E8E86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A5061A-2127-4D1C-BBC1-6DA83C2AE0CD}">
  <ds:schemaRefs>
    <ds:schemaRef ds:uri="http://schemas.microsoft.com/sharepoint/v3/contenttype/forms"/>
  </ds:schemaRefs>
</ds:datastoreItem>
</file>

<file path=customXml/itemProps4.xml><?xml version="1.0" encoding="utf-8"?>
<ds:datastoreItem xmlns:ds="http://schemas.openxmlformats.org/officeDocument/2006/customXml" ds:itemID="{5E21977B-BEEC-42F4-B2AF-9F15AD375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1601</Words>
  <Characters>9129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EVALuation and revision of the projects of construction of water infrastructure in the municipality of Probištip in Northern Macedonia 2012-2019</vt:lpstr>
    </vt:vector>
  </TitlesOfParts>
  <Company>Deloitte Touche Tohmatsu Services, Inc.</Company>
  <LinksUpToDate>false</LinksUpToDate>
  <CharactersWithSpaces>10709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and revision of the projects of construction of water infrastructure in the municipality of Probištip in Northern Macedonia 2012-2019</dc:title>
  <dc:subject>ABSTRACT</dc:subject>
  <dc:creator>Krzic, Ana</dc:creator>
  <cp:lastModifiedBy>Rok Hren</cp:lastModifiedBy>
  <cp:revision>5</cp:revision>
  <cp:lastPrinted>2020-12-09T12:49:00Z</cp:lastPrinted>
  <dcterms:created xsi:type="dcterms:W3CDTF">2021-07-08T08:01:00Z</dcterms:created>
  <dcterms:modified xsi:type="dcterms:W3CDTF">2021-07-08T08:44:00Z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0x0101006BFBF5E6F7D1C246A821B2624EFB23DD</vt:lpwstr>
  </property>
</Properties>
</file>