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BB" w:rsidRPr="00F64CDD" w:rsidRDefault="008073BB" w:rsidP="008073BB">
      <w:pPr>
        <w:rPr>
          <w:rFonts w:ascii="Arial" w:hAnsi="Arial" w:cs="Arial"/>
          <w:sz w:val="20"/>
          <w:szCs w:val="20"/>
        </w:rPr>
      </w:pPr>
    </w:p>
    <w:p w:rsidR="00581933" w:rsidRDefault="008073BB" w:rsidP="008073BB">
      <w:pPr>
        <w:jc w:val="both"/>
        <w:rPr>
          <w:rFonts w:ascii="Arial" w:hAnsi="Arial" w:cs="Arial"/>
          <w:sz w:val="20"/>
          <w:szCs w:val="20"/>
        </w:rPr>
      </w:pPr>
      <w:r w:rsidRPr="000C34E8">
        <w:rPr>
          <w:rFonts w:ascii="Arial" w:hAnsi="Arial" w:cs="Arial"/>
          <w:sz w:val="20"/>
          <w:szCs w:val="20"/>
        </w:rPr>
        <w:t xml:space="preserve">Številka: </w:t>
      </w:r>
      <w:r w:rsidR="00191D85">
        <w:rPr>
          <w:rFonts w:ascii="Arial" w:hAnsi="Arial" w:cs="Arial"/>
          <w:sz w:val="20"/>
          <w:szCs w:val="20"/>
        </w:rPr>
        <w:t>0237-9/2020/3</w:t>
      </w:r>
    </w:p>
    <w:p w:rsidR="008073BB" w:rsidRPr="00F64CDD" w:rsidRDefault="008073BB" w:rsidP="008073BB">
      <w:pPr>
        <w:jc w:val="both"/>
        <w:rPr>
          <w:rFonts w:ascii="Arial" w:hAnsi="Arial" w:cs="Arial"/>
          <w:sz w:val="20"/>
          <w:szCs w:val="20"/>
        </w:rPr>
      </w:pPr>
      <w:r w:rsidRPr="000C34E8">
        <w:rPr>
          <w:rFonts w:ascii="Arial" w:hAnsi="Arial" w:cs="Arial"/>
          <w:sz w:val="20"/>
          <w:szCs w:val="20"/>
        </w:rPr>
        <w:t>Datum:</w:t>
      </w:r>
      <w:r w:rsidRPr="00F64CDD">
        <w:rPr>
          <w:rFonts w:ascii="Arial" w:hAnsi="Arial" w:cs="Arial"/>
          <w:sz w:val="20"/>
          <w:szCs w:val="20"/>
        </w:rPr>
        <w:t xml:space="preserve"> </w:t>
      </w:r>
      <w:r w:rsidR="00191D85">
        <w:rPr>
          <w:rFonts w:ascii="Arial" w:hAnsi="Arial" w:cs="Arial"/>
          <w:sz w:val="20"/>
          <w:szCs w:val="20"/>
        </w:rPr>
        <w:t>16</w:t>
      </w:r>
      <w:r w:rsidR="001A4BA2">
        <w:rPr>
          <w:rFonts w:ascii="Arial" w:hAnsi="Arial" w:cs="Arial"/>
          <w:sz w:val="20"/>
          <w:szCs w:val="20"/>
        </w:rPr>
        <w:t>. 9.</w:t>
      </w:r>
      <w:r w:rsidR="00257456">
        <w:rPr>
          <w:rFonts w:ascii="Arial" w:hAnsi="Arial" w:cs="Arial"/>
          <w:sz w:val="20"/>
          <w:szCs w:val="20"/>
        </w:rPr>
        <w:t xml:space="preserve"> 2020</w:t>
      </w:r>
    </w:p>
    <w:p w:rsidR="008073BB" w:rsidRPr="00F64CDD" w:rsidRDefault="008073BB" w:rsidP="008073BB">
      <w:pPr>
        <w:jc w:val="both"/>
        <w:rPr>
          <w:rFonts w:ascii="Arial" w:hAnsi="Arial" w:cs="Arial"/>
          <w:sz w:val="20"/>
          <w:szCs w:val="20"/>
        </w:rPr>
      </w:pPr>
    </w:p>
    <w:p w:rsidR="008073BB" w:rsidRPr="00F64CDD" w:rsidRDefault="008073BB" w:rsidP="008073BB">
      <w:pPr>
        <w:jc w:val="both"/>
        <w:rPr>
          <w:rFonts w:ascii="Arial" w:hAnsi="Arial" w:cs="Arial"/>
          <w:sz w:val="20"/>
          <w:szCs w:val="20"/>
        </w:rPr>
      </w:pPr>
      <w:r w:rsidRPr="00F64CDD">
        <w:rPr>
          <w:rFonts w:ascii="Arial" w:hAnsi="Arial" w:cs="Arial"/>
          <w:sz w:val="20"/>
          <w:szCs w:val="20"/>
        </w:rPr>
        <w:t>V skladu z 52. in 78. členom Zakona o stvarnem premoženju države in samoupravnih lokalnih skupnosti (</w:t>
      </w:r>
      <w:r w:rsidRPr="00F64CDD">
        <w:rPr>
          <w:rFonts w:ascii="Arial" w:hAnsi="Arial" w:cs="Arial"/>
          <w:color w:val="000000"/>
          <w:sz w:val="20"/>
          <w:szCs w:val="20"/>
        </w:rPr>
        <w:t>Uradni list RS, št. 11/18</w:t>
      </w:r>
      <w:r w:rsidR="00AA15A1">
        <w:rPr>
          <w:rFonts w:ascii="Arial" w:hAnsi="Arial" w:cs="Arial"/>
          <w:color w:val="000000"/>
          <w:sz w:val="20"/>
          <w:szCs w:val="20"/>
        </w:rPr>
        <w:t xml:space="preserve"> in 79/18</w:t>
      </w:r>
      <w:r w:rsidRPr="00F64CDD">
        <w:rPr>
          <w:rFonts w:ascii="Arial" w:hAnsi="Arial" w:cs="Arial"/>
          <w:color w:val="000000"/>
          <w:sz w:val="20"/>
          <w:szCs w:val="20"/>
        </w:rPr>
        <w:t>; v nadaljnjem besedilu: ZSPDSLS-1</w:t>
      </w:r>
      <w:r w:rsidRPr="00F64CDD">
        <w:rPr>
          <w:rFonts w:ascii="Arial" w:hAnsi="Arial" w:cs="Arial"/>
          <w:sz w:val="20"/>
          <w:szCs w:val="20"/>
        </w:rPr>
        <w:t xml:space="preserve">) in </w:t>
      </w:r>
      <w:r w:rsidRPr="00F64CDD">
        <w:rPr>
          <w:rFonts w:ascii="Arial" w:hAnsi="Arial" w:cs="Arial"/>
          <w:color w:val="000000"/>
          <w:sz w:val="20"/>
          <w:szCs w:val="20"/>
        </w:rPr>
        <w:t xml:space="preserve">19. členom </w:t>
      </w:r>
      <w:r w:rsidRPr="00F64CDD">
        <w:rPr>
          <w:rFonts w:ascii="Arial" w:hAnsi="Arial" w:cs="Arial"/>
          <w:sz w:val="20"/>
          <w:szCs w:val="20"/>
        </w:rPr>
        <w:t>Uredbe o stvarnem premoženju države in samoupravnih lokalnih skupnosti (</w:t>
      </w:r>
      <w:r w:rsidRPr="00F64CDD">
        <w:rPr>
          <w:rFonts w:ascii="Arial" w:hAnsi="Arial" w:cs="Arial"/>
          <w:color w:val="000000"/>
          <w:sz w:val="20"/>
          <w:szCs w:val="20"/>
        </w:rPr>
        <w:t>Uradni list RS, št. 31/18, v nadaljnjem besedilu: Uredba)</w:t>
      </w:r>
      <w:r w:rsidRPr="00F64CDD">
        <w:rPr>
          <w:rFonts w:ascii="Arial" w:hAnsi="Arial" w:cs="Arial"/>
          <w:sz w:val="20"/>
          <w:szCs w:val="20"/>
        </w:rPr>
        <w:t xml:space="preserve"> Ministrstvo za zunanje zadeve (v nadaljevanju: MZZ) objavlja </w:t>
      </w:r>
    </w:p>
    <w:p w:rsidR="008073BB" w:rsidRPr="00F64CDD" w:rsidRDefault="008073BB" w:rsidP="008073BB">
      <w:pPr>
        <w:jc w:val="both"/>
        <w:rPr>
          <w:rFonts w:ascii="Arial" w:hAnsi="Arial" w:cs="Arial"/>
          <w:b/>
          <w:sz w:val="20"/>
          <w:szCs w:val="20"/>
        </w:rPr>
      </w:pPr>
    </w:p>
    <w:p w:rsidR="008073BB" w:rsidRPr="000C34E8" w:rsidRDefault="008073BB" w:rsidP="008073BB">
      <w:pPr>
        <w:jc w:val="center"/>
        <w:rPr>
          <w:rFonts w:ascii="Arial" w:hAnsi="Arial" w:cs="Arial"/>
          <w:sz w:val="20"/>
          <w:szCs w:val="20"/>
        </w:rPr>
      </w:pPr>
      <w:r w:rsidRPr="00F64CDD">
        <w:rPr>
          <w:rFonts w:ascii="Arial" w:hAnsi="Arial" w:cs="Arial"/>
          <w:b/>
          <w:sz w:val="20"/>
          <w:szCs w:val="20"/>
        </w:rPr>
        <w:t xml:space="preserve">NAMERO O SKLENITVI NEPOSREDNE POGODBE ZA PRODAJO </w:t>
      </w:r>
      <w:r w:rsidRPr="000C34E8">
        <w:rPr>
          <w:rFonts w:ascii="Arial" w:hAnsi="Arial" w:cs="Arial"/>
          <w:b/>
          <w:sz w:val="20"/>
          <w:szCs w:val="20"/>
        </w:rPr>
        <w:t>VOZIL</w:t>
      </w:r>
    </w:p>
    <w:p w:rsidR="008073BB" w:rsidRPr="000C34E8" w:rsidRDefault="008073BB" w:rsidP="008073BB">
      <w:pPr>
        <w:jc w:val="both"/>
        <w:rPr>
          <w:rFonts w:ascii="Arial" w:hAnsi="Arial" w:cs="Arial"/>
          <w:sz w:val="20"/>
          <w:szCs w:val="20"/>
        </w:rPr>
      </w:pPr>
    </w:p>
    <w:p w:rsidR="008073BB" w:rsidRPr="000C34E8" w:rsidRDefault="008073BB" w:rsidP="008073BB">
      <w:pPr>
        <w:autoSpaceDE w:val="0"/>
        <w:autoSpaceDN w:val="0"/>
        <w:adjustRightInd w:val="0"/>
        <w:jc w:val="both"/>
        <w:rPr>
          <w:rFonts w:ascii="Arial" w:hAnsi="Arial" w:cs="Arial"/>
          <w:color w:val="000000"/>
          <w:sz w:val="20"/>
          <w:szCs w:val="20"/>
        </w:rPr>
      </w:pPr>
      <w:r w:rsidRPr="000C34E8">
        <w:rPr>
          <w:rFonts w:ascii="Arial" w:hAnsi="Arial" w:cs="Arial"/>
          <w:color w:val="000000"/>
          <w:sz w:val="20"/>
          <w:szCs w:val="20"/>
        </w:rPr>
        <w:t xml:space="preserve">Predmet razpolaganja s stvarnim premoženjem države </w:t>
      </w:r>
      <w:r>
        <w:rPr>
          <w:rFonts w:ascii="Arial" w:hAnsi="Arial" w:cs="Arial"/>
          <w:color w:val="000000"/>
          <w:sz w:val="20"/>
          <w:szCs w:val="20"/>
        </w:rPr>
        <w:t xml:space="preserve">so </w:t>
      </w:r>
      <w:r w:rsidR="00AA15A1">
        <w:rPr>
          <w:rFonts w:ascii="Arial" w:hAnsi="Arial" w:cs="Arial"/>
          <w:color w:val="000000"/>
          <w:sz w:val="20"/>
          <w:szCs w:val="20"/>
        </w:rPr>
        <w:t xml:space="preserve">naslednja </w:t>
      </w:r>
      <w:r>
        <w:rPr>
          <w:rFonts w:ascii="Arial" w:hAnsi="Arial" w:cs="Arial"/>
          <w:color w:val="000000"/>
          <w:sz w:val="20"/>
          <w:szCs w:val="20"/>
        </w:rPr>
        <w:t>vozila</w:t>
      </w:r>
      <w:r w:rsidRPr="000C34E8">
        <w:rPr>
          <w:rFonts w:ascii="Arial" w:hAnsi="Arial" w:cs="Arial"/>
          <w:color w:val="000000"/>
          <w:sz w:val="20"/>
          <w:szCs w:val="20"/>
        </w:rPr>
        <w:t>:</w:t>
      </w:r>
    </w:p>
    <w:p w:rsidR="008073BB" w:rsidRDefault="008073BB" w:rsidP="008073BB">
      <w:pPr>
        <w:autoSpaceDE w:val="0"/>
        <w:autoSpaceDN w:val="0"/>
        <w:adjustRightInd w:val="0"/>
        <w:jc w:val="both"/>
        <w:rPr>
          <w:rFonts w:ascii="Arial" w:hAnsi="Arial" w:cs="Arial"/>
          <w:color w:val="000000"/>
          <w:sz w:val="20"/>
          <w:szCs w:val="20"/>
        </w:rPr>
      </w:pPr>
    </w:p>
    <w:tbl>
      <w:tblPr>
        <w:tblStyle w:val="TableGrid"/>
        <w:tblW w:w="8662" w:type="dxa"/>
        <w:tblLook w:val="04A0" w:firstRow="1" w:lastRow="0" w:firstColumn="1" w:lastColumn="0" w:noHBand="0" w:noVBand="1"/>
        <w:tblDescription w:val="podatki o vozilu grand espace"/>
      </w:tblPr>
      <w:tblGrid>
        <w:gridCol w:w="2283"/>
        <w:gridCol w:w="6379"/>
      </w:tblGrid>
      <w:tr w:rsidR="008073BB" w:rsidRPr="000C34E8" w:rsidTr="00363976">
        <w:trPr>
          <w:trHeight w:val="255"/>
          <w:tblHeader/>
        </w:trPr>
        <w:tc>
          <w:tcPr>
            <w:tcW w:w="2283" w:type="dxa"/>
            <w:noWrap/>
            <w:hideMark/>
          </w:tcPr>
          <w:p w:rsidR="008073BB" w:rsidRPr="000C34E8" w:rsidRDefault="008073BB" w:rsidP="00AA15A1">
            <w:pPr>
              <w:jc w:val="both"/>
              <w:rPr>
                <w:rFonts w:ascii="Arial" w:hAnsi="Arial" w:cs="Arial"/>
                <w:sz w:val="20"/>
                <w:szCs w:val="20"/>
              </w:rPr>
            </w:pPr>
            <w:r w:rsidRPr="000C34E8">
              <w:rPr>
                <w:rFonts w:ascii="Arial" w:hAnsi="Arial" w:cs="Arial"/>
                <w:sz w:val="20"/>
                <w:szCs w:val="20"/>
              </w:rPr>
              <w:t>vrsta vozila</w:t>
            </w:r>
          </w:p>
        </w:tc>
        <w:tc>
          <w:tcPr>
            <w:tcW w:w="6379" w:type="dxa"/>
            <w:noWrap/>
          </w:tcPr>
          <w:p w:rsidR="008073BB" w:rsidRPr="000C34E8" w:rsidRDefault="008073BB" w:rsidP="00996DAC">
            <w:pPr>
              <w:jc w:val="both"/>
              <w:rPr>
                <w:rFonts w:ascii="Arial" w:hAnsi="Arial" w:cs="Arial"/>
                <w:b/>
                <w:sz w:val="20"/>
                <w:szCs w:val="20"/>
              </w:rPr>
            </w:pPr>
            <w:r>
              <w:rPr>
                <w:rFonts w:ascii="Arial" w:hAnsi="Arial" w:cs="Arial"/>
                <w:b/>
                <w:sz w:val="20"/>
                <w:szCs w:val="20"/>
              </w:rPr>
              <w:t>RENAULT GRAND ESPACE / 2.0 / DCI</w:t>
            </w:r>
          </w:p>
        </w:tc>
      </w:tr>
      <w:tr w:rsidR="008073BB" w:rsidRPr="000C34E8" w:rsidTr="00581933">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letnik</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2007</w:t>
            </w:r>
          </w:p>
        </w:tc>
      </w:tr>
      <w:tr w:rsidR="008073BB" w:rsidRPr="000C34E8" w:rsidTr="00581933">
        <w:trPr>
          <w:trHeight w:val="255"/>
        </w:trPr>
        <w:tc>
          <w:tcPr>
            <w:tcW w:w="2283" w:type="dxa"/>
            <w:noWrap/>
          </w:tcPr>
          <w:p w:rsidR="008073BB" w:rsidRPr="000C34E8" w:rsidRDefault="008073BB" w:rsidP="00996DAC">
            <w:pPr>
              <w:rPr>
                <w:rFonts w:ascii="Arial" w:hAnsi="Arial" w:cs="Arial"/>
                <w:sz w:val="20"/>
                <w:szCs w:val="20"/>
              </w:rPr>
            </w:pPr>
            <w:r w:rsidRPr="000C34E8">
              <w:rPr>
                <w:rFonts w:ascii="Arial" w:hAnsi="Arial" w:cs="Arial"/>
                <w:sz w:val="20"/>
                <w:szCs w:val="20"/>
              </w:rPr>
              <w:t>datum prve registracije</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11/2007</w:t>
            </w:r>
          </w:p>
        </w:tc>
      </w:tr>
      <w:tr w:rsidR="008073BB" w:rsidRPr="000C34E8" w:rsidTr="00581933">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 xml:space="preserve">prevoženi km na dan </w:t>
            </w:r>
            <w:r w:rsidR="00A418F2">
              <w:rPr>
                <w:rFonts w:ascii="Arial" w:hAnsi="Arial" w:cs="Arial"/>
                <w:sz w:val="20"/>
                <w:szCs w:val="20"/>
              </w:rPr>
              <w:t>7.7.2020</w:t>
            </w:r>
          </w:p>
        </w:tc>
        <w:tc>
          <w:tcPr>
            <w:tcW w:w="6379" w:type="dxa"/>
            <w:noWrap/>
          </w:tcPr>
          <w:p w:rsidR="008073BB" w:rsidRPr="000C34E8" w:rsidRDefault="003F47BD" w:rsidP="00996DAC">
            <w:pPr>
              <w:jc w:val="both"/>
              <w:rPr>
                <w:rFonts w:ascii="Arial" w:hAnsi="Arial" w:cs="Arial"/>
                <w:sz w:val="20"/>
                <w:szCs w:val="20"/>
              </w:rPr>
            </w:pPr>
            <w:r>
              <w:rPr>
                <w:rFonts w:ascii="Arial" w:hAnsi="Arial" w:cs="Arial"/>
                <w:sz w:val="20"/>
                <w:szCs w:val="20"/>
              </w:rPr>
              <w:t>259.333</w:t>
            </w:r>
            <w:r w:rsidR="008073BB">
              <w:rPr>
                <w:rFonts w:ascii="Arial" w:hAnsi="Arial" w:cs="Arial"/>
                <w:sz w:val="20"/>
                <w:szCs w:val="20"/>
              </w:rPr>
              <w:t xml:space="preserve"> km</w:t>
            </w:r>
            <w:bookmarkStart w:id="0" w:name="_GoBack"/>
            <w:bookmarkEnd w:id="0"/>
          </w:p>
        </w:tc>
      </w:tr>
      <w:tr w:rsidR="008073BB" w:rsidRPr="000C34E8" w:rsidTr="00581933">
        <w:trPr>
          <w:trHeight w:val="255"/>
        </w:trPr>
        <w:tc>
          <w:tcPr>
            <w:tcW w:w="2283" w:type="dxa"/>
            <w:noWrap/>
            <w:hideMark/>
          </w:tcPr>
          <w:p w:rsidR="008073BB" w:rsidRPr="000C34E8" w:rsidRDefault="008073BB" w:rsidP="00996DAC">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VF1JK01C638739061</w:t>
            </w:r>
          </w:p>
        </w:tc>
      </w:tr>
      <w:tr w:rsidR="008073BB" w:rsidRPr="000C34E8" w:rsidTr="00581933">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motor</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 xml:space="preserve">M9R A7 (tip), 110 </w:t>
            </w:r>
            <w:proofErr w:type="spellStart"/>
            <w:r>
              <w:rPr>
                <w:rFonts w:ascii="Arial" w:hAnsi="Arial" w:cs="Arial"/>
                <w:sz w:val="20"/>
                <w:szCs w:val="20"/>
              </w:rPr>
              <w:t>Kw</w:t>
            </w:r>
            <w:proofErr w:type="spellEnd"/>
            <w:r>
              <w:rPr>
                <w:rFonts w:ascii="Arial" w:hAnsi="Arial" w:cs="Arial"/>
                <w:sz w:val="20"/>
                <w:szCs w:val="20"/>
              </w:rPr>
              <w:t xml:space="preserve"> (moč), 1995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8073BB" w:rsidRPr="000C34E8" w:rsidTr="00581933">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barva vozila</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E9M</w:t>
            </w:r>
          </w:p>
        </w:tc>
      </w:tr>
      <w:tr w:rsidR="008073BB" w:rsidRPr="000C34E8" w:rsidTr="00581933">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Klima</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Da</w:t>
            </w:r>
          </w:p>
        </w:tc>
      </w:tr>
      <w:tr w:rsidR="008073BB" w:rsidRPr="000C34E8" w:rsidTr="00581933">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goriva</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Diesel</w:t>
            </w:r>
          </w:p>
        </w:tc>
      </w:tr>
    </w:tbl>
    <w:p w:rsidR="008073BB" w:rsidRDefault="008073BB" w:rsidP="008073BB">
      <w:pPr>
        <w:autoSpaceDE w:val="0"/>
        <w:autoSpaceDN w:val="0"/>
        <w:adjustRightInd w:val="0"/>
        <w:jc w:val="both"/>
        <w:rPr>
          <w:rFonts w:ascii="Arial" w:hAnsi="Arial" w:cs="Arial"/>
          <w:color w:val="000000"/>
          <w:sz w:val="20"/>
          <w:szCs w:val="20"/>
        </w:rPr>
      </w:pPr>
    </w:p>
    <w:tbl>
      <w:tblPr>
        <w:tblStyle w:val="TableGrid"/>
        <w:tblW w:w="8662" w:type="dxa"/>
        <w:tblLook w:val="04A0" w:firstRow="1" w:lastRow="0" w:firstColumn="1" w:lastColumn="0" w:noHBand="0" w:noVBand="1"/>
        <w:tblDescription w:val="podatki o drugem vozilu Clio storia 2008"/>
      </w:tblPr>
      <w:tblGrid>
        <w:gridCol w:w="2283"/>
        <w:gridCol w:w="6379"/>
      </w:tblGrid>
      <w:tr w:rsidR="008073BB" w:rsidRPr="000C34E8" w:rsidTr="00363976">
        <w:trPr>
          <w:trHeight w:val="255"/>
          <w:tblHeader/>
        </w:trPr>
        <w:tc>
          <w:tcPr>
            <w:tcW w:w="2283" w:type="dxa"/>
            <w:noWrap/>
            <w:hideMark/>
          </w:tcPr>
          <w:p w:rsidR="008073BB" w:rsidRPr="000C34E8" w:rsidRDefault="008073BB" w:rsidP="00AA15A1">
            <w:pPr>
              <w:jc w:val="both"/>
              <w:rPr>
                <w:rFonts w:ascii="Arial" w:hAnsi="Arial" w:cs="Arial"/>
                <w:sz w:val="20"/>
                <w:szCs w:val="20"/>
              </w:rPr>
            </w:pPr>
            <w:r w:rsidRPr="000C34E8">
              <w:rPr>
                <w:rFonts w:ascii="Arial" w:hAnsi="Arial" w:cs="Arial"/>
                <w:sz w:val="20"/>
                <w:szCs w:val="20"/>
              </w:rPr>
              <w:t>vrsta vozila</w:t>
            </w:r>
          </w:p>
        </w:tc>
        <w:tc>
          <w:tcPr>
            <w:tcW w:w="6379" w:type="dxa"/>
            <w:noWrap/>
          </w:tcPr>
          <w:p w:rsidR="008073BB" w:rsidRPr="000C34E8" w:rsidRDefault="007D2243" w:rsidP="00996DAC">
            <w:pPr>
              <w:jc w:val="both"/>
              <w:rPr>
                <w:rFonts w:ascii="Arial" w:hAnsi="Arial" w:cs="Arial"/>
                <w:b/>
                <w:sz w:val="20"/>
                <w:szCs w:val="20"/>
              </w:rPr>
            </w:pPr>
            <w:r>
              <w:rPr>
                <w:rFonts w:ascii="Arial" w:hAnsi="Arial" w:cs="Arial"/>
                <w:b/>
                <w:sz w:val="20"/>
                <w:szCs w:val="20"/>
              </w:rPr>
              <w:t>RENAULT CLIO STORIA EXPRESSION/ 1.2 / 16V</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letnik</w:t>
            </w:r>
          </w:p>
        </w:tc>
        <w:tc>
          <w:tcPr>
            <w:tcW w:w="6379" w:type="dxa"/>
            <w:noWrap/>
          </w:tcPr>
          <w:p w:rsidR="008073BB" w:rsidRPr="000C34E8" w:rsidRDefault="008073BB" w:rsidP="007D2243">
            <w:pPr>
              <w:jc w:val="both"/>
              <w:rPr>
                <w:rFonts w:ascii="Arial" w:hAnsi="Arial" w:cs="Arial"/>
                <w:sz w:val="20"/>
                <w:szCs w:val="20"/>
              </w:rPr>
            </w:pPr>
            <w:r>
              <w:rPr>
                <w:rFonts w:ascii="Arial" w:hAnsi="Arial" w:cs="Arial"/>
                <w:sz w:val="20"/>
                <w:szCs w:val="20"/>
              </w:rPr>
              <w:t>200</w:t>
            </w:r>
            <w:r w:rsidR="007D2243">
              <w:rPr>
                <w:rFonts w:ascii="Arial" w:hAnsi="Arial" w:cs="Arial"/>
                <w:sz w:val="20"/>
                <w:szCs w:val="20"/>
              </w:rPr>
              <w:t>8</w:t>
            </w:r>
          </w:p>
        </w:tc>
      </w:tr>
      <w:tr w:rsidR="008073BB" w:rsidRPr="000C34E8" w:rsidTr="00363976">
        <w:trPr>
          <w:trHeight w:val="255"/>
        </w:trPr>
        <w:tc>
          <w:tcPr>
            <w:tcW w:w="2283" w:type="dxa"/>
            <w:noWrap/>
          </w:tcPr>
          <w:p w:rsidR="008073BB" w:rsidRPr="000C34E8" w:rsidRDefault="008073BB" w:rsidP="00996DAC">
            <w:pPr>
              <w:rPr>
                <w:rFonts w:ascii="Arial" w:hAnsi="Arial" w:cs="Arial"/>
                <w:sz w:val="20"/>
                <w:szCs w:val="20"/>
              </w:rPr>
            </w:pPr>
            <w:r w:rsidRPr="000C34E8">
              <w:rPr>
                <w:rFonts w:ascii="Arial" w:hAnsi="Arial" w:cs="Arial"/>
                <w:sz w:val="20"/>
                <w:szCs w:val="20"/>
              </w:rPr>
              <w:t>datum prve registracije</w:t>
            </w:r>
          </w:p>
        </w:tc>
        <w:tc>
          <w:tcPr>
            <w:tcW w:w="6379" w:type="dxa"/>
            <w:noWrap/>
          </w:tcPr>
          <w:p w:rsidR="008073BB" w:rsidRPr="000C34E8" w:rsidRDefault="007D2243" w:rsidP="00996DAC">
            <w:pPr>
              <w:jc w:val="both"/>
              <w:rPr>
                <w:rFonts w:ascii="Arial" w:hAnsi="Arial" w:cs="Arial"/>
                <w:sz w:val="20"/>
                <w:szCs w:val="20"/>
              </w:rPr>
            </w:pPr>
            <w:r>
              <w:rPr>
                <w:rFonts w:ascii="Arial" w:hAnsi="Arial" w:cs="Arial"/>
                <w:sz w:val="20"/>
                <w:szCs w:val="20"/>
              </w:rPr>
              <w:t>08/2008</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 xml:space="preserve">prevoženi km na dan </w:t>
            </w:r>
            <w:r w:rsidR="00A418F2">
              <w:rPr>
                <w:rFonts w:ascii="Arial" w:hAnsi="Arial" w:cs="Arial"/>
                <w:sz w:val="20"/>
                <w:szCs w:val="20"/>
              </w:rPr>
              <w:t>7.7.2020</w:t>
            </w:r>
          </w:p>
        </w:tc>
        <w:tc>
          <w:tcPr>
            <w:tcW w:w="6379" w:type="dxa"/>
            <w:noWrap/>
          </w:tcPr>
          <w:p w:rsidR="008073BB" w:rsidRPr="000C34E8" w:rsidRDefault="007D2243" w:rsidP="00996DAC">
            <w:pPr>
              <w:jc w:val="both"/>
              <w:rPr>
                <w:rFonts w:ascii="Arial" w:hAnsi="Arial" w:cs="Arial"/>
                <w:sz w:val="20"/>
                <w:szCs w:val="20"/>
              </w:rPr>
            </w:pPr>
            <w:r>
              <w:rPr>
                <w:rFonts w:ascii="Arial" w:hAnsi="Arial" w:cs="Arial"/>
                <w:sz w:val="20"/>
                <w:szCs w:val="20"/>
              </w:rPr>
              <w:t>107497</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noWrap/>
          </w:tcPr>
          <w:p w:rsidR="008073BB" w:rsidRPr="000C34E8" w:rsidRDefault="008073BB" w:rsidP="007D2243">
            <w:pPr>
              <w:jc w:val="both"/>
              <w:rPr>
                <w:rFonts w:ascii="Arial" w:hAnsi="Arial" w:cs="Arial"/>
                <w:sz w:val="20"/>
                <w:szCs w:val="20"/>
              </w:rPr>
            </w:pPr>
            <w:r>
              <w:rPr>
                <w:rFonts w:ascii="Arial" w:hAnsi="Arial" w:cs="Arial"/>
                <w:sz w:val="20"/>
                <w:szCs w:val="20"/>
              </w:rPr>
              <w:t>VF</w:t>
            </w:r>
            <w:r w:rsidR="007D2243">
              <w:rPr>
                <w:rFonts w:ascii="Arial" w:hAnsi="Arial" w:cs="Arial"/>
                <w:sz w:val="20"/>
                <w:szCs w:val="20"/>
              </w:rPr>
              <w:t>1BB2U0540281544</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motor</w:t>
            </w:r>
          </w:p>
        </w:tc>
        <w:tc>
          <w:tcPr>
            <w:tcW w:w="6379" w:type="dxa"/>
            <w:noWrap/>
          </w:tcPr>
          <w:p w:rsidR="008073BB" w:rsidRPr="000C34E8" w:rsidRDefault="003F47BD" w:rsidP="00996DAC">
            <w:pPr>
              <w:jc w:val="both"/>
              <w:rPr>
                <w:rFonts w:ascii="Arial" w:hAnsi="Arial" w:cs="Arial"/>
                <w:sz w:val="20"/>
                <w:szCs w:val="20"/>
              </w:rPr>
            </w:pPr>
            <w:r>
              <w:rPr>
                <w:rFonts w:ascii="Arial" w:hAnsi="Arial" w:cs="Arial"/>
                <w:sz w:val="20"/>
                <w:szCs w:val="20"/>
              </w:rPr>
              <w:t xml:space="preserve">D4F G7(tip), 55 </w:t>
            </w:r>
            <w:proofErr w:type="spellStart"/>
            <w:r>
              <w:rPr>
                <w:rFonts w:ascii="Arial" w:hAnsi="Arial" w:cs="Arial"/>
                <w:sz w:val="20"/>
                <w:szCs w:val="20"/>
              </w:rPr>
              <w:t>Kw</w:t>
            </w:r>
            <w:proofErr w:type="spellEnd"/>
            <w:r>
              <w:rPr>
                <w:rFonts w:ascii="Arial" w:hAnsi="Arial" w:cs="Arial"/>
                <w:sz w:val="20"/>
                <w:szCs w:val="20"/>
              </w:rPr>
              <w:t xml:space="preserve"> (moč), 1149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barva vozila</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S0M</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Klima</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DA</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goriva</w:t>
            </w:r>
          </w:p>
        </w:tc>
        <w:tc>
          <w:tcPr>
            <w:tcW w:w="6379" w:type="dxa"/>
            <w:noWrap/>
          </w:tcPr>
          <w:p w:rsidR="008073BB" w:rsidRPr="0008590B" w:rsidRDefault="008073BB" w:rsidP="00996DAC">
            <w:pPr>
              <w:jc w:val="both"/>
              <w:rPr>
                <w:rFonts w:ascii="Arial" w:hAnsi="Arial" w:cs="Arial"/>
                <w:sz w:val="20"/>
                <w:szCs w:val="20"/>
              </w:rPr>
            </w:pPr>
            <w:r>
              <w:rPr>
                <w:rFonts w:ascii="Arial" w:hAnsi="Arial" w:cs="Arial"/>
                <w:sz w:val="20"/>
                <w:szCs w:val="20"/>
              </w:rPr>
              <w:t>Bencin</w:t>
            </w:r>
          </w:p>
        </w:tc>
      </w:tr>
    </w:tbl>
    <w:p w:rsidR="008073BB" w:rsidRDefault="008073BB" w:rsidP="008073BB">
      <w:pPr>
        <w:autoSpaceDE w:val="0"/>
        <w:autoSpaceDN w:val="0"/>
        <w:adjustRightInd w:val="0"/>
        <w:jc w:val="both"/>
        <w:rPr>
          <w:rFonts w:ascii="Arial" w:hAnsi="Arial" w:cs="Arial"/>
          <w:color w:val="000000"/>
          <w:sz w:val="20"/>
          <w:szCs w:val="20"/>
        </w:rPr>
      </w:pPr>
    </w:p>
    <w:tbl>
      <w:tblPr>
        <w:tblStyle w:val="TableGrid"/>
        <w:tblW w:w="8662" w:type="dxa"/>
        <w:tblLook w:val="04A0" w:firstRow="1" w:lastRow="0" w:firstColumn="1" w:lastColumn="0" w:noHBand="0" w:noVBand="1"/>
        <w:tblDescription w:val="podatki o prvem vozilu Clio storia 2008"/>
      </w:tblPr>
      <w:tblGrid>
        <w:gridCol w:w="2283"/>
        <w:gridCol w:w="6379"/>
      </w:tblGrid>
      <w:tr w:rsidR="008073BB" w:rsidRPr="000C34E8" w:rsidTr="00363976">
        <w:trPr>
          <w:trHeight w:val="255"/>
          <w:tblHeader/>
        </w:trPr>
        <w:tc>
          <w:tcPr>
            <w:tcW w:w="2283" w:type="dxa"/>
            <w:noWrap/>
            <w:hideMark/>
          </w:tcPr>
          <w:p w:rsidR="008073BB" w:rsidRPr="000C34E8" w:rsidRDefault="008073BB" w:rsidP="00AA15A1">
            <w:pPr>
              <w:jc w:val="both"/>
              <w:rPr>
                <w:rFonts w:ascii="Arial" w:hAnsi="Arial" w:cs="Arial"/>
                <w:sz w:val="20"/>
                <w:szCs w:val="20"/>
              </w:rPr>
            </w:pPr>
            <w:r w:rsidRPr="000C34E8">
              <w:rPr>
                <w:rFonts w:ascii="Arial" w:hAnsi="Arial" w:cs="Arial"/>
                <w:sz w:val="20"/>
                <w:szCs w:val="20"/>
              </w:rPr>
              <w:t>vrsta vozila</w:t>
            </w:r>
          </w:p>
        </w:tc>
        <w:tc>
          <w:tcPr>
            <w:tcW w:w="6379" w:type="dxa"/>
            <w:noWrap/>
          </w:tcPr>
          <w:p w:rsidR="008073BB" w:rsidRPr="000C34E8" w:rsidRDefault="008073BB" w:rsidP="007853E8">
            <w:pPr>
              <w:jc w:val="both"/>
              <w:rPr>
                <w:rFonts w:ascii="Arial" w:hAnsi="Arial" w:cs="Arial"/>
                <w:b/>
                <w:sz w:val="20"/>
                <w:szCs w:val="20"/>
              </w:rPr>
            </w:pPr>
            <w:r>
              <w:rPr>
                <w:rFonts w:ascii="Arial" w:hAnsi="Arial" w:cs="Arial"/>
                <w:b/>
                <w:sz w:val="20"/>
                <w:szCs w:val="20"/>
              </w:rPr>
              <w:t xml:space="preserve">RENAULT CLIO STORIA </w:t>
            </w:r>
            <w:r w:rsidR="007853E8">
              <w:rPr>
                <w:rFonts w:ascii="Arial" w:hAnsi="Arial" w:cs="Arial"/>
                <w:b/>
                <w:sz w:val="20"/>
                <w:szCs w:val="20"/>
              </w:rPr>
              <w:t>EXPRESSION</w:t>
            </w:r>
            <w:r>
              <w:rPr>
                <w:rFonts w:ascii="Arial" w:hAnsi="Arial" w:cs="Arial"/>
                <w:b/>
                <w:sz w:val="20"/>
                <w:szCs w:val="20"/>
              </w:rPr>
              <w:t>/ 1.2 / 16V</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letnik</w:t>
            </w:r>
          </w:p>
        </w:tc>
        <w:tc>
          <w:tcPr>
            <w:tcW w:w="6379" w:type="dxa"/>
            <w:noWrap/>
          </w:tcPr>
          <w:p w:rsidR="008073BB" w:rsidRPr="000C34E8" w:rsidRDefault="007853E8" w:rsidP="00996DAC">
            <w:pPr>
              <w:jc w:val="both"/>
              <w:rPr>
                <w:rFonts w:ascii="Arial" w:hAnsi="Arial" w:cs="Arial"/>
                <w:sz w:val="20"/>
                <w:szCs w:val="20"/>
              </w:rPr>
            </w:pPr>
            <w:r>
              <w:rPr>
                <w:rFonts w:ascii="Arial" w:hAnsi="Arial" w:cs="Arial"/>
                <w:sz w:val="20"/>
                <w:szCs w:val="20"/>
              </w:rPr>
              <w:t>2008</w:t>
            </w:r>
          </w:p>
        </w:tc>
      </w:tr>
      <w:tr w:rsidR="008073BB" w:rsidRPr="000C34E8" w:rsidTr="00363976">
        <w:trPr>
          <w:trHeight w:val="255"/>
        </w:trPr>
        <w:tc>
          <w:tcPr>
            <w:tcW w:w="2283" w:type="dxa"/>
            <w:noWrap/>
          </w:tcPr>
          <w:p w:rsidR="008073BB" w:rsidRPr="000C34E8" w:rsidRDefault="008073BB" w:rsidP="00996DAC">
            <w:pPr>
              <w:rPr>
                <w:rFonts w:ascii="Arial" w:hAnsi="Arial" w:cs="Arial"/>
                <w:sz w:val="20"/>
                <w:szCs w:val="20"/>
              </w:rPr>
            </w:pPr>
            <w:r w:rsidRPr="000C34E8">
              <w:rPr>
                <w:rFonts w:ascii="Arial" w:hAnsi="Arial" w:cs="Arial"/>
                <w:sz w:val="20"/>
                <w:szCs w:val="20"/>
              </w:rPr>
              <w:t>datum prve registracije</w:t>
            </w:r>
          </w:p>
        </w:tc>
        <w:tc>
          <w:tcPr>
            <w:tcW w:w="6379" w:type="dxa"/>
            <w:noWrap/>
          </w:tcPr>
          <w:p w:rsidR="008073BB" w:rsidRPr="000C34E8" w:rsidRDefault="007853E8" w:rsidP="00996DAC">
            <w:pPr>
              <w:jc w:val="both"/>
              <w:rPr>
                <w:rFonts w:ascii="Arial" w:hAnsi="Arial" w:cs="Arial"/>
                <w:sz w:val="20"/>
                <w:szCs w:val="20"/>
              </w:rPr>
            </w:pPr>
            <w:r>
              <w:rPr>
                <w:rFonts w:ascii="Arial" w:hAnsi="Arial" w:cs="Arial"/>
                <w:sz w:val="20"/>
                <w:szCs w:val="20"/>
              </w:rPr>
              <w:t>08/2008</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 xml:space="preserve">prevoženi km na dan </w:t>
            </w:r>
            <w:r w:rsidR="00A418F2">
              <w:rPr>
                <w:rFonts w:ascii="Arial" w:hAnsi="Arial" w:cs="Arial"/>
                <w:sz w:val="20"/>
                <w:szCs w:val="20"/>
              </w:rPr>
              <w:t>7.7.2020</w:t>
            </w:r>
          </w:p>
        </w:tc>
        <w:tc>
          <w:tcPr>
            <w:tcW w:w="6379" w:type="dxa"/>
            <w:noWrap/>
          </w:tcPr>
          <w:p w:rsidR="008073BB" w:rsidRPr="000C34E8" w:rsidRDefault="007853E8" w:rsidP="00996DAC">
            <w:pPr>
              <w:jc w:val="both"/>
              <w:rPr>
                <w:rFonts w:ascii="Arial" w:hAnsi="Arial" w:cs="Arial"/>
                <w:sz w:val="20"/>
                <w:szCs w:val="20"/>
              </w:rPr>
            </w:pPr>
            <w:r>
              <w:rPr>
                <w:rFonts w:ascii="Arial" w:hAnsi="Arial" w:cs="Arial"/>
                <w:sz w:val="20"/>
                <w:szCs w:val="20"/>
              </w:rPr>
              <w:t>108530</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noWrap/>
          </w:tcPr>
          <w:p w:rsidR="008073BB" w:rsidRPr="000C34E8" w:rsidRDefault="007853E8" w:rsidP="00996DAC">
            <w:pPr>
              <w:jc w:val="both"/>
              <w:rPr>
                <w:rFonts w:ascii="Arial" w:hAnsi="Arial" w:cs="Arial"/>
                <w:sz w:val="20"/>
                <w:szCs w:val="20"/>
              </w:rPr>
            </w:pPr>
            <w:r>
              <w:rPr>
                <w:rFonts w:ascii="Arial" w:hAnsi="Arial" w:cs="Arial"/>
                <w:sz w:val="20"/>
                <w:szCs w:val="20"/>
              </w:rPr>
              <w:t>VF1BB2U0540229954</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motor</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 xml:space="preserve">D4F G7(tip), 55 </w:t>
            </w:r>
            <w:proofErr w:type="spellStart"/>
            <w:r>
              <w:rPr>
                <w:rFonts w:ascii="Arial" w:hAnsi="Arial" w:cs="Arial"/>
                <w:sz w:val="20"/>
                <w:szCs w:val="20"/>
              </w:rPr>
              <w:t>Kw</w:t>
            </w:r>
            <w:proofErr w:type="spellEnd"/>
            <w:r>
              <w:rPr>
                <w:rFonts w:ascii="Arial" w:hAnsi="Arial" w:cs="Arial"/>
                <w:sz w:val="20"/>
                <w:szCs w:val="20"/>
              </w:rPr>
              <w:t xml:space="preserve"> (moč), 1149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barva vozila</w:t>
            </w:r>
          </w:p>
        </w:tc>
        <w:tc>
          <w:tcPr>
            <w:tcW w:w="6379" w:type="dxa"/>
            <w:noWrap/>
          </w:tcPr>
          <w:p w:rsidR="008073BB" w:rsidRPr="000C34E8" w:rsidRDefault="008073BB" w:rsidP="007853E8">
            <w:pPr>
              <w:jc w:val="both"/>
              <w:rPr>
                <w:rFonts w:ascii="Arial" w:hAnsi="Arial" w:cs="Arial"/>
                <w:sz w:val="20"/>
                <w:szCs w:val="20"/>
              </w:rPr>
            </w:pPr>
            <w:r>
              <w:rPr>
                <w:rFonts w:ascii="Arial" w:hAnsi="Arial" w:cs="Arial"/>
                <w:sz w:val="20"/>
                <w:szCs w:val="20"/>
              </w:rPr>
              <w:t>S</w:t>
            </w:r>
            <w:r w:rsidR="007853E8">
              <w:rPr>
                <w:rFonts w:ascii="Arial" w:hAnsi="Arial" w:cs="Arial"/>
                <w:sz w:val="20"/>
                <w:szCs w:val="20"/>
              </w:rPr>
              <w:t>0</w:t>
            </w:r>
            <w:r>
              <w:rPr>
                <w:rFonts w:ascii="Arial" w:hAnsi="Arial" w:cs="Arial"/>
                <w:sz w:val="20"/>
                <w:szCs w:val="20"/>
              </w:rPr>
              <w:t>M</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Klima</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Da</w:t>
            </w:r>
          </w:p>
        </w:tc>
      </w:tr>
      <w:tr w:rsidR="008073BB" w:rsidRPr="000C34E8" w:rsidTr="00363976">
        <w:trPr>
          <w:trHeight w:val="255"/>
        </w:trPr>
        <w:tc>
          <w:tcPr>
            <w:tcW w:w="2283" w:type="dxa"/>
            <w:noWrap/>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goriva</w:t>
            </w:r>
          </w:p>
        </w:tc>
        <w:tc>
          <w:tcPr>
            <w:tcW w:w="6379" w:type="dxa"/>
            <w:noWrap/>
          </w:tcPr>
          <w:p w:rsidR="008073BB" w:rsidRPr="000C34E8" w:rsidRDefault="008073BB" w:rsidP="00996DAC">
            <w:pPr>
              <w:jc w:val="both"/>
              <w:rPr>
                <w:rFonts w:ascii="Arial" w:hAnsi="Arial" w:cs="Arial"/>
                <w:sz w:val="20"/>
                <w:szCs w:val="20"/>
              </w:rPr>
            </w:pPr>
            <w:r>
              <w:rPr>
                <w:rFonts w:ascii="Arial" w:hAnsi="Arial" w:cs="Arial"/>
                <w:sz w:val="20"/>
                <w:szCs w:val="20"/>
              </w:rPr>
              <w:t>Bencin</w:t>
            </w:r>
          </w:p>
        </w:tc>
      </w:tr>
    </w:tbl>
    <w:p w:rsidR="00AA15A1" w:rsidRDefault="00AA15A1" w:rsidP="008073BB">
      <w:pPr>
        <w:autoSpaceDE w:val="0"/>
        <w:autoSpaceDN w:val="0"/>
        <w:adjustRightInd w:val="0"/>
        <w:jc w:val="both"/>
        <w:rPr>
          <w:rFonts w:ascii="Arial" w:hAnsi="Arial" w:cs="Arial"/>
          <w:color w:val="000000"/>
          <w:sz w:val="20"/>
          <w:szCs w:val="20"/>
        </w:rPr>
      </w:pPr>
    </w:p>
    <w:tbl>
      <w:tblPr>
        <w:tblStyle w:val="TableGrid"/>
        <w:tblW w:w="8662" w:type="dxa"/>
        <w:tblLook w:val="04A0" w:firstRow="1" w:lastRow="0" w:firstColumn="1" w:lastColumn="0" w:noHBand="0" w:noVBand="1"/>
        <w:tblDescription w:val="podatki o vozilu Tomos Flexer"/>
      </w:tblPr>
      <w:tblGrid>
        <w:gridCol w:w="2283"/>
        <w:gridCol w:w="6379"/>
      </w:tblGrid>
      <w:tr w:rsidR="00A418F2" w:rsidRPr="000C34E8" w:rsidTr="00363976">
        <w:trPr>
          <w:trHeight w:val="255"/>
          <w:tblHeader/>
        </w:trPr>
        <w:tc>
          <w:tcPr>
            <w:tcW w:w="2283" w:type="dxa"/>
            <w:noWrap/>
            <w:hideMark/>
          </w:tcPr>
          <w:p w:rsidR="00A418F2" w:rsidRPr="000C34E8" w:rsidRDefault="00A418F2" w:rsidP="00AA15A1">
            <w:pPr>
              <w:jc w:val="both"/>
              <w:rPr>
                <w:rFonts w:ascii="Arial" w:hAnsi="Arial" w:cs="Arial"/>
                <w:sz w:val="20"/>
                <w:szCs w:val="20"/>
              </w:rPr>
            </w:pPr>
            <w:r w:rsidRPr="000C34E8">
              <w:rPr>
                <w:rFonts w:ascii="Arial" w:hAnsi="Arial" w:cs="Arial"/>
                <w:sz w:val="20"/>
                <w:szCs w:val="20"/>
              </w:rPr>
              <w:t>vrsta vozila</w:t>
            </w:r>
          </w:p>
        </w:tc>
        <w:tc>
          <w:tcPr>
            <w:tcW w:w="6379" w:type="dxa"/>
            <w:noWrap/>
          </w:tcPr>
          <w:p w:rsidR="00A418F2" w:rsidRPr="000C34E8" w:rsidRDefault="00A418F2" w:rsidP="002B51D5">
            <w:pPr>
              <w:jc w:val="both"/>
              <w:rPr>
                <w:rFonts w:ascii="Arial" w:hAnsi="Arial" w:cs="Arial"/>
                <w:b/>
                <w:sz w:val="20"/>
                <w:szCs w:val="20"/>
              </w:rPr>
            </w:pPr>
            <w:r>
              <w:rPr>
                <w:rFonts w:ascii="Arial" w:hAnsi="Arial" w:cs="Arial"/>
                <w:b/>
                <w:sz w:val="20"/>
                <w:szCs w:val="20"/>
              </w:rPr>
              <w:t>TOMOS FLEXER (MOPED DVOKOLO)</w:t>
            </w:r>
          </w:p>
        </w:tc>
      </w:tr>
      <w:tr w:rsidR="00A418F2" w:rsidRPr="000C34E8" w:rsidTr="00363976">
        <w:trPr>
          <w:trHeight w:val="255"/>
        </w:trPr>
        <w:tc>
          <w:tcPr>
            <w:tcW w:w="2283" w:type="dxa"/>
            <w:noWrap/>
            <w:hideMark/>
          </w:tcPr>
          <w:p w:rsidR="00A418F2" w:rsidRPr="000C34E8" w:rsidRDefault="00A418F2" w:rsidP="002B51D5">
            <w:pPr>
              <w:jc w:val="both"/>
              <w:rPr>
                <w:rFonts w:ascii="Arial" w:hAnsi="Arial" w:cs="Arial"/>
                <w:sz w:val="20"/>
                <w:szCs w:val="20"/>
              </w:rPr>
            </w:pPr>
            <w:r w:rsidRPr="000C34E8">
              <w:rPr>
                <w:rFonts w:ascii="Arial" w:hAnsi="Arial" w:cs="Arial"/>
                <w:sz w:val="20"/>
                <w:szCs w:val="20"/>
              </w:rPr>
              <w:t>letnik</w:t>
            </w:r>
          </w:p>
        </w:tc>
        <w:tc>
          <w:tcPr>
            <w:tcW w:w="6379" w:type="dxa"/>
            <w:noWrap/>
          </w:tcPr>
          <w:p w:rsidR="00A418F2" w:rsidRPr="000C34E8" w:rsidRDefault="00A418F2" w:rsidP="002B51D5">
            <w:pPr>
              <w:jc w:val="both"/>
              <w:rPr>
                <w:rFonts w:ascii="Arial" w:hAnsi="Arial" w:cs="Arial"/>
                <w:sz w:val="20"/>
                <w:szCs w:val="20"/>
              </w:rPr>
            </w:pPr>
            <w:r>
              <w:rPr>
                <w:rFonts w:ascii="Arial" w:hAnsi="Arial" w:cs="Arial"/>
                <w:sz w:val="20"/>
                <w:szCs w:val="20"/>
              </w:rPr>
              <w:t>2017</w:t>
            </w:r>
          </w:p>
        </w:tc>
      </w:tr>
      <w:tr w:rsidR="00A418F2" w:rsidRPr="000C34E8" w:rsidTr="00363976">
        <w:trPr>
          <w:trHeight w:val="255"/>
        </w:trPr>
        <w:tc>
          <w:tcPr>
            <w:tcW w:w="2283" w:type="dxa"/>
            <w:noWrap/>
          </w:tcPr>
          <w:p w:rsidR="00A418F2" w:rsidRPr="000C34E8" w:rsidRDefault="00A418F2" w:rsidP="002B51D5">
            <w:pPr>
              <w:rPr>
                <w:rFonts w:ascii="Arial" w:hAnsi="Arial" w:cs="Arial"/>
                <w:sz w:val="20"/>
                <w:szCs w:val="20"/>
              </w:rPr>
            </w:pPr>
            <w:r w:rsidRPr="000C34E8">
              <w:rPr>
                <w:rFonts w:ascii="Arial" w:hAnsi="Arial" w:cs="Arial"/>
                <w:sz w:val="20"/>
                <w:szCs w:val="20"/>
              </w:rPr>
              <w:lastRenderedPageBreak/>
              <w:t>datum prve registracije</w:t>
            </w:r>
          </w:p>
        </w:tc>
        <w:tc>
          <w:tcPr>
            <w:tcW w:w="6379" w:type="dxa"/>
            <w:noWrap/>
          </w:tcPr>
          <w:p w:rsidR="00A418F2" w:rsidRPr="000C34E8" w:rsidRDefault="00A418F2" w:rsidP="002B51D5">
            <w:pPr>
              <w:jc w:val="both"/>
              <w:rPr>
                <w:rFonts w:ascii="Arial" w:hAnsi="Arial" w:cs="Arial"/>
                <w:sz w:val="20"/>
                <w:szCs w:val="20"/>
              </w:rPr>
            </w:pPr>
            <w:r>
              <w:rPr>
                <w:rFonts w:ascii="Arial" w:hAnsi="Arial" w:cs="Arial"/>
                <w:sz w:val="20"/>
                <w:szCs w:val="20"/>
              </w:rPr>
              <w:t>04/2017</w:t>
            </w:r>
          </w:p>
        </w:tc>
      </w:tr>
      <w:tr w:rsidR="00A418F2" w:rsidRPr="000C34E8" w:rsidTr="00363976">
        <w:trPr>
          <w:trHeight w:val="255"/>
        </w:trPr>
        <w:tc>
          <w:tcPr>
            <w:tcW w:w="2283" w:type="dxa"/>
            <w:noWrap/>
            <w:hideMark/>
          </w:tcPr>
          <w:p w:rsidR="00A418F2" w:rsidRPr="000C34E8" w:rsidRDefault="00A418F2" w:rsidP="00A418F2">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7.7.2020</w:t>
            </w:r>
          </w:p>
        </w:tc>
        <w:tc>
          <w:tcPr>
            <w:tcW w:w="6379" w:type="dxa"/>
            <w:noWrap/>
          </w:tcPr>
          <w:p w:rsidR="00A418F2" w:rsidRPr="000C34E8" w:rsidRDefault="00A418F2" w:rsidP="002B51D5">
            <w:pPr>
              <w:jc w:val="both"/>
              <w:rPr>
                <w:rFonts w:ascii="Arial" w:hAnsi="Arial" w:cs="Arial"/>
                <w:sz w:val="20"/>
                <w:szCs w:val="20"/>
              </w:rPr>
            </w:pPr>
            <w:r>
              <w:rPr>
                <w:rFonts w:ascii="Arial" w:hAnsi="Arial" w:cs="Arial"/>
                <w:sz w:val="20"/>
                <w:szCs w:val="20"/>
              </w:rPr>
              <w:t>1000</w:t>
            </w:r>
          </w:p>
        </w:tc>
      </w:tr>
      <w:tr w:rsidR="00A418F2" w:rsidRPr="000C34E8" w:rsidTr="00363976">
        <w:trPr>
          <w:trHeight w:val="255"/>
        </w:trPr>
        <w:tc>
          <w:tcPr>
            <w:tcW w:w="2283" w:type="dxa"/>
            <w:noWrap/>
            <w:hideMark/>
          </w:tcPr>
          <w:p w:rsidR="00A418F2" w:rsidRPr="000C34E8" w:rsidRDefault="00A418F2" w:rsidP="002B51D5">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noWrap/>
          </w:tcPr>
          <w:p w:rsidR="00A418F2" w:rsidRPr="000C34E8" w:rsidRDefault="00A418F2" w:rsidP="002B51D5">
            <w:pPr>
              <w:jc w:val="both"/>
              <w:rPr>
                <w:rFonts w:ascii="Arial" w:hAnsi="Arial" w:cs="Arial"/>
                <w:sz w:val="20"/>
                <w:szCs w:val="20"/>
              </w:rPr>
            </w:pPr>
            <w:r>
              <w:rPr>
                <w:rFonts w:ascii="Arial" w:hAnsi="Arial" w:cs="Arial"/>
                <w:sz w:val="20"/>
                <w:szCs w:val="20"/>
              </w:rPr>
              <w:t>ZZ1A24DAA00E72710</w:t>
            </w:r>
          </w:p>
        </w:tc>
      </w:tr>
      <w:tr w:rsidR="00A418F2" w:rsidRPr="000C34E8" w:rsidTr="00363976">
        <w:trPr>
          <w:trHeight w:val="255"/>
        </w:trPr>
        <w:tc>
          <w:tcPr>
            <w:tcW w:w="2283" w:type="dxa"/>
            <w:noWrap/>
            <w:hideMark/>
          </w:tcPr>
          <w:p w:rsidR="00A418F2" w:rsidRPr="000C34E8" w:rsidRDefault="00A418F2" w:rsidP="002B51D5">
            <w:pPr>
              <w:jc w:val="both"/>
              <w:rPr>
                <w:rFonts w:ascii="Arial" w:hAnsi="Arial" w:cs="Arial"/>
                <w:sz w:val="20"/>
                <w:szCs w:val="20"/>
              </w:rPr>
            </w:pPr>
            <w:r w:rsidRPr="000C34E8">
              <w:rPr>
                <w:rFonts w:ascii="Arial" w:hAnsi="Arial" w:cs="Arial"/>
                <w:sz w:val="20"/>
                <w:szCs w:val="20"/>
              </w:rPr>
              <w:t>motor</w:t>
            </w:r>
          </w:p>
        </w:tc>
        <w:tc>
          <w:tcPr>
            <w:tcW w:w="6379" w:type="dxa"/>
            <w:noWrap/>
          </w:tcPr>
          <w:p w:rsidR="00A418F2" w:rsidRPr="000C34E8" w:rsidRDefault="00A418F2" w:rsidP="00A418F2">
            <w:pPr>
              <w:jc w:val="both"/>
              <w:rPr>
                <w:rFonts w:ascii="Arial" w:hAnsi="Arial" w:cs="Arial"/>
                <w:sz w:val="20"/>
                <w:szCs w:val="20"/>
              </w:rPr>
            </w:pPr>
            <w:r>
              <w:rPr>
                <w:rFonts w:ascii="Arial" w:hAnsi="Arial" w:cs="Arial"/>
                <w:sz w:val="20"/>
                <w:szCs w:val="20"/>
              </w:rPr>
              <w:t xml:space="preserve">A240-AA(tip), 1 </w:t>
            </w:r>
            <w:proofErr w:type="spellStart"/>
            <w:r>
              <w:rPr>
                <w:rFonts w:ascii="Arial" w:hAnsi="Arial" w:cs="Arial"/>
                <w:sz w:val="20"/>
                <w:szCs w:val="20"/>
              </w:rPr>
              <w:t>Kw</w:t>
            </w:r>
            <w:proofErr w:type="spellEnd"/>
            <w:r>
              <w:rPr>
                <w:rFonts w:ascii="Arial" w:hAnsi="Arial" w:cs="Arial"/>
                <w:sz w:val="20"/>
                <w:szCs w:val="20"/>
              </w:rPr>
              <w:t xml:space="preserve"> (moč), 49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A418F2" w:rsidRPr="000C34E8" w:rsidTr="00363976">
        <w:trPr>
          <w:trHeight w:val="255"/>
        </w:trPr>
        <w:tc>
          <w:tcPr>
            <w:tcW w:w="2283" w:type="dxa"/>
            <w:noWrap/>
            <w:hideMark/>
          </w:tcPr>
          <w:p w:rsidR="00A418F2" w:rsidRPr="000C34E8" w:rsidRDefault="00A418F2" w:rsidP="002B51D5">
            <w:pPr>
              <w:jc w:val="both"/>
              <w:rPr>
                <w:rFonts w:ascii="Arial" w:hAnsi="Arial" w:cs="Arial"/>
                <w:sz w:val="20"/>
                <w:szCs w:val="20"/>
              </w:rPr>
            </w:pPr>
            <w:r w:rsidRPr="000C34E8">
              <w:rPr>
                <w:rFonts w:ascii="Arial" w:hAnsi="Arial" w:cs="Arial"/>
                <w:sz w:val="20"/>
                <w:szCs w:val="20"/>
              </w:rPr>
              <w:t>barva vozila</w:t>
            </w:r>
          </w:p>
        </w:tc>
        <w:tc>
          <w:tcPr>
            <w:tcW w:w="6379" w:type="dxa"/>
            <w:noWrap/>
          </w:tcPr>
          <w:p w:rsidR="00A418F2" w:rsidRPr="000C34E8" w:rsidRDefault="00A418F2" w:rsidP="00A418F2">
            <w:pPr>
              <w:jc w:val="both"/>
              <w:rPr>
                <w:rFonts w:ascii="Arial" w:hAnsi="Arial" w:cs="Arial"/>
                <w:sz w:val="20"/>
                <w:szCs w:val="20"/>
              </w:rPr>
            </w:pPr>
            <w:r>
              <w:rPr>
                <w:rFonts w:ascii="Arial" w:hAnsi="Arial" w:cs="Arial"/>
                <w:sz w:val="20"/>
                <w:szCs w:val="20"/>
              </w:rPr>
              <w:t>S9M</w:t>
            </w:r>
          </w:p>
        </w:tc>
      </w:tr>
      <w:tr w:rsidR="00A418F2" w:rsidRPr="000C34E8" w:rsidTr="00363976">
        <w:trPr>
          <w:trHeight w:val="255"/>
        </w:trPr>
        <w:tc>
          <w:tcPr>
            <w:tcW w:w="2283" w:type="dxa"/>
            <w:noWrap/>
            <w:hideMark/>
          </w:tcPr>
          <w:p w:rsidR="00A418F2" w:rsidRPr="000C34E8" w:rsidRDefault="00A418F2" w:rsidP="002B51D5">
            <w:pPr>
              <w:jc w:val="both"/>
              <w:rPr>
                <w:rFonts w:ascii="Arial" w:hAnsi="Arial" w:cs="Arial"/>
                <w:sz w:val="20"/>
                <w:szCs w:val="20"/>
              </w:rPr>
            </w:pPr>
            <w:r w:rsidRPr="000C34E8">
              <w:rPr>
                <w:rFonts w:ascii="Arial" w:hAnsi="Arial" w:cs="Arial"/>
                <w:sz w:val="20"/>
                <w:szCs w:val="20"/>
              </w:rPr>
              <w:t>Vrsta goriva</w:t>
            </w:r>
          </w:p>
        </w:tc>
        <w:tc>
          <w:tcPr>
            <w:tcW w:w="6379" w:type="dxa"/>
            <w:noWrap/>
          </w:tcPr>
          <w:p w:rsidR="00A418F2" w:rsidRPr="000C34E8" w:rsidRDefault="00A418F2" w:rsidP="002B51D5">
            <w:pPr>
              <w:jc w:val="both"/>
              <w:rPr>
                <w:rFonts w:ascii="Arial" w:hAnsi="Arial" w:cs="Arial"/>
                <w:sz w:val="20"/>
                <w:szCs w:val="20"/>
              </w:rPr>
            </w:pPr>
            <w:r>
              <w:rPr>
                <w:rFonts w:ascii="Arial" w:hAnsi="Arial" w:cs="Arial"/>
                <w:sz w:val="20"/>
                <w:szCs w:val="20"/>
              </w:rPr>
              <w:t>Bencin</w:t>
            </w:r>
          </w:p>
        </w:tc>
      </w:tr>
    </w:tbl>
    <w:p w:rsidR="00F90B41" w:rsidRDefault="00F90B41" w:rsidP="008073BB">
      <w:pPr>
        <w:autoSpaceDE w:val="0"/>
        <w:autoSpaceDN w:val="0"/>
        <w:adjustRightInd w:val="0"/>
        <w:jc w:val="both"/>
        <w:rPr>
          <w:rFonts w:ascii="Arial" w:hAnsi="Arial" w:cs="Arial"/>
          <w:sz w:val="20"/>
          <w:szCs w:val="20"/>
        </w:rPr>
      </w:pPr>
    </w:p>
    <w:p w:rsidR="008073BB" w:rsidRPr="000C34E8" w:rsidRDefault="00AA15A1" w:rsidP="008073BB">
      <w:pPr>
        <w:autoSpaceDE w:val="0"/>
        <w:autoSpaceDN w:val="0"/>
        <w:adjustRightInd w:val="0"/>
        <w:jc w:val="both"/>
        <w:rPr>
          <w:rFonts w:ascii="Arial" w:hAnsi="Arial" w:cs="Arial"/>
          <w:sz w:val="20"/>
          <w:szCs w:val="20"/>
        </w:rPr>
      </w:pPr>
      <w:r>
        <w:rPr>
          <w:rFonts w:ascii="Arial" w:hAnsi="Arial" w:cs="Arial"/>
          <w:sz w:val="20"/>
          <w:szCs w:val="20"/>
        </w:rPr>
        <w:t>Vsa v</w:t>
      </w:r>
      <w:r w:rsidR="008073BB" w:rsidRPr="000C34E8">
        <w:rPr>
          <w:rFonts w:ascii="Arial" w:hAnsi="Arial" w:cs="Arial"/>
          <w:sz w:val="20"/>
          <w:szCs w:val="20"/>
        </w:rPr>
        <w:t>ozil</w:t>
      </w:r>
      <w:r>
        <w:rPr>
          <w:rFonts w:ascii="Arial" w:hAnsi="Arial" w:cs="Arial"/>
          <w:sz w:val="20"/>
          <w:szCs w:val="20"/>
        </w:rPr>
        <w:t>a</w:t>
      </w:r>
      <w:r w:rsidR="008073BB" w:rsidRPr="000C34E8">
        <w:rPr>
          <w:rFonts w:ascii="Arial" w:hAnsi="Arial" w:cs="Arial"/>
          <w:sz w:val="20"/>
          <w:szCs w:val="20"/>
        </w:rPr>
        <w:t xml:space="preserve"> se prodaja</w:t>
      </w:r>
      <w:r>
        <w:rPr>
          <w:rFonts w:ascii="Arial" w:hAnsi="Arial" w:cs="Arial"/>
          <w:sz w:val="20"/>
          <w:szCs w:val="20"/>
        </w:rPr>
        <w:t>jo</w:t>
      </w:r>
      <w:r w:rsidR="008073BB" w:rsidRPr="000C34E8">
        <w:rPr>
          <w:rFonts w:ascii="Arial" w:hAnsi="Arial" w:cs="Arial"/>
          <w:sz w:val="20"/>
          <w:szCs w:val="20"/>
        </w:rPr>
        <w:t xml:space="preserve"> po načelu "videno – kupljeno".</w:t>
      </w:r>
      <w:r>
        <w:rPr>
          <w:rFonts w:ascii="Arial" w:hAnsi="Arial" w:cs="Arial"/>
          <w:sz w:val="20"/>
          <w:szCs w:val="20"/>
        </w:rPr>
        <w:t xml:space="preserve"> Na vozilih ne obstaja predkupna pravica</w:t>
      </w:r>
      <w:r w:rsidR="002B51D5">
        <w:rPr>
          <w:rFonts w:ascii="Arial" w:hAnsi="Arial" w:cs="Arial"/>
          <w:sz w:val="20"/>
          <w:szCs w:val="20"/>
        </w:rPr>
        <w:t xml:space="preserve"> ali druge omejitve v zvezi s postopkom razpolaganja</w:t>
      </w:r>
      <w:r>
        <w:rPr>
          <w:rFonts w:ascii="Arial" w:hAnsi="Arial" w:cs="Arial"/>
          <w:sz w:val="20"/>
          <w:szCs w:val="20"/>
        </w:rPr>
        <w:t>.</w:t>
      </w:r>
    </w:p>
    <w:p w:rsidR="008073BB" w:rsidRPr="000C34E8" w:rsidRDefault="008073BB" w:rsidP="008073BB">
      <w:pPr>
        <w:autoSpaceDE w:val="0"/>
        <w:autoSpaceDN w:val="0"/>
        <w:adjustRightInd w:val="0"/>
        <w:jc w:val="both"/>
        <w:rPr>
          <w:rFonts w:ascii="Arial" w:hAnsi="Arial" w:cs="Arial"/>
          <w:sz w:val="20"/>
          <w:szCs w:val="20"/>
        </w:rPr>
      </w:pPr>
    </w:p>
    <w:p w:rsidR="008073BB" w:rsidRPr="000C34E8" w:rsidRDefault="008073BB" w:rsidP="008073BB">
      <w:pPr>
        <w:autoSpaceDE w:val="0"/>
        <w:autoSpaceDN w:val="0"/>
        <w:adjustRightInd w:val="0"/>
        <w:jc w:val="both"/>
        <w:rPr>
          <w:rFonts w:ascii="Arial" w:hAnsi="Arial" w:cs="Arial"/>
          <w:color w:val="000000"/>
          <w:sz w:val="20"/>
          <w:szCs w:val="20"/>
        </w:rPr>
      </w:pPr>
      <w:r w:rsidRPr="000C34E8">
        <w:rPr>
          <w:rFonts w:ascii="Arial" w:hAnsi="Arial" w:cs="Arial"/>
          <w:color w:val="000000"/>
          <w:sz w:val="20"/>
          <w:szCs w:val="20"/>
        </w:rPr>
        <w:t>Interesenti, lahko pridobijo podrobnejše informacije o vozil</w:t>
      </w:r>
      <w:r w:rsidR="00AA15A1">
        <w:rPr>
          <w:rFonts w:ascii="Arial" w:hAnsi="Arial" w:cs="Arial"/>
          <w:color w:val="000000"/>
          <w:sz w:val="20"/>
          <w:szCs w:val="20"/>
        </w:rPr>
        <w:t>ih</w:t>
      </w:r>
      <w:r w:rsidRPr="000C34E8">
        <w:rPr>
          <w:rFonts w:ascii="Arial" w:hAnsi="Arial" w:cs="Arial"/>
          <w:color w:val="000000"/>
          <w:sz w:val="20"/>
          <w:szCs w:val="20"/>
        </w:rPr>
        <w:t xml:space="preserve"> vsak delovni dan, na tel. št. 01/478 </w:t>
      </w:r>
      <w:r>
        <w:rPr>
          <w:rFonts w:ascii="Arial" w:hAnsi="Arial" w:cs="Arial"/>
          <w:color w:val="000000"/>
          <w:sz w:val="20"/>
          <w:szCs w:val="20"/>
        </w:rPr>
        <w:t>2150</w:t>
      </w:r>
      <w:r w:rsidRPr="000C34E8">
        <w:rPr>
          <w:rFonts w:ascii="Arial" w:hAnsi="Arial" w:cs="Arial"/>
          <w:color w:val="000000"/>
          <w:sz w:val="20"/>
          <w:szCs w:val="20"/>
        </w:rPr>
        <w:t xml:space="preserve">, e-naslov: </w:t>
      </w:r>
      <w:hyperlink r:id="rId6" w:history="1">
        <w:r w:rsidRPr="000C34E8">
          <w:rPr>
            <w:rStyle w:val="Hyperlink"/>
            <w:rFonts w:ascii="Arial" w:hAnsi="Arial" w:cs="Arial"/>
            <w:sz w:val="20"/>
            <w:szCs w:val="20"/>
          </w:rPr>
          <w:t>gp.mzz@gov.si</w:t>
        </w:r>
      </w:hyperlink>
      <w:r w:rsidRPr="000C34E8">
        <w:rPr>
          <w:rFonts w:ascii="Arial" w:hAnsi="Arial" w:cs="Arial"/>
          <w:color w:val="000000"/>
          <w:sz w:val="20"/>
          <w:szCs w:val="20"/>
        </w:rPr>
        <w:t xml:space="preserve">. Ogled vozila je mogoč po predhodnem dogovoru (tel. št. 01/478 </w:t>
      </w:r>
      <w:r>
        <w:rPr>
          <w:rFonts w:ascii="Arial" w:hAnsi="Arial" w:cs="Arial"/>
          <w:color w:val="000000"/>
          <w:sz w:val="20"/>
          <w:szCs w:val="20"/>
        </w:rPr>
        <w:t>2150</w:t>
      </w:r>
      <w:r w:rsidRPr="000C34E8">
        <w:rPr>
          <w:rFonts w:ascii="Arial" w:hAnsi="Arial" w:cs="Arial"/>
          <w:color w:val="000000"/>
          <w:sz w:val="20"/>
          <w:szCs w:val="20"/>
        </w:rPr>
        <w:t>).</w:t>
      </w:r>
      <w:r w:rsidR="00B47627">
        <w:rPr>
          <w:rFonts w:ascii="Arial" w:hAnsi="Arial" w:cs="Arial"/>
          <w:color w:val="000000"/>
          <w:sz w:val="20"/>
          <w:szCs w:val="20"/>
        </w:rPr>
        <w:t xml:space="preserve"> Kontaktna oseba je </w:t>
      </w:r>
      <w:r w:rsidR="00B13E7A">
        <w:rPr>
          <w:rFonts w:ascii="Arial" w:hAnsi="Arial" w:cs="Arial"/>
          <w:color w:val="000000"/>
          <w:sz w:val="20"/>
          <w:szCs w:val="20"/>
        </w:rPr>
        <w:t>Nejc Zajc</w:t>
      </w:r>
      <w:r w:rsidR="00B47627">
        <w:rPr>
          <w:rFonts w:ascii="Arial" w:hAnsi="Arial" w:cs="Arial"/>
          <w:color w:val="000000"/>
          <w:sz w:val="20"/>
          <w:szCs w:val="20"/>
        </w:rPr>
        <w:t>.</w:t>
      </w:r>
      <w:r w:rsidRPr="000C34E8">
        <w:rPr>
          <w:rFonts w:ascii="Arial" w:hAnsi="Arial" w:cs="Arial"/>
          <w:color w:val="000000"/>
          <w:sz w:val="20"/>
          <w:szCs w:val="20"/>
        </w:rPr>
        <w:t xml:space="preserve"> </w:t>
      </w:r>
    </w:p>
    <w:p w:rsidR="008073BB" w:rsidRPr="000C34E8" w:rsidRDefault="008073BB" w:rsidP="008073BB">
      <w:pPr>
        <w:autoSpaceDE w:val="0"/>
        <w:autoSpaceDN w:val="0"/>
        <w:adjustRightInd w:val="0"/>
        <w:jc w:val="both"/>
        <w:rPr>
          <w:rFonts w:ascii="Arial" w:hAnsi="Arial" w:cs="Arial"/>
          <w:sz w:val="20"/>
          <w:szCs w:val="20"/>
          <w:u w:val="single"/>
        </w:rPr>
      </w:pPr>
    </w:p>
    <w:p w:rsidR="008073BB" w:rsidRPr="000C34E8" w:rsidRDefault="008073BB" w:rsidP="008073BB">
      <w:pPr>
        <w:autoSpaceDE w:val="0"/>
        <w:autoSpaceDN w:val="0"/>
        <w:adjustRightInd w:val="0"/>
        <w:jc w:val="both"/>
        <w:rPr>
          <w:rFonts w:ascii="Arial" w:hAnsi="Arial" w:cs="Arial"/>
          <w:sz w:val="20"/>
          <w:szCs w:val="20"/>
          <w:u w:val="single"/>
        </w:rPr>
      </w:pPr>
      <w:r w:rsidRPr="000C34E8">
        <w:rPr>
          <w:rFonts w:ascii="Arial" w:hAnsi="Arial" w:cs="Arial"/>
          <w:sz w:val="20"/>
          <w:szCs w:val="20"/>
          <w:u w:val="single"/>
        </w:rPr>
        <w:t>Način vložitve ponudb</w:t>
      </w:r>
    </w:p>
    <w:p w:rsidR="008073BB" w:rsidRPr="000C34E8"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jc w:val="both"/>
        <w:rPr>
          <w:rFonts w:ascii="Arial" w:hAnsi="Arial" w:cs="Arial"/>
          <w:sz w:val="20"/>
          <w:szCs w:val="20"/>
          <w:u w:val="single"/>
        </w:rPr>
      </w:pPr>
      <w:r w:rsidRPr="000C34E8">
        <w:rPr>
          <w:rFonts w:ascii="Arial" w:hAnsi="Arial" w:cs="Arial"/>
          <w:color w:val="000000"/>
          <w:sz w:val="20"/>
          <w:szCs w:val="20"/>
        </w:rPr>
        <w:t>Pisne ponudbe za eno vozilo z vidno oznako "ODPRODAJA SLUŽBENEGA VOZILA" je potrebno predložiti na naslov: Republika Slovenija, Ministrstvo za zunanje zadeve, Prešernova 25 1000 Ljubljana.</w:t>
      </w:r>
      <w:r w:rsidRPr="000C34E8">
        <w:rPr>
          <w:rFonts w:ascii="Arial" w:hAnsi="Arial" w:cs="Arial"/>
          <w:sz w:val="20"/>
          <w:szCs w:val="20"/>
        </w:rPr>
        <w:t xml:space="preserve"> Pisne ponudbe z vidno oznako "ODPRODAJA SLUŽBENEGA VOZILA" se lahko pošljejo tudi po elektronski pošti na naslov gp.mzz@gov.si.</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8073BB" w:rsidP="008073BB">
      <w:pPr>
        <w:jc w:val="both"/>
        <w:rPr>
          <w:rFonts w:ascii="Arial" w:hAnsi="Arial" w:cs="Arial"/>
          <w:sz w:val="20"/>
          <w:szCs w:val="20"/>
        </w:rPr>
      </w:pPr>
      <w:r w:rsidRPr="00F64CDD">
        <w:rPr>
          <w:rFonts w:ascii="Arial" w:hAnsi="Arial" w:cs="Arial"/>
          <w:sz w:val="20"/>
          <w:szCs w:val="20"/>
        </w:rPr>
        <w:t xml:space="preserve">Rok za oddajo ponudb je 20 dni od objave na spletni strani MZZ. Obravnavane bodo ponudbe, oddane priporočeno po pošti ali jih bo MZZ prejelo po elektronski naslov, najkasneje do 24. ure zadnjega dneva roka za oddajo ponudb. </w:t>
      </w:r>
    </w:p>
    <w:p w:rsidR="008073BB" w:rsidRPr="00F64CDD" w:rsidRDefault="008073BB" w:rsidP="008073BB">
      <w:pPr>
        <w:jc w:val="both"/>
        <w:rPr>
          <w:rFonts w:ascii="Arial" w:hAnsi="Arial" w:cs="Arial"/>
          <w:i/>
          <w:sz w:val="20"/>
          <w:szCs w:val="20"/>
          <w:u w:val="single"/>
        </w:rPr>
      </w:pPr>
    </w:p>
    <w:p w:rsidR="008073BB" w:rsidRPr="00F64CDD" w:rsidRDefault="008073BB" w:rsidP="008073BB">
      <w:pPr>
        <w:autoSpaceDE w:val="0"/>
        <w:autoSpaceDN w:val="0"/>
        <w:adjustRightInd w:val="0"/>
        <w:jc w:val="both"/>
        <w:rPr>
          <w:rFonts w:ascii="Arial" w:hAnsi="Arial" w:cs="Arial"/>
          <w:sz w:val="20"/>
          <w:szCs w:val="20"/>
        </w:rPr>
      </w:pPr>
      <w:r w:rsidRPr="00F64CDD">
        <w:rPr>
          <w:rFonts w:ascii="Arial" w:hAnsi="Arial" w:cs="Arial"/>
          <w:sz w:val="20"/>
          <w:szCs w:val="20"/>
        </w:rPr>
        <w:t xml:space="preserve">V ponudbi mora ponudnik obvezno navesti svoje podatke (naziv, naslov), kontaktne podatke, ponudbeno ceno ter izjavo o vezanosti dane ponudbe vsaj 30 dni. </w:t>
      </w:r>
    </w:p>
    <w:p w:rsidR="008073BB" w:rsidRPr="00F64CDD" w:rsidRDefault="008073BB" w:rsidP="008073BB">
      <w:pPr>
        <w:jc w:val="both"/>
        <w:rPr>
          <w:rFonts w:ascii="Arial" w:hAnsi="Arial" w:cs="Arial"/>
          <w:sz w:val="20"/>
          <w:szCs w:val="20"/>
          <w:u w:val="single"/>
        </w:rPr>
      </w:pPr>
    </w:p>
    <w:p w:rsidR="008073BB" w:rsidRPr="00F64CDD" w:rsidRDefault="008073BB" w:rsidP="008073BB">
      <w:pPr>
        <w:jc w:val="both"/>
        <w:rPr>
          <w:rFonts w:ascii="Arial" w:hAnsi="Arial" w:cs="Arial"/>
          <w:sz w:val="20"/>
          <w:szCs w:val="20"/>
          <w:u w:val="single"/>
        </w:rPr>
      </w:pPr>
      <w:r w:rsidRPr="00F64CDD">
        <w:rPr>
          <w:rFonts w:ascii="Arial" w:hAnsi="Arial" w:cs="Arial"/>
          <w:sz w:val="20"/>
          <w:szCs w:val="20"/>
          <w:u w:val="single"/>
        </w:rPr>
        <w:t>Sklenitev pogodbe</w:t>
      </w:r>
    </w:p>
    <w:p w:rsidR="008073BB" w:rsidRPr="00F64CDD" w:rsidRDefault="008073BB" w:rsidP="008073BB">
      <w:pPr>
        <w:jc w:val="both"/>
        <w:rPr>
          <w:rFonts w:ascii="Arial" w:hAnsi="Arial" w:cs="Arial"/>
          <w:sz w:val="20"/>
          <w:szCs w:val="20"/>
          <w:u w:val="single"/>
        </w:rPr>
      </w:pPr>
    </w:p>
    <w:p w:rsidR="008073BB" w:rsidRPr="008073BB"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 xml:space="preserve">Vozilo bo prodano kupcu, ki bo za vozilo ponudil najvišjo ceno. MZZ, bo skladno s četrtim odstavkom 52. člena ZSPDSLS-1 </w:t>
      </w:r>
      <w:r w:rsidR="00B47627">
        <w:rPr>
          <w:rFonts w:ascii="Arial" w:hAnsi="Arial" w:cs="Arial"/>
          <w:color w:val="000000"/>
          <w:sz w:val="20"/>
          <w:szCs w:val="20"/>
        </w:rPr>
        <w:t xml:space="preserve">in 19. členom Uredbe, če bo zainteresiranih več oseb, </w:t>
      </w:r>
      <w:r w:rsidRPr="008073BB">
        <w:rPr>
          <w:rFonts w:ascii="Arial" w:hAnsi="Arial" w:cs="Arial"/>
          <w:color w:val="000000"/>
          <w:sz w:val="20"/>
          <w:szCs w:val="20"/>
        </w:rPr>
        <w:t xml:space="preserve">z </w:t>
      </w:r>
      <w:r w:rsidR="00B47627">
        <w:rPr>
          <w:rFonts w:ascii="Arial" w:hAnsi="Arial" w:cs="Arial"/>
          <w:color w:val="000000"/>
          <w:sz w:val="20"/>
          <w:szCs w:val="20"/>
        </w:rPr>
        <w:t>njimi</w:t>
      </w:r>
      <w:r w:rsidRPr="008073BB">
        <w:rPr>
          <w:rFonts w:ascii="Arial" w:hAnsi="Arial" w:cs="Arial"/>
          <w:color w:val="000000"/>
          <w:sz w:val="20"/>
          <w:szCs w:val="20"/>
        </w:rPr>
        <w:t xml:space="preserve"> opravilo pogajanja o ceni in drugih pogojih. MZZ bo z izbranim </w:t>
      </w:r>
      <w:r w:rsidR="00B47627">
        <w:rPr>
          <w:rFonts w:ascii="Arial" w:hAnsi="Arial" w:cs="Arial"/>
          <w:color w:val="000000"/>
          <w:sz w:val="20"/>
          <w:szCs w:val="20"/>
        </w:rPr>
        <w:t>ponudnikom</w:t>
      </w:r>
      <w:r w:rsidR="00B47627" w:rsidRPr="008073BB">
        <w:rPr>
          <w:rFonts w:ascii="Arial" w:hAnsi="Arial" w:cs="Arial"/>
          <w:color w:val="000000"/>
          <w:sz w:val="20"/>
          <w:szCs w:val="20"/>
        </w:rPr>
        <w:t xml:space="preserve"> </w:t>
      </w:r>
      <w:r w:rsidRPr="008073BB">
        <w:rPr>
          <w:rFonts w:ascii="Arial" w:hAnsi="Arial" w:cs="Arial"/>
          <w:color w:val="000000"/>
          <w:sz w:val="20"/>
          <w:szCs w:val="20"/>
        </w:rPr>
        <w:t>sklenilo neposredno prodajno pogodbo.</w:t>
      </w:r>
    </w:p>
    <w:p w:rsidR="008073BB" w:rsidRPr="008073BB" w:rsidRDefault="008073BB" w:rsidP="008073BB">
      <w:pPr>
        <w:autoSpaceDE w:val="0"/>
        <w:autoSpaceDN w:val="0"/>
        <w:adjustRightInd w:val="0"/>
        <w:jc w:val="both"/>
        <w:rPr>
          <w:rFonts w:ascii="Arial" w:hAnsi="Arial" w:cs="Arial"/>
          <w:color w:val="000000"/>
          <w:sz w:val="20"/>
          <w:szCs w:val="20"/>
        </w:rPr>
      </w:pPr>
    </w:p>
    <w:p w:rsidR="008073BB" w:rsidRPr="008073BB"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Kupec je dolžan celotno kupnino v enkratnem znesku, plačati v 8 dneh od podpisa pogodbe. Plačilo kupnine v navedenem roku je bistvena sestavina pogodbe. Vse stroške v zvezi s prodajo vozila plača kupec.</w:t>
      </w:r>
    </w:p>
    <w:p w:rsidR="00363976" w:rsidRDefault="00363976" w:rsidP="008073BB">
      <w:pPr>
        <w:autoSpaceDE w:val="0"/>
        <w:autoSpaceDN w:val="0"/>
        <w:adjustRightInd w:val="0"/>
        <w:jc w:val="both"/>
        <w:rPr>
          <w:rFonts w:ascii="Arial" w:hAnsi="Arial" w:cs="Arial"/>
          <w:color w:val="000000"/>
          <w:sz w:val="20"/>
          <w:szCs w:val="20"/>
        </w:rPr>
      </w:pPr>
    </w:p>
    <w:p w:rsidR="008073BB" w:rsidRPr="00F64CDD"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 xml:space="preserve">MZZ, bo prenos in izročitev vozila opravilo po plačilu celotne kupnine, kupec pa ga je dolžan prevzeti v 5 dneh od plačila celotne kupnine, na naslovu Ministrstva za zunanje zadeve, </w:t>
      </w:r>
      <w:r>
        <w:rPr>
          <w:rFonts w:ascii="Arial" w:hAnsi="Arial" w:cs="Arial"/>
          <w:color w:val="000000"/>
          <w:sz w:val="20"/>
          <w:szCs w:val="20"/>
        </w:rPr>
        <w:t>Grajska cesta 1, 1234 Mengeš</w:t>
      </w:r>
      <w:r w:rsidRPr="00F64CDD">
        <w:rPr>
          <w:rFonts w:ascii="Arial" w:hAnsi="Arial" w:cs="Arial"/>
          <w:color w:val="000000"/>
          <w:sz w:val="20"/>
          <w:szCs w:val="20"/>
        </w:rPr>
        <w:t>.</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B47627" w:rsidP="008073BB">
      <w:pPr>
        <w:autoSpaceDE w:val="0"/>
        <w:autoSpaceDN w:val="0"/>
        <w:adjustRightInd w:val="0"/>
        <w:jc w:val="both"/>
        <w:rPr>
          <w:rFonts w:ascii="Arial" w:hAnsi="Arial" w:cs="Arial"/>
          <w:color w:val="000000"/>
          <w:sz w:val="20"/>
          <w:szCs w:val="20"/>
        </w:rPr>
      </w:pPr>
      <w:r>
        <w:rPr>
          <w:rFonts w:ascii="Arial" w:hAnsi="Arial" w:cs="Arial"/>
          <w:sz w:val="20"/>
          <w:szCs w:val="20"/>
        </w:rPr>
        <w:t>MZZ</w:t>
      </w:r>
      <w:r w:rsidRPr="00A3510D">
        <w:rPr>
          <w:rFonts w:ascii="Arial" w:hAnsi="Arial" w:cs="Arial"/>
          <w:sz w:val="20"/>
          <w:szCs w:val="20"/>
        </w:rPr>
        <w:t xml:space="preserve"> ali pooblaščena oseba s soglasjem predstojnika lahko ustavita ta postopek do sklenitve pogodbe</w:t>
      </w:r>
      <w:r>
        <w:rPr>
          <w:rFonts w:ascii="Arial" w:hAnsi="Arial" w:cs="Arial"/>
          <w:sz w:val="20"/>
          <w:szCs w:val="20"/>
        </w:rPr>
        <w:t>.</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F90B41" w:rsidP="00363976">
      <w:pPr>
        <w:autoSpaceDE w:val="0"/>
        <w:autoSpaceDN w:val="0"/>
        <w:adjustRightInd w:val="0"/>
        <w:ind w:left="5812"/>
        <w:jc w:val="both"/>
        <w:rPr>
          <w:rFonts w:ascii="Arial" w:hAnsi="Arial" w:cs="Arial"/>
          <w:sz w:val="20"/>
          <w:szCs w:val="20"/>
        </w:rPr>
      </w:pPr>
      <w:r>
        <w:rPr>
          <w:rFonts w:ascii="Arial" w:hAnsi="Arial" w:cs="Arial"/>
          <w:sz w:val="20"/>
          <w:szCs w:val="20"/>
        </w:rPr>
        <w:t>Jožef Drofenik</w:t>
      </w:r>
    </w:p>
    <w:p w:rsidR="008073BB" w:rsidRPr="00F64CDD" w:rsidRDefault="00B47627" w:rsidP="00363976">
      <w:pPr>
        <w:autoSpaceDE w:val="0"/>
        <w:autoSpaceDN w:val="0"/>
        <w:adjustRightInd w:val="0"/>
        <w:ind w:left="5812"/>
        <w:jc w:val="both"/>
        <w:rPr>
          <w:rFonts w:ascii="Arial" w:hAnsi="Arial" w:cs="Arial"/>
          <w:sz w:val="20"/>
          <w:szCs w:val="20"/>
        </w:rPr>
      </w:pPr>
      <w:r>
        <w:rPr>
          <w:rFonts w:ascii="Arial" w:hAnsi="Arial" w:cs="Arial"/>
          <w:sz w:val="20"/>
          <w:szCs w:val="20"/>
        </w:rPr>
        <w:t>v. d.</w:t>
      </w:r>
      <w:r w:rsidR="008073BB" w:rsidRPr="00F64CDD">
        <w:rPr>
          <w:rFonts w:ascii="Arial" w:hAnsi="Arial" w:cs="Arial"/>
          <w:sz w:val="20"/>
          <w:szCs w:val="20"/>
        </w:rPr>
        <w:t xml:space="preserve"> generaln</w:t>
      </w:r>
      <w:r>
        <w:rPr>
          <w:rFonts w:ascii="Arial" w:hAnsi="Arial" w:cs="Arial"/>
          <w:sz w:val="20"/>
          <w:szCs w:val="20"/>
        </w:rPr>
        <w:t>ega</w:t>
      </w:r>
      <w:r w:rsidR="008073BB" w:rsidRPr="00F64CDD">
        <w:rPr>
          <w:rFonts w:ascii="Arial" w:hAnsi="Arial" w:cs="Arial"/>
          <w:sz w:val="20"/>
          <w:szCs w:val="20"/>
        </w:rPr>
        <w:t xml:space="preserve"> sekretar</w:t>
      </w:r>
      <w:r>
        <w:rPr>
          <w:rFonts w:ascii="Arial" w:hAnsi="Arial" w:cs="Arial"/>
          <w:sz w:val="20"/>
          <w:szCs w:val="20"/>
        </w:rPr>
        <w:t>ja</w:t>
      </w:r>
    </w:p>
    <w:p w:rsidR="00363976" w:rsidRDefault="00363976" w:rsidP="008073BB">
      <w:pPr>
        <w:jc w:val="both"/>
        <w:rPr>
          <w:rFonts w:ascii="Arial" w:hAnsi="Arial" w:cs="Arial"/>
          <w:sz w:val="20"/>
          <w:szCs w:val="20"/>
          <w:u w:val="single"/>
        </w:rPr>
      </w:pPr>
    </w:p>
    <w:p w:rsidR="008073BB" w:rsidRPr="00F64CDD" w:rsidRDefault="008073BB" w:rsidP="008073BB">
      <w:pPr>
        <w:jc w:val="both"/>
        <w:rPr>
          <w:rFonts w:ascii="Arial" w:hAnsi="Arial" w:cs="Arial"/>
          <w:sz w:val="20"/>
          <w:szCs w:val="20"/>
        </w:rPr>
      </w:pPr>
      <w:r w:rsidRPr="00F64CDD">
        <w:rPr>
          <w:rFonts w:ascii="Arial" w:hAnsi="Arial" w:cs="Arial"/>
          <w:sz w:val="20"/>
          <w:szCs w:val="20"/>
          <w:u w:val="single"/>
        </w:rPr>
        <w:t>Datum objave:</w:t>
      </w:r>
      <w:r w:rsidRPr="00F64CDD">
        <w:rPr>
          <w:rFonts w:ascii="Arial" w:hAnsi="Arial" w:cs="Arial"/>
          <w:sz w:val="20"/>
          <w:szCs w:val="20"/>
        </w:rPr>
        <w:t xml:space="preserve"> </w:t>
      </w:r>
      <w:r w:rsidR="00191D85">
        <w:rPr>
          <w:rFonts w:ascii="Arial" w:hAnsi="Arial" w:cs="Arial"/>
          <w:sz w:val="20"/>
          <w:szCs w:val="20"/>
        </w:rPr>
        <w:t>16</w:t>
      </w:r>
      <w:r w:rsidR="001A4BA2">
        <w:rPr>
          <w:rFonts w:ascii="Arial" w:hAnsi="Arial" w:cs="Arial"/>
          <w:sz w:val="20"/>
          <w:szCs w:val="20"/>
        </w:rPr>
        <w:t>. 9.</w:t>
      </w:r>
      <w:r w:rsidR="00996DAC">
        <w:rPr>
          <w:rFonts w:ascii="Arial" w:hAnsi="Arial" w:cs="Arial"/>
          <w:sz w:val="20"/>
          <w:szCs w:val="20"/>
        </w:rPr>
        <w:t xml:space="preserve"> </w:t>
      </w:r>
      <w:r w:rsidR="00257456">
        <w:rPr>
          <w:rFonts w:ascii="Arial" w:hAnsi="Arial" w:cs="Arial"/>
          <w:sz w:val="20"/>
          <w:szCs w:val="20"/>
        </w:rPr>
        <w:t>2020</w:t>
      </w:r>
    </w:p>
    <w:p w:rsidR="00363976" w:rsidRDefault="00363976" w:rsidP="008073BB">
      <w:pPr>
        <w:jc w:val="both"/>
        <w:rPr>
          <w:rFonts w:ascii="Arial" w:hAnsi="Arial" w:cs="Arial"/>
          <w:sz w:val="20"/>
          <w:szCs w:val="20"/>
          <w:u w:val="single"/>
        </w:rPr>
      </w:pPr>
    </w:p>
    <w:p w:rsidR="00B37BF3" w:rsidRPr="002935D6" w:rsidRDefault="008073BB" w:rsidP="00363976">
      <w:pPr>
        <w:jc w:val="both"/>
        <w:rPr>
          <w:rFonts w:ascii="Arial" w:hAnsi="Arial" w:cs="Arial"/>
          <w:sz w:val="20"/>
          <w:szCs w:val="20"/>
        </w:rPr>
      </w:pPr>
      <w:r w:rsidRPr="00F64CDD">
        <w:rPr>
          <w:rFonts w:ascii="Arial" w:hAnsi="Arial" w:cs="Arial"/>
          <w:sz w:val="20"/>
          <w:szCs w:val="20"/>
          <w:u w:val="single"/>
        </w:rPr>
        <w:t xml:space="preserve">Datum izteka 20 dnevnega roka za </w:t>
      </w:r>
      <w:r w:rsidR="00B47627">
        <w:rPr>
          <w:rFonts w:ascii="Arial" w:hAnsi="Arial" w:cs="Arial"/>
          <w:sz w:val="20"/>
          <w:szCs w:val="20"/>
          <w:u w:val="single"/>
        </w:rPr>
        <w:t>oddajo ponudbe</w:t>
      </w:r>
      <w:r w:rsidRPr="00F64CDD">
        <w:rPr>
          <w:rFonts w:ascii="Arial" w:hAnsi="Arial" w:cs="Arial"/>
          <w:sz w:val="20"/>
          <w:szCs w:val="20"/>
          <w:u w:val="single"/>
        </w:rPr>
        <w:t>:</w:t>
      </w:r>
      <w:r w:rsidRPr="00F64CDD">
        <w:rPr>
          <w:rFonts w:ascii="Arial" w:hAnsi="Arial" w:cs="Arial"/>
          <w:sz w:val="20"/>
          <w:szCs w:val="20"/>
        </w:rPr>
        <w:t xml:space="preserve"> </w:t>
      </w:r>
      <w:r w:rsidR="00191D85">
        <w:rPr>
          <w:rFonts w:ascii="Arial" w:hAnsi="Arial" w:cs="Arial"/>
          <w:sz w:val="20"/>
          <w:szCs w:val="20"/>
        </w:rPr>
        <w:t>6</w:t>
      </w:r>
      <w:r w:rsidR="001A4BA2">
        <w:rPr>
          <w:rFonts w:ascii="Arial" w:hAnsi="Arial" w:cs="Arial"/>
          <w:sz w:val="20"/>
          <w:szCs w:val="20"/>
        </w:rPr>
        <w:t>. 10</w:t>
      </w:r>
      <w:r w:rsidR="00257456">
        <w:rPr>
          <w:rFonts w:ascii="Arial" w:hAnsi="Arial" w:cs="Arial"/>
          <w:sz w:val="20"/>
          <w:szCs w:val="20"/>
        </w:rPr>
        <w:t>.</w:t>
      </w:r>
      <w:r w:rsidR="00996DAC">
        <w:rPr>
          <w:rFonts w:ascii="Arial" w:hAnsi="Arial" w:cs="Arial"/>
          <w:sz w:val="20"/>
          <w:szCs w:val="20"/>
        </w:rPr>
        <w:t xml:space="preserve"> </w:t>
      </w:r>
      <w:r w:rsidR="00257456">
        <w:rPr>
          <w:rFonts w:ascii="Arial" w:hAnsi="Arial" w:cs="Arial"/>
          <w:sz w:val="20"/>
          <w:szCs w:val="20"/>
        </w:rPr>
        <w:t>2020</w:t>
      </w:r>
    </w:p>
    <w:sectPr w:rsidR="00B37BF3" w:rsidRPr="002935D6" w:rsidSect="00581933">
      <w:headerReference w:type="default" r:id="rId7"/>
      <w:pgSz w:w="11906" w:h="16838"/>
      <w:pgMar w:top="1417" w:right="1417" w:bottom="1417"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33" w:rsidRDefault="00581933" w:rsidP="00581933">
      <w:r>
        <w:separator/>
      </w:r>
    </w:p>
  </w:endnote>
  <w:endnote w:type="continuationSeparator" w:id="0">
    <w:p w:rsidR="00581933" w:rsidRDefault="00581933" w:rsidP="0058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33" w:rsidRDefault="00581933" w:rsidP="00581933">
      <w:r>
        <w:separator/>
      </w:r>
    </w:p>
  </w:footnote>
  <w:footnote w:type="continuationSeparator" w:id="0">
    <w:p w:rsidR="00581933" w:rsidRDefault="00581933" w:rsidP="0058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33" w:rsidRDefault="00581933">
    <w:pPr>
      <w:pStyle w:val="Header"/>
    </w:pPr>
    <w:r>
      <w:rPr>
        <w:rFonts w:ascii="Arial" w:hAnsi="Arial" w:cs="Arial"/>
        <w:noProof/>
        <w:sz w:val="20"/>
        <w:szCs w:val="20"/>
      </w:rPr>
      <w:drawing>
        <wp:inline distT="0" distB="0" distL="0" distR="0">
          <wp:extent cx="4321810" cy="972185"/>
          <wp:effectExtent l="0" t="0" r="2540" b="0"/>
          <wp:docPr id="1" name="Picture 1"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BB"/>
    <w:rsid w:val="00191D85"/>
    <w:rsid w:val="001A4BA2"/>
    <w:rsid w:val="00225902"/>
    <w:rsid w:val="00257456"/>
    <w:rsid w:val="002935D6"/>
    <w:rsid w:val="002B51D5"/>
    <w:rsid w:val="003077C8"/>
    <w:rsid w:val="00315D72"/>
    <w:rsid w:val="00363976"/>
    <w:rsid w:val="003F47BD"/>
    <w:rsid w:val="00581933"/>
    <w:rsid w:val="005C2B80"/>
    <w:rsid w:val="007853E8"/>
    <w:rsid w:val="007D2243"/>
    <w:rsid w:val="008073BB"/>
    <w:rsid w:val="00996DAC"/>
    <w:rsid w:val="009D74BF"/>
    <w:rsid w:val="00A418F2"/>
    <w:rsid w:val="00AA15A1"/>
    <w:rsid w:val="00B13E7A"/>
    <w:rsid w:val="00B37BF3"/>
    <w:rsid w:val="00B47627"/>
    <w:rsid w:val="00E443FF"/>
    <w:rsid w:val="00F90B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D0E9A"/>
  <w15:docId w15:val="{BEA114AE-DA97-4372-9EFE-DAA5AF90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BB"/>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styleId="Hyperlink">
    <w:name w:val="Hyperlink"/>
    <w:rsid w:val="008073BB"/>
    <w:rPr>
      <w:color w:val="0000FF"/>
      <w:u w:val="single"/>
    </w:rPr>
  </w:style>
  <w:style w:type="paragraph" w:styleId="BalloonText">
    <w:name w:val="Balloon Text"/>
    <w:basedOn w:val="Normal"/>
    <w:link w:val="BalloonTextChar"/>
    <w:uiPriority w:val="99"/>
    <w:semiHidden/>
    <w:unhideWhenUsed/>
    <w:rsid w:val="00AA15A1"/>
    <w:rPr>
      <w:rFonts w:ascii="Tahoma" w:hAnsi="Tahoma" w:cs="Tahoma"/>
      <w:sz w:val="16"/>
      <w:szCs w:val="16"/>
    </w:rPr>
  </w:style>
  <w:style w:type="character" w:customStyle="1" w:styleId="BalloonTextChar">
    <w:name w:val="Balloon Text Char"/>
    <w:basedOn w:val="DefaultParagraphFont"/>
    <w:link w:val="BalloonText"/>
    <w:uiPriority w:val="99"/>
    <w:semiHidden/>
    <w:rsid w:val="00AA15A1"/>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rsid w:val="00AA15A1"/>
    <w:rPr>
      <w:sz w:val="16"/>
      <w:szCs w:val="16"/>
    </w:rPr>
  </w:style>
  <w:style w:type="paragraph" w:styleId="CommentText">
    <w:name w:val="annotation text"/>
    <w:basedOn w:val="Normal"/>
    <w:link w:val="CommentTextChar"/>
    <w:uiPriority w:val="99"/>
    <w:semiHidden/>
    <w:unhideWhenUsed/>
    <w:rsid w:val="00AA15A1"/>
    <w:rPr>
      <w:sz w:val="20"/>
      <w:szCs w:val="20"/>
    </w:rPr>
  </w:style>
  <w:style w:type="character" w:customStyle="1" w:styleId="CommentTextChar">
    <w:name w:val="Comment Text Char"/>
    <w:basedOn w:val="DefaultParagraphFont"/>
    <w:link w:val="CommentText"/>
    <w:uiPriority w:val="99"/>
    <w:semiHidden/>
    <w:rsid w:val="00AA15A1"/>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AA15A1"/>
    <w:rPr>
      <w:b/>
      <w:bCs/>
    </w:rPr>
  </w:style>
  <w:style w:type="character" w:customStyle="1" w:styleId="CommentSubjectChar">
    <w:name w:val="Comment Subject Char"/>
    <w:basedOn w:val="CommentTextChar"/>
    <w:link w:val="CommentSubject"/>
    <w:uiPriority w:val="99"/>
    <w:semiHidden/>
    <w:rsid w:val="00AA15A1"/>
    <w:rPr>
      <w:rFonts w:ascii="Times New Roman" w:eastAsia="Times New Roman" w:hAnsi="Times New Roman" w:cs="Times New Roman"/>
      <w:b/>
      <w:bCs/>
      <w:sz w:val="20"/>
      <w:szCs w:val="20"/>
      <w:lang w:eastAsia="sl-SI"/>
    </w:rPr>
  </w:style>
  <w:style w:type="paragraph" w:styleId="Header">
    <w:name w:val="header"/>
    <w:basedOn w:val="Normal"/>
    <w:link w:val="HeaderChar"/>
    <w:uiPriority w:val="99"/>
    <w:unhideWhenUsed/>
    <w:rsid w:val="00581933"/>
    <w:pPr>
      <w:tabs>
        <w:tab w:val="center" w:pos="4536"/>
        <w:tab w:val="right" w:pos="9072"/>
      </w:tabs>
    </w:pPr>
  </w:style>
  <w:style w:type="character" w:customStyle="1" w:styleId="HeaderChar">
    <w:name w:val="Header Char"/>
    <w:basedOn w:val="DefaultParagraphFont"/>
    <w:link w:val="Header"/>
    <w:uiPriority w:val="99"/>
    <w:rsid w:val="00581933"/>
    <w:rPr>
      <w:rFonts w:ascii="Times New Roman" w:eastAsia="Times New Roman" w:hAnsi="Times New Roman" w:cs="Times New Roman"/>
      <w:sz w:val="24"/>
      <w:szCs w:val="24"/>
      <w:lang w:eastAsia="sl-SI"/>
    </w:rPr>
  </w:style>
  <w:style w:type="paragraph" w:styleId="Footer">
    <w:name w:val="footer"/>
    <w:basedOn w:val="Normal"/>
    <w:link w:val="FooterChar"/>
    <w:uiPriority w:val="99"/>
    <w:unhideWhenUsed/>
    <w:rsid w:val="00581933"/>
    <w:pPr>
      <w:tabs>
        <w:tab w:val="center" w:pos="4536"/>
        <w:tab w:val="right" w:pos="9072"/>
      </w:tabs>
    </w:pPr>
  </w:style>
  <w:style w:type="character" w:customStyle="1" w:styleId="FooterChar">
    <w:name w:val="Footer Char"/>
    <w:basedOn w:val="DefaultParagraphFont"/>
    <w:link w:val="Footer"/>
    <w:uiPriority w:val="99"/>
    <w:rsid w:val="00581933"/>
    <w:rPr>
      <w:rFonts w:ascii="Times New Roman" w:eastAsia="Times New Roman" w:hAnsi="Times New Roman" w:cs="Times New Roman"/>
      <w:sz w:val="24"/>
      <w:szCs w:val="24"/>
      <w:lang w:eastAsia="sl-SI"/>
    </w:rPr>
  </w:style>
  <w:style w:type="table" w:styleId="TableGrid">
    <w:name w:val="Table Grid"/>
    <w:basedOn w:val="TableNormal"/>
    <w:uiPriority w:val="59"/>
    <w:rsid w:val="00581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p.mzz@gov.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A2000</dc:creator>
  <cp:lastModifiedBy>Rok Hren</cp:lastModifiedBy>
  <cp:revision>2</cp:revision>
  <cp:lastPrinted>2020-07-15T10:59:00Z</cp:lastPrinted>
  <dcterms:created xsi:type="dcterms:W3CDTF">2020-09-16T09:35:00Z</dcterms:created>
  <dcterms:modified xsi:type="dcterms:W3CDTF">2020-09-16T09:35:00Z</dcterms:modified>
</cp:coreProperties>
</file>