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Država prejemnica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Belorusija</w:t>
      </w:r>
    </w:p>
    <w:p w:rsidR="00F058BB" w:rsidRPr="00430F0A" w:rsidRDefault="00F058BB" w:rsidP="00F058BB">
      <w:pPr>
        <w:tabs>
          <w:tab w:val="left" w:pos="481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Naslov projekta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hAnsi="Arial" w:cs="Arial"/>
          <w:bCs/>
          <w:sz w:val="20"/>
          <w:szCs w:val="20"/>
          <w:lang w:eastAsia="sl-SI"/>
        </w:rPr>
        <w:t>Zdravstvena rehabilitacija otrok iz Belorusije</w:t>
      </w:r>
    </w:p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Številka pogodbe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C1811-1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-0000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42</w:t>
      </w:r>
    </w:p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Prejemnik sredstev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E63E97">
        <w:rPr>
          <w:rFonts w:ascii="Arial" w:hAnsi="Arial" w:cs="Arial"/>
          <w:sz w:val="20"/>
        </w:rPr>
        <w:t>ITF Ustanova za krepitev človekove varnosti</w:t>
      </w:r>
    </w:p>
    <w:p w:rsidR="00F058BB" w:rsidRPr="00384BC3" w:rsidRDefault="00F058BB" w:rsidP="00384BC3">
      <w:pPr>
        <w:pStyle w:val="ListParagraph"/>
        <w:numPr>
          <w:ilvl w:val="0"/>
          <w:numId w:val="11"/>
        </w:num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84BC3">
        <w:rPr>
          <w:rFonts w:ascii="Arial" w:hAnsi="Arial" w:cs="Arial"/>
          <w:b/>
          <w:bCs/>
          <w:color w:val="000000"/>
          <w:sz w:val="20"/>
          <w:szCs w:val="20"/>
        </w:rPr>
        <w:t>sedež</w:t>
      </w:r>
      <w:r w:rsidR="00384BC3" w:rsidRPr="00384BC3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384BC3">
        <w:rPr>
          <w:rFonts w:ascii="Arial" w:hAnsi="Arial" w:cs="Arial"/>
          <w:sz w:val="20"/>
        </w:rPr>
        <w:t>Zabrv 12, 1292 Ig</w:t>
      </w:r>
    </w:p>
    <w:p w:rsidR="00F058BB" w:rsidRPr="00384BC3" w:rsidRDefault="00F058BB" w:rsidP="00384BC3">
      <w:pPr>
        <w:pStyle w:val="ListParagraph"/>
        <w:numPr>
          <w:ilvl w:val="0"/>
          <w:numId w:val="11"/>
        </w:num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384BC3">
        <w:rPr>
          <w:rFonts w:ascii="Arial" w:hAnsi="Arial" w:cs="Arial"/>
          <w:b/>
          <w:bCs/>
          <w:color w:val="000000"/>
          <w:sz w:val="20"/>
          <w:szCs w:val="20"/>
        </w:rPr>
        <w:t>transakcijski račun</w:t>
      </w:r>
      <w:r w:rsidR="00384BC3" w:rsidRP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384BC3">
        <w:rPr>
          <w:rFonts w:ascii="Arial" w:hAnsi="Arial"/>
          <w:sz w:val="20"/>
        </w:rPr>
        <w:t>SI56 0292 2005 1268 569</w:t>
      </w:r>
    </w:p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Koda prejemnika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hAnsi="Arial" w:cs="Arial"/>
          <w:sz w:val="20"/>
        </w:rPr>
        <w:t xml:space="preserve">21027 </w:t>
      </w:r>
      <w:r w:rsidRPr="00E63E97">
        <w:rPr>
          <w:rFonts w:ascii="Arial" w:hAnsi="Arial" w:cs="Arial"/>
          <w:sz w:val="20"/>
        </w:rPr>
        <w:t xml:space="preserve">ITF </w:t>
      </w:r>
      <w:r w:rsidRPr="00BB072D">
        <w:rPr>
          <w:rFonts w:ascii="Arial" w:hAnsi="Arial" w:cs="Arial"/>
          <w:sz w:val="20"/>
          <w:lang w:val="en-GB"/>
        </w:rPr>
        <w:t>Enhancing Human Security</w:t>
      </w:r>
    </w:p>
    <w:p w:rsidR="00F058BB" w:rsidRPr="00951D96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Vrsta pomoči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C01: projekti</w:t>
      </w:r>
    </w:p>
    <w:p w:rsidR="00F058BB" w:rsidRPr="00E63E97" w:rsidRDefault="00F058BB" w:rsidP="00F058BB">
      <w:pPr>
        <w:tabs>
          <w:tab w:val="left" w:pos="4810"/>
        </w:tabs>
        <w:spacing w:after="0" w:line="240" w:lineRule="auto"/>
        <w:rPr>
          <w:rFonts w:ascii="Arial" w:hAnsi="Arial" w:cs="Arial"/>
          <w:sz w:val="20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Vsebinska opredelitev pomoči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12191: </w:t>
      </w:r>
      <w:r w:rsidRPr="005D7D54">
        <w:rPr>
          <w:rFonts w:ascii="Arial" w:hAnsi="Arial" w:cs="Arial"/>
          <w:sz w:val="20"/>
          <w:szCs w:val="20"/>
          <w:lang w:val="en-GB"/>
        </w:rPr>
        <w:t>Medical</w:t>
      </w:r>
      <w:r>
        <w:rPr>
          <w:rFonts w:ascii="Arial" w:hAnsi="Arial" w:cs="Arial"/>
          <w:sz w:val="20"/>
          <w:szCs w:val="20"/>
        </w:rPr>
        <w:t xml:space="preserve"> </w:t>
      </w:r>
      <w:r w:rsidRPr="006F4C11">
        <w:rPr>
          <w:rFonts w:ascii="Arial" w:hAnsi="Arial" w:cs="Arial"/>
          <w:sz w:val="20"/>
          <w:szCs w:val="20"/>
          <w:lang w:val="en-GB"/>
        </w:rPr>
        <w:t>services</w:t>
      </w:r>
    </w:p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Financer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Ministrstvo za zunanje zadeve Republike Slovenije</w:t>
      </w:r>
    </w:p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Datum podpisa pogodbe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19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3. 2019</w:t>
      </w:r>
    </w:p>
    <w:p w:rsidR="00F058BB" w:rsidRPr="00FB3745" w:rsidRDefault="00F058BB" w:rsidP="00F058BB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Obdobje izvajanja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384BC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Od</w:t>
      </w:r>
      <w:r w:rsidR="00384BC3" w:rsidRPr="00384BC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 xml:space="preserve"> </w:t>
      </w:r>
      <w:r w:rsidRPr="00384BC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1. 3. 2019</w:t>
      </w:r>
      <w:r w:rsidR="00384BC3" w:rsidRPr="00384BC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384BC3" w:rsidRPr="00384BC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d</w:t>
      </w:r>
      <w:r w:rsidRPr="00384BC3">
        <w:rPr>
          <w:rFonts w:ascii="Arial" w:eastAsia="Times New Roman" w:hAnsi="Arial" w:cs="Arial"/>
          <w:bCs/>
          <w:color w:val="000000"/>
          <w:sz w:val="20"/>
          <w:szCs w:val="20"/>
          <w:lang w:eastAsia="sl-SI"/>
        </w:rPr>
        <w:t>o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31. 8. 2020</w:t>
      </w:r>
    </w:p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Pogodbena vrednost v EUR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42.000,00</w:t>
      </w:r>
    </w:p>
    <w:p w:rsidR="00F058BB" w:rsidRPr="00FB3745" w:rsidRDefault="00F058BB" w:rsidP="00F058BB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Predvidena vrednost po letih v EUR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22.000,00</w:t>
      </w:r>
      <w:r w:rsidR="00384BC3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20.000,00</w:t>
      </w:r>
    </w:p>
    <w:p w:rsidR="00F058BB" w:rsidRPr="00FB3745" w:rsidRDefault="00F058BB" w:rsidP="00F058BB">
      <w:pPr>
        <w:tabs>
          <w:tab w:val="left" w:pos="4810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Realizirana vrednost po letih v EUR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ab/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 </w:t>
      </w:r>
    </w:p>
    <w:p w:rsidR="00F058BB" w:rsidRPr="00FB3745" w:rsidRDefault="00384BC3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Spletna stran izvajalca: </w:t>
      </w:r>
      <w:r w:rsidR="00F058BB" w:rsidRPr="00384BC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https://www.itf.si/</w:t>
      </w:r>
    </w:p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okolje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podnebne spremembe (blaženje)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podnebne spremembe (prilagajanje)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0 - ne vpliva</w:t>
      </w:r>
    </w:p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Vpliv na enakost spolov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-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močno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vpliva</w:t>
      </w:r>
    </w:p>
    <w:p w:rsidR="00384BC3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Ključni (pod)cilj trajnostnega razvoja iz Agende za trajnostni razvoj do leta 2030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: </w:t>
      </w:r>
    </w:p>
    <w:p w:rsidR="00F058BB" w:rsidRPr="00FB3745" w:rsidRDefault="00F058BB" w:rsidP="00F058BB">
      <w:pPr>
        <w:tabs>
          <w:tab w:val="left" w:pos="4810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3.9</w:t>
      </w:r>
      <w:r w:rsidRPr="006F4C11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Do leta 2030 občutno zmanjšati število primerov smrti in bolezni zaradi izpostavljenosti nevarnim kemikalijam ter o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nesnaženosti zraka, vode in tal</w:t>
      </w:r>
    </w:p>
    <w:p w:rsidR="00E3296F" w:rsidRPr="00B5087C" w:rsidRDefault="00E3296F" w:rsidP="00F058BB">
      <w:pPr>
        <w:pStyle w:val="NoSpacing"/>
        <w:ind w:right="6368"/>
        <w:rPr>
          <w:rFonts w:ascii="Arial" w:hAnsi="Arial" w:cs="Arial"/>
          <w:sz w:val="20"/>
          <w:szCs w:val="20"/>
        </w:rPr>
      </w:pPr>
    </w:p>
    <w:p w:rsidR="004F6692" w:rsidRPr="00B5087C" w:rsidRDefault="004F6692" w:rsidP="00F058BB">
      <w:pPr>
        <w:pStyle w:val="NoSpacing"/>
        <w:ind w:right="6368"/>
        <w:rPr>
          <w:rFonts w:ascii="Arial" w:hAnsi="Arial" w:cs="Arial"/>
          <w:sz w:val="20"/>
          <w:szCs w:val="20"/>
        </w:rPr>
      </w:pP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Recipient country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Belarus</w:t>
      </w:r>
    </w:p>
    <w:p w:rsidR="00F058BB" w:rsidRPr="00430F0A" w:rsidRDefault="00F058BB" w:rsidP="00F058BB">
      <w:pPr>
        <w:tabs>
          <w:tab w:val="left" w:pos="4755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Project name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473B70">
        <w:rPr>
          <w:rFonts w:ascii="Arial" w:hAnsi="Arial" w:cs="Arial"/>
          <w:bCs/>
          <w:sz w:val="20"/>
          <w:szCs w:val="20"/>
          <w:lang w:val="en-GB" w:eastAsia="sl-SI"/>
        </w:rPr>
        <w:t>Medical Rehabilitation of Children from Belarus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Contract number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C1811-1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Pr="00EA092B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-0000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42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Channel of delivery name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E3124A">
        <w:rPr>
          <w:rFonts w:ascii="Arial" w:hAnsi="Arial" w:cs="Arial"/>
          <w:color w:val="000000"/>
          <w:sz w:val="20"/>
          <w:szCs w:val="20"/>
        </w:rPr>
        <w:t xml:space="preserve">ITF </w:t>
      </w:r>
      <w:r w:rsidRPr="00E3124A">
        <w:rPr>
          <w:rFonts w:ascii="Arial" w:hAnsi="Arial" w:cs="Arial"/>
          <w:color w:val="000000"/>
          <w:sz w:val="20"/>
          <w:szCs w:val="20"/>
          <w:lang w:val="en-GB"/>
        </w:rPr>
        <w:t>Enhancing</w:t>
      </w:r>
      <w:r w:rsidRPr="00E3124A">
        <w:rPr>
          <w:rFonts w:ascii="Arial" w:hAnsi="Arial" w:cs="Arial"/>
          <w:color w:val="000000"/>
          <w:sz w:val="20"/>
          <w:szCs w:val="20"/>
        </w:rPr>
        <w:t xml:space="preserve"> Human </w:t>
      </w:r>
      <w:r w:rsidRPr="00E3124A">
        <w:rPr>
          <w:rFonts w:ascii="Arial" w:hAnsi="Arial" w:cs="Arial"/>
          <w:color w:val="000000"/>
          <w:sz w:val="20"/>
          <w:szCs w:val="20"/>
          <w:lang w:val="en-GB"/>
        </w:rPr>
        <w:t>Security</w:t>
      </w:r>
    </w:p>
    <w:p w:rsidR="00F058BB" w:rsidRPr="00384BC3" w:rsidRDefault="00F058BB" w:rsidP="00384BC3">
      <w:pPr>
        <w:pStyle w:val="ListParagraph"/>
        <w:numPr>
          <w:ilvl w:val="0"/>
          <w:numId w:val="11"/>
        </w:num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fr-FR" w:eastAsia="sl-SI"/>
        </w:rPr>
      </w:pPr>
      <w:r w:rsidRP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head office</w:t>
      </w:r>
      <w:r w:rsidR="00384BC3" w:rsidRP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384BC3">
        <w:rPr>
          <w:rFonts w:ascii="Arial" w:hAnsi="Arial" w:cs="Arial"/>
          <w:sz w:val="20"/>
        </w:rPr>
        <w:t>Zabrv 12, 1292 Ig</w:t>
      </w:r>
    </w:p>
    <w:p w:rsidR="00F058BB" w:rsidRPr="00384BC3" w:rsidRDefault="00F058BB" w:rsidP="00384BC3">
      <w:pPr>
        <w:pStyle w:val="ListParagraph"/>
        <w:numPr>
          <w:ilvl w:val="0"/>
          <w:numId w:val="11"/>
        </w:num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bank account</w:t>
      </w:r>
      <w:r w:rsidR="00384BC3" w:rsidRP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384BC3">
        <w:rPr>
          <w:rFonts w:ascii="Arial" w:hAnsi="Arial"/>
          <w:sz w:val="20"/>
        </w:rPr>
        <w:t>SI56 0292 2005 1268 569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Channel code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hAnsi="Arial" w:cs="Arial"/>
          <w:sz w:val="20"/>
        </w:rPr>
        <w:t xml:space="preserve">21027 </w:t>
      </w:r>
      <w:r w:rsidRPr="00E63E97">
        <w:rPr>
          <w:rFonts w:ascii="Arial" w:hAnsi="Arial" w:cs="Arial"/>
          <w:sz w:val="20"/>
        </w:rPr>
        <w:t xml:space="preserve">ITF </w:t>
      </w:r>
      <w:r w:rsidRPr="00BB072D">
        <w:rPr>
          <w:rFonts w:ascii="Arial" w:hAnsi="Arial" w:cs="Arial"/>
          <w:sz w:val="20"/>
          <w:lang w:val="en-GB"/>
        </w:rPr>
        <w:t>Enhancing Human Security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Type of aid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430F0A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C01: Project-</w:t>
      </w:r>
      <w:r w:rsidRPr="00B76B27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type interventions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Purpose code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12191: </w:t>
      </w:r>
      <w:r w:rsidRPr="005D7D54">
        <w:rPr>
          <w:rFonts w:ascii="Arial" w:hAnsi="Arial" w:cs="Arial"/>
          <w:sz w:val="20"/>
          <w:szCs w:val="20"/>
          <w:lang w:val="en-GB"/>
        </w:rPr>
        <w:t>Medical</w:t>
      </w:r>
      <w:r>
        <w:rPr>
          <w:rFonts w:ascii="Arial" w:hAnsi="Arial" w:cs="Arial"/>
          <w:sz w:val="20"/>
          <w:szCs w:val="20"/>
        </w:rPr>
        <w:t xml:space="preserve"> </w:t>
      </w:r>
      <w:r w:rsidRPr="006F4C11">
        <w:rPr>
          <w:rFonts w:ascii="Arial" w:hAnsi="Arial" w:cs="Arial"/>
          <w:sz w:val="20"/>
          <w:szCs w:val="20"/>
          <w:lang w:val="en-GB"/>
        </w:rPr>
        <w:t>services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Extending agency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Ministry of Foreign Affairs of the Republic of Slovenia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Commitment date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19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3. 2019</w:t>
      </w:r>
    </w:p>
    <w:p w:rsidR="00F058BB" w:rsidRPr="00FB3745" w:rsidRDefault="00F058BB" w:rsidP="00F058BB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Implementation period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From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1.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. 201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9</w:t>
      </w:r>
      <w:r w:rsidR="00384BC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t</w:t>
      </w: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o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31. 8. 2020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Contract value in EUR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42.000,00</w:t>
      </w:r>
    </w:p>
    <w:p w:rsidR="00F058BB" w:rsidRPr="00FB3745" w:rsidRDefault="00F058BB" w:rsidP="00F058BB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Commitments in EUR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22.000,00</w:t>
      </w:r>
      <w:r w:rsidR="00384BC3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20.000,00</w:t>
      </w:r>
    </w:p>
    <w:p w:rsidR="00F058BB" w:rsidRPr="00FB3745" w:rsidRDefault="00F058BB" w:rsidP="00F058BB">
      <w:pPr>
        <w:tabs>
          <w:tab w:val="left" w:pos="4755"/>
          <w:tab w:val="left" w:pos="5820"/>
          <w:tab w:val="left" w:pos="7406"/>
          <w:tab w:val="left" w:pos="8372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Amounts extended in EUR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2019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 xml:space="preserve">;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sl-SI"/>
        </w:rPr>
        <w:t>2020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Implementer's website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384BC3">
        <w:rPr>
          <w:rFonts w:ascii="Arial" w:eastAsia="Times New Roman" w:hAnsi="Arial" w:cs="Arial"/>
          <w:color w:val="000000"/>
          <w:sz w:val="20"/>
          <w:szCs w:val="20"/>
          <w:lang w:eastAsia="sl-SI"/>
        </w:rPr>
        <w:t>https://www.itf.si/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Aid to environment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Climate change (Mitigation)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Climate change (Adaptation)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0 - not targeted</w:t>
      </w:r>
    </w:p>
    <w:p w:rsidR="00F058BB" w:rsidRPr="00FB3745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Gender equality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1</w:t>
      </w:r>
      <w:r w:rsidRPr="00FB3745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 xml:space="preserve"> - </w:t>
      </w:r>
      <w:r>
        <w:rPr>
          <w:rFonts w:ascii="Arial" w:hAnsi="Arial" w:cs="Arial"/>
          <w:color w:val="000000"/>
          <w:sz w:val="20"/>
          <w:szCs w:val="20"/>
          <w:lang w:val="en-GB"/>
        </w:rPr>
        <w:t>significant objective</w:t>
      </w:r>
    </w:p>
    <w:p w:rsidR="00384BC3" w:rsidRDefault="00F058BB" w:rsidP="00F058BB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</w:pPr>
      <w:r w:rsidRPr="00FB3745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The 2030 Agenda for Sustainable Development Goal or Target</w:t>
      </w:r>
      <w:r w:rsidR="00384BC3">
        <w:rPr>
          <w:rFonts w:ascii="Arial" w:eastAsia="Times New Roman" w:hAnsi="Arial" w:cs="Arial"/>
          <w:b/>
          <w:bCs/>
          <w:color w:val="000000"/>
          <w:sz w:val="20"/>
          <w:szCs w:val="20"/>
          <w:lang w:val="en-GB" w:eastAsia="sl-SI"/>
        </w:rPr>
        <w:t>:</w:t>
      </w:r>
    </w:p>
    <w:p w:rsidR="004F6692" w:rsidRPr="00384BC3" w:rsidRDefault="00F058BB" w:rsidP="00384BC3">
      <w:pPr>
        <w:tabs>
          <w:tab w:val="left" w:pos="4755"/>
        </w:tabs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</w:pPr>
      <w:r w:rsidRPr="005D7D54">
        <w:rPr>
          <w:rFonts w:ascii="Arial" w:eastAsia="Times New Roman" w:hAnsi="Arial" w:cs="Arial"/>
          <w:color w:val="000000"/>
          <w:sz w:val="20"/>
          <w:szCs w:val="20"/>
          <w:lang w:val="en-GB" w:eastAsia="sl-SI"/>
        </w:rPr>
        <w:t>3.9 By 2030, substantially reduce the number of deaths and illnesses from hazardous chemicals and air, water and soil pollution and contamination</w:t>
      </w:r>
      <w:bookmarkStart w:id="0" w:name="_GoBack"/>
      <w:bookmarkEnd w:id="0"/>
    </w:p>
    <w:sectPr w:rsidR="004F6692" w:rsidRPr="00384BC3" w:rsidSect="00F0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0A4" w:rsidRDefault="00C010A4" w:rsidP="0029488C">
      <w:pPr>
        <w:spacing w:after="0" w:line="240" w:lineRule="auto"/>
      </w:pPr>
      <w:r>
        <w:separator/>
      </w:r>
    </w:p>
  </w:endnote>
  <w:endnote w:type="continuationSeparator" w:id="0">
    <w:p w:rsidR="00C010A4" w:rsidRDefault="00C010A4" w:rsidP="00294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0A4" w:rsidRDefault="00C010A4" w:rsidP="0029488C">
      <w:pPr>
        <w:spacing w:after="0" w:line="240" w:lineRule="auto"/>
      </w:pPr>
      <w:r>
        <w:separator/>
      </w:r>
    </w:p>
  </w:footnote>
  <w:footnote w:type="continuationSeparator" w:id="0">
    <w:p w:rsidR="00C010A4" w:rsidRDefault="00C010A4" w:rsidP="00294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2EC"/>
    <w:multiLevelType w:val="hybridMultilevel"/>
    <w:tmpl w:val="78A841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90BDC"/>
    <w:multiLevelType w:val="hybridMultilevel"/>
    <w:tmpl w:val="80FA91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34A7A"/>
    <w:multiLevelType w:val="hybridMultilevel"/>
    <w:tmpl w:val="A2F8A3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167B"/>
    <w:multiLevelType w:val="hybridMultilevel"/>
    <w:tmpl w:val="675CB87A"/>
    <w:lvl w:ilvl="0" w:tplc="F71EDD6C">
      <w:start w:val="1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2AAE"/>
    <w:multiLevelType w:val="hybridMultilevel"/>
    <w:tmpl w:val="465A69BA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13D8B"/>
    <w:multiLevelType w:val="hybridMultilevel"/>
    <w:tmpl w:val="E124E13E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F008B"/>
    <w:multiLevelType w:val="hybridMultilevel"/>
    <w:tmpl w:val="1480D580"/>
    <w:lvl w:ilvl="0" w:tplc="92DEE5B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10C99"/>
    <w:multiLevelType w:val="hybridMultilevel"/>
    <w:tmpl w:val="7E5AE0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0F4885"/>
    <w:multiLevelType w:val="hybridMultilevel"/>
    <w:tmpl w:val="B9A2F5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032"/>
    <w:multiLevelType w:val="hybridMultilevel"/>
    <w:tmpl w:val="D8B29D80"/>
    <w:lvl w:ilvl="0" w:tplc="F71EDD6C">
      <w:start w:val="1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5B5A5600"/>
    <w:multiLevelType w:val="hybridMultilevel"/>
    <w:tmpl w:val="326E0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84F4B"/>
    <w:multiLevelType w:val="hybridMultilevel"/>
    <w:tmpl w:val="B6BCC5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2E"/>
    <w:rsid w:val="00002B74"/>
    <w:rsid w:val="00004DA5"/>
    <w:rsid w:val="00010003"/>
    <w:rsid w:val="00012638"/>
    <w:rsid w:val="0002553F"/>
    <w:rsid w:val="00026DEB"/>
    <w:rsid w:val="00030348"/>
    <w:rsid w:val="000308F8"/>
    <w:rsid w:val="00031EF8"/>
    <w:rsid w:val="00032E73"/>
    <w:rsid w:val="00033090"/>
    <w:rsid w:val="00034306"/>
    <w:rsid w:val="00044DC0"/>
    <w:rsid w:val="00045140"/>
    <w:rsid w:val="0004649E"/>
    <w:rsid w:val="00051076"/>
    <w:rsid w:val="00057591"/>
    <w:rsid w:val="000674D1"/>
    <w:rsid w:val="00073E5C"/>
    <w:rsid w:val="0007513B"/>
    <w:rsid w:val="00075475"/>
    <w:rsid w:val="00076B34"/>
    <w:rsid w:val="00085EA3"/>
    <w:rsid w:val="000879B5"/>
    <w:rsid w:val="00091046"/>
    <w:rsid w:val="000946BD"/>
    <w:rsid w:val="000A1BF0"/>
    <w:rsid w:val="000A3F73"/>
    <w:rsid w:val="000B2280"/>
    <w:rsid w:val="000B57E4"/>
    <w:rsid w:val="000B7549"/>
    <w:rsid w:val="000D3E6F"/>
    <w:rsid w:val="000D4C7C"/>
    <w:rsid w:val="000E46B3"/>
    <w:rsid w:val="000F402E"/>
    <w:rsid w:val="000F5232"/>
    <w:rsid w:val="000F5BB7"/>
    <w:rsid w:val="000F5CEA"/>
    <w:rsid w:val="00105B7D"/>
    <w:rsid w:val="00125177"/>
    <w:rsid w:val="00142A37"/>
    <w:rsid w:val="001613BE"/>
    <w:rsid w:val="00163D37"/>
    <w:rsid w:val="00183BF2"/>
    <w:rsid w:val="001919C9"/>
    <w:rsid w:val="0019446C"/>
    <w:rsid w:val="001951BB"/>
    <w:rsid w:val="001A07FE"/>
    <w:rsid w:val="001A0CD7"/>
    <w:rsid w:val="001A7C1E"/>
    <w:rsid w:val="001B1935"/>
    <w:rsid w:val="001B1CBA"/>
    <w:rsid w:val="001B2490"/>
    <w:rsid w:val="001B2F3A"/>
    <w:rsid w:val="001C3A56"/>
    <w:rsid w:val="001D002F"/>
    <w:rsid w:val="001D33C1"/>
    <w:rsid w:val="001D6EB9"/>
    <w:rsid w:val="001F1B31"/>
    <w:rsid w:val="0020157A"/>
    <w:rsid w:val="00201725"/>
    <w:rsid w:val="00201D88"/>
    <w:rsid w:val="002046F4"/>
    <w:rsid w:val="00213AD9"/>
    <w:rsid w:val="002142AB"/>
    <w:rsid w:val="00215C13"/>
    <w:rsid w:val="00225902"/>
    <w:rsid w:val="00230A2E"/>
    <w:rsid w:val="00246907"/>
    <w:rsid w:val="0025008B"/>
    <w:rsid w:val="0025309A"/>
    <w:rsid w:val="002551CD"/>
    <w:rsid w:val="00265960"/>
    <w:rsid w:val="00265C2B"/>
    <w:rsid w:val="00266200"/>
    <w:rsid w:val="002711F5"/>
    <w:rsid w:val="00276A6B"/>
    <w:rsid w:val="002808B9"/>
    <w:rsid w:val="00282277"/>
    <w:rsid w:val="00291369"/>
    <w:rsid w:val="002935D6"/>
    <w:rsid w:val="0029488C"/>
    <w:rsid w:val="002A62E5"/>
    <w:rsid w:val="002A6485"/>
    <w:rsid w:val="002A6EC9"/>
    <w:rsid w:val="002B2F44"/>
    <w:rsid w:val="002C15D2"/>
    <w:rsid w:val="002D28BA"/>
    <w:rsid w:val="002E2092"/>
    <w:rsid w:val="002E6483"/>
    <w:rsid w:val="002F3111"/>
    <w:rsid w:val="0030207A"/>
    <w:rsid w:val="00306C0D"/>
    <w:rsid w:val="0030713E"/>
    <w:rsid w:val="00322961"/>
    <w:rsid w:val="00322CFD"/>
    <w:rsid w:val="003339B2"/>
    <w:rsid w:val="00334126"/>
    <w:rsid w:val="00335107"/>
    <w:rsid w:val="00336070"/>
    <w:rsid w:val="0034107A"/>
    <w:rsid w:val="003464F3"/>
    <w:rsid w:val="00347E5A"/>
    <w:rsid w:val="003646F6"/>
    <w:rsid w:val="00374C91"/>
    <w:rsid w:val="00384BC3"/>
    <w:rsid w:val="0039747D"/>
    <w:rsid w:val="003A33A0"/>
    <w:rsid w:val="003A46B0"/>
    <w:rsid w:val="003B2272"/>
    <w:rsid w:val="003B622F"/>
    <w:rsid w:val="003C58F3"/>
    <w:rsid w:val="003C6939"/>
    <w:rsid w:val="003D7D86"/>
    <w:rsid w:val="003E2B49"/>
    <w:rsid w:val="003E402F"/>
    <w:rsid w:val="003F2470"/>
    <w:rsid w:val="004020EE"/>
    <w:rsid w:val="00403C6E"/>
    <w:rsid w:val="00405911"/>
    <w:rsid w:val="00413A4D"/>
    <w:rsid w:val="00420E80"/>
    <w:rsid w:val="00430F0A"/>
    <w:rsid w:val="00435A40"/>
    <w:rsid w:val="00436E84"/>
    <w:rsid w:val="004441BC"/>
    <w:rsid w:val="00447B37"/>
    <w:rsid w:val="00450574"/>
    <w:rsid w:val="00451103"/>
    <w:rsid w:val="0046790D"/>
    <w:rsid w:val="004770CA"/>
    <w:rsid w:val="0048233E"/>
    <w:rsid w:val="00486EB7"/>
    <w:rsid w:val="00492493"/>
    <w:rsid w:val="0049422E"/>
    <w:rsid w:val="004A568E"/>
    <w:rsid w:val="004A5A60"/>
    <w:rsid w:val="004B1780"/>
    <w:rsid w:val="004B3A34"/>
    <w:rsid w:val="004B3D23"/>
    <w:rsid w:val="004C3247"/>
    <w:rsid w:val="004C5667"/>
    <w:rsid w:val="004C693B"/>
    <w:rsid w:val="004D47B4"/>
    <w:rsid w:val="004D4B60"/>
    <w:rsid w:val="004E493F"/>
    <w:rsid w:val="004F6692"/>
    <w:rsid w:val="00510299"/>
    <w:rsid w:val="0051634F"/>
    <w:rsid w:val="0052100D"/>
    <w:rsid w:val="0052387F"/>
    <w:rsid w:val="00531B91"/>
    <w:rsid w:val="005369D7"/>
    <w:rsid w:val="00537E9E"/>
    <w:rsid w:val="0054055B"/>
    <w:rsid w:val="00551367"/>
    <w:rsid w:val="005528F8"/>
    <w:rsid w:val="00563187"/>
    <w:rsid w:val="00567559"/>
    <w:rsid w:val="005839C5"/>
    <w:rsid w:val="00586F9C"/>
    <w:rsid w:val="00587D3A"/>
    <w:rsid w:val="005A2C13"/>
    <w:rsid w:val="005A55A8"/>
    <w:rsid w:val="005A7031"/>
    <w:rsid w:val="005B663A"/>
    <w:rsid w:val="005C2B80"/>
    <w:rsid w:val="005D54DD"/>
    <w:rsid w:val="005D7D54"/>
    <w:rsid w:val="005E023C"/>
    <w:rsid w:val="005E09D6"/>
    <w:rsid w:val="005E3F7B"/>
    <w:rsid w:val="005E4580"/>
    <w:rsid w:val="00602F7D"/>
    <w:rsid w:val="006062B8"/>
    <w:rsid w:val="006268D6"/>
    <w:rsid w:val="006407E1"/>
    <w:rsid w:val="006412E3"/>
    <w:rsid w:val="00650745"/>
    <w:rsid w:val="00651D9A"/>
    <w:rsid w:val="00653F7B"/>
    <w:rsid w:val="00655D15"/>
    <w:rsid w:val="00661E82"/>
    <w:rsid w:val="006633D3"/>
    <w:rsid w:val="0066608C"/>
    <w:rsid w:val="006820FE"/>
    <w:rsid w:val="00682B7B"/>
    <w:rsid w:val="00691BD3"/>
    <w:rsid w:val="006A27A7"/>
    <w:rsid w:val="006A733B"/>
    <w:rsid w:val="006B5CE8"/>
    <w:rsid w:val="006C1BE3"/>
    <w:rsid w:val="006C33F0"/>
    <w:rsid w:val="006D420E"/>
    <w:rsid w:val="006D42B6"/>
    <w:rsid w:val="006D6357"/>
    <w:rsid w:val="006D75FB"/>
    <w:rsid w:val="006D7DA8"/>
    <w:rsid w:val="006E3FA5"/>
    <w:rsid w:val="006E4CD9"/>
    <w:rsid w:val="006F4C11"/>
    <w:rsid w:val="00711A6F"/>
    <w:rsid w:val="007120C9"/>
    <w:rsid w:val="00715F6A"/>
    <w:rsid w:val="00717B52"/>
    <w:rsid w:val="00727A99"/>
    <w:rsid w:val="00730680"/>
    <w:rsid w:val="00731407"/>
    <w:rsid w:val="00737DCB"/>
    <w:rsid w:val="0074237B"/>
    <w:rsid w:val="00750ACF"/>
    <w:rsid w:val="00756051"/>
    <w:rsid w:val="00756B69"/>
    <w:rsid w:val="00766507"/>
    <w:rsid w:val="0077235C"/>
    <w:rsid w:val="00777205"/>
    <w:rsid w:val="0079360C"/>
    <w:rsid w:val="007B168C"/>
    <w:rsid w:val="007B5F7B"/>
    <w:rsid w:val="007B6E1C"/>
    <w:rsid w:val="007C030C"/>
    <w:rsid w:val="007D1E70"/>
    <w:rsid w:val="007D4171"/>
    <w:rsid w:val="007E4269"/>
    <w:rsid w:val="007E477F"/>
    <w:rsid w:val="00804F60"/>
    <w:rsid w:val="008060BC"/>
    <w:rsid w:val="00807A65"/>
    <w:rsid w:val="00812725"/>
    <w:rsid w:val="00812E83"/>
    <w:rsid w:val="008154B3"/>
    <w:rsid w:val="00823547"/>
    <w:rsid w:val="008310B8"/>
    <w:rsid w:val="00836261"/>
    <w:rsid w:val="008502A6"/>
    <w:rsid w:val="00857F6D"/>
    <w:rsid w:val="008615C3"/>
    <w:rsid w:val="0086477D"/>
    <w:rsid w:val="00871665"/>
    <w:rsid w:val="008721C2"/>
    <w:rsid w:val="00872B76"/>
    <w:rsid w:val="00883D1C"/>
    <w:rsid w:val="0089525C"/>
    <w:rsid w:val="008B2CA3"/>
    <w:rsid w:val="008B4F7B"/>
    <w:rsid w:val="008C1952"/>
    <w:rsid w:val="008D660A"/>
    <w:rsid w:val="008E328A"/>
    <w:rsid w:val="008E5AE5"/>
    <w:rsid w:val="008F2853"/>
    <w:rsid w:val="008F39C5"/>
    <w:rsid w:val="009013E1"/>
    <w:rsid w:val="0090736F"/>
    <w:rsid w:val="0091174D"/>
    <w:rsid w:val="00911FCA"/>
    <w:rsid w:val="00917CA1"/>
    <w:rsid w:val="00931133"/>
    <w:rsid w:val="00937A0F"/>
    <w:rsid w:val="0094441C"/>
    <w:rsid w:val="009459DE"/>
    <w:rsid w:val="00950034"/>
    <w:rsid w:val="00951D96"/>
    <w:rsid w:val="00960E27"/>
    <w:rsid w:val="009660AA"/>
    <w:rsid w:val="00970305"/>
    <w:rsid w:val="00972E31"/>
    <w:rsid w:val="00973959"/>
    <w:rsid w:val="00973AD2"/>
    <w:rsid w:val="00980DE6"/>
    <w:rsid w:val="009810E2"/>
    <w:rsid w:val="00983ED8"/>
    <w:rsid w:val="009A7BDF"/>
    <w:rsid w:val="009B0E6D"/>
    <w:rsid w:val="009C3170"/>
    <w:rsid w:val="009E5889"/>
    <w:rsid w:val="009F015B"/>
    <w:rsid w:val="009F2255"/>
    <w:rsid w:val="009F4E07"/>
    <w:rsid w:val="00A10902"/>
    <w:rsid w:val="00A16618"/>
    <w:rsid w:val="00A25044"/>
    <w:rsid w:val="00A317F4"/>
    <w:rsid w:val="00A439AB"/>
    <w:rsid w:val="00A4420A"/>
    <w:rsid w:val="00A46CC8"/>
    <w:rsid w:val="00A54A3C"/>
    <w:rsid w:val="00A63EBC"/>
    <w:rsid w:val="00A67A9B"/>
    <w:rsid w:val="00A810AA"/>
    <w:rsid w:val="00A931DC"/>
    <w:rsid w:val="00A97941"/>
    <w:rsid w:val="00AB1747"/>
    <w:rsid w:val="00AC0465"/>
    <w:rsid w:val="00AC4500"/>
    <w:rsid w:val="00AD23D7"/>
    <w:rsid w:val="00AD601D"/>
    <w:rsid w:val="00AE07B4"/>
    <w:rsid w:val="00AE44A1"/>
    <w:rsid w:val="00AF10D1"/>
    <w:rsid w:val="00AF34D8"/>
    <w:rsid w:val="00B11804"/>
    <w:rsid w:val="00B13B22"/>
    <w:rsid w:val="00B1440E"/>
    <w:rsid w:val="00B347B0"/>
    <w:rsid w:val="00B37BF3"/>
    <w:rsid w:val="00B4179C"/>
    <w:rsid w:val="00B43272"/>
    <w:rsid w:val="00B5087C"/>
    <w:rsid w:val="00B53722"/>
    <w:rsid w:val="00B568F2"/>
    <w:rsid w:val="00B76B27"/>
    <w:rsid w:val="00B77111"/>
    <w:rsid w:val="00B81474"/>
    <w:rsid w:val="00B92B60"/>
    <w:rsid w:val="00B9379F"/>
    <w:rsid w:val="00B942AD"/>
    <w:rsid w:val="00BA223E"/>
    <w:rsid w:val="00BB072D"/>
    <w:rsid w:val="00BB1C92"/>
    <w:rsid w:val="00BB5DC0"/>
    <w:rsid w:val="00BB602D"/>
    <w:rsid w:val="00BE047A"/>
    <w:rsid w:val="00BE59DC"/>
    <w:rsid w:val="00BF16FD"/>
    <w:rsid w:val="00C010A4"/>
    <w:rsid w:val="00C066BA"/>
    <w:rsid w:val="00C06920"/>
    <w:rsid w:val="00C21CA3"/>
    <w:rsid w:val="00C22339"/>
    <w:rsid w:val="00C268E2"/>
    <w:rsid w:val="00C27DD9"/>
    <w:rsid w:val="00C333F1"/>
    <w:rsid w:val="00C43DD2"/>
    <w:rsid w:val="00C741C2"/>
    <w:rsid w:val="00C8433E"/>
    <w:rsid w:val="00C868A4"/>
    <w:rsid w:val="00C91596"/>
    <w:rsid w:val="00C92ABF"/>
    <w:rsid w:val="00C94B8C"/>
    <w:rsid w:val="00C954D0"/>
    <w:rsid w:val="00CA0451"/>
    <w:rsid w:val="00CA2572"/>
    <w:rsid w:val="00CA5B3E"/>
    <w:rsid w:val="00CA7EBA"/>
    <w:rsid w:val="00CB4C4B"/>
    <w:rsid w:val="00CB72C5"/>
    <w:rsid w:val="00CB7FDD"/>
    <w:rsid w:val="00CC0A0F"/>
    <w:rsid w:val="00CD46D8"/>
    <w:rsid w:val="00CD4AA1"/>
    <w:rsid w:val="00CD571E"/>
    <w:rsid w:val="00CE149F"/>
    <w:rsid w:val="00CE7FB2"/>
    <w:rsid w:val="00D25FFA"/>
    <w:rsid w:val="00D273FC"/>
    <w:rsid w:val="00D35AE0"/>
    <w:rsid w:val="00D40E2A"/>
    <w:rsid w:val="00D41392"/>
    <w:rsid w:val="00D531FF"/>
    <w:rsid w:val="00D70318"/>
    <w:rsid w:val="00D8149B"/>
    <w:rsid w:val="00D952F1"/>
    <w:rsid w:val="00D9632A"/>
    <w:rsid w:val="00D97321"/>
    <w:rsid w:val="00DA4B47"/>
    <w:rsid w:val="00DB4045"/>
    <w:rsid w:val="00DC0D32"/>
    <w:rsid w:val="00DC1575"/>
    <w:rsid w:val="00DD0A6C"/>
    <w:rsid w:val="00DD7B67"/>
    <w:rsid w:val="00DF31AD"/>
    <w:rsid w:val="00DF739A"/>
    <w:rsid w:val="00E11909"/>
    <w:rsid w:val="00E1277E"/>
    <w:rsid w:val="00E16E33"/>
    <w:rsid w:val="00E2518A"/>
    <w:rsid w:val="00E3124A"/>
    <w:rsid w:val="00E3296F"/>
    <w:rsid w:val="00E347F0"/>
    <w:rsid w:val="00E36154"/>
    <w:rsid w:val="00E52BA2"/>
    <w:rsid w:val="00E53FE8"/>
    <w:rsid w:val="00E5680A"/>
    <w:rsid w:val="00E574CD"/>
    <w:rsid w:val="00E57EFC"/>
    <w:rsid w:val="00E6474A"/>
    <w:rsid w:val="00E712DD"/>
    <w:rsid w:val="00E83C7E"/>
    <w:rsid w:val="00E91C75"/>
    <w:rsid w:val="00E925A9"/>
    <w:rsid w:val="00E96615"/>
    <w:rsid w:val="00E96F48"/>
    <w:rsid w:val="00EA092B"/>
    <w:rsid w:val="00EA5336"/>
    <w:rsid w:val="00EA6F81"/>
    <w:rsid w:val="00EB2360"/>
    <w:rsid w:val="00EB3032"/>
    <w:rsid w:val="00EB68A7"/>
    <w:rsid w:val="00EC2ED2"/>
    <w:rsid w:val="00ED3D2F"/>
    <w:rsid w:val="00ED57B4"/>
    <w:rsid w:val="00ED57F2"/>
    <w:rsid w:val="00EE1B99"/>
    <w:rsid w:val="00EE3BC3"/>
    <w:rsid w:val="00EE5688"/>
    <w:rsid w:val="00EF2B5A"/>
    <w:rsid w:val="00EF5770"/>
    <w:rsid w:val="00F01340"/>
    <w:rsid w:val="00F058BB"/>
    <w:rsid w:val="00F076C2"/>
    <w:rsid w:val="00F17FDE"/>
    <w:rsid w:val="00F25E6F"/>
    <w:rsid w:val="00F31B5F"/>
    <w:rsid w:val="00F33972"/>
    <w:rsid w:val="00F402A5"/>
    <w:rsid w:val="00F4777B"/>
    <w:rsid w:val="00F561DB"/>
    <w:rsid w:val="00F70511"/>
    <w:rsid w:val="00F75D9E"/>
    <w:rsid w:val="00F77259"/>
    <w:rsid w:val="00F80F43"/>
    <w:rsid w:val="00F82025"/>
    <w:rsid w:val="00F95B82"/>
    <w:rsid w:val="00F969F7"/>
    <w:rsid w:val="00FA41DE"/>
    <w:rsid w:val="00FA6BFC"/>
    <w:rsid w:val="00FB2A2D"/>
    <w:rsid w:val="00FB3745"/>
    <w:rsid w:val="00FC1860"/>
    <w:rsid w:val="00FC469A"/>
    <w:rsid w:val="00FE28B1"/>
    <w:rsid w:val="00FE7232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0E07"/>
  <w15:chartTrackingRefBased/>
  <w15:docId w15:val="{5A33F1B1-E8C2-4A6C-8E2B-70C34A28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230A2E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7"/>
      <w:szCs w:val="17"/>
      <w:lang w:eastAsia="sl-SI"/>
    </w:rPr>
  </w:style>
  <w:style w:type="character" w:styleId="Strong">
    <w:name w:val="Strong"/>
    <w:uiPriority w:val="22"/>
    <w:qFormat/>
    <w:rsid w:val="00230A2E"/>
    <w:rPr>
      <w:b/>
      <w:bCs/>
    </w:rPr>
  </w:style>
  <w:style w:type="character" w:styleId="Hyperlink">
    <w:name w:val="Hyperlink"/>
    <w:uiPriority w:val="99"/>
    <w:unhideWhenUsed/>
    <w:rsid w:val="00230A2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488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948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9488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9488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2E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250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0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5008B"/>
    <w:rPr>
      <w:lang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0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008B"/>
    <w:rPr>
      <w:b/>
      <w:bCs/>
      <w:lang w:eastAsia="en-US" w:bidi="ar-SA"/>
    </w:rPr>
  </w:style>
  <w:style w:type="paragraph" w:styleId="ListParagraph">
    <w:name w:val="List Paragraph"/>
    <w:basedOn w:val="Normal"/>
    <w:uiPriority w:val="34"/>
    <w:qFormat/>
    <w:rsid w:val="0038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9B31-3F77-403B-9EBD-2C8A425E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A1755</dc:creator>
  <cp:keywords/>
  <cp:lastModifiedBy>Rok Hren</cp:lastModifiedBy>
  <cp:revision>3</cp:revision>
  <cp:lastPrinted>2017-05-16T13:21:00Z</cp:lastPrinted>
  <dcterms:created xsi:type="dcterms:W3CDTF">2020-09-09T12:20:00Z</dcterms:created>
  <dcterms:modified xsi:type="dcterms:W3CDTF">2020-09-09T12:24:00Z</dcterms:modified>
</cp:coreProperties>
</file>