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C04" w:rsidRPr="008169D6" w:rsidRDefault="00BB2C04" w:rsidP="00816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GB" w:eastAsia="sl-SI"/>
        </w:rPr>
      </w:pPr>
      <w:proofErr w:type="gramStart"/>
      <w:r w:rsidRPr="008169D6">
        <w:rPr>
          <w:rFonts w:ascii="Times New Roman" w:eastAsia="Times New Roman" w:hAnsi="Times New Roman" w:cs="Times New Roman"/>
          <w:b/>
          <w:sz w:val="28"/>
          <w:szCs w:val="28"/>
          <w:lang w:val="en-GB" w:eastAsia="sl-SI"/>
        </w:rPr>
        <w:t>25</w:t>
      </w:r>
      <w:r w:rsidRPr="008169D6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GB" w:eastAsia="sl-SI"/>
        </w:rPr>
        <w:t>th</w:t>
      </w:r>
      <w:proofErr w:type="gramEnd"/>
      <w:r w:rsidRPr="008169D6">
        <w:rPr>
          <w:rFonts w:ascii="Times New Roman" w:eastAsia="Times New Roman" w:hAnsi="Times New Roman" w:cs="Times New Roman"/>
          <w:b/>
          <w:sz w:val="28"/>
          <w:szCs w:val="28"/>
          <w:lang w:val="en-GB" w:eastAsia="sl-SI"/>
        </w:rPr>
        <w:t xml:space="preserve"> International Resource Panel Meeting</w:t>
      </w:r>
    </w:p>
    <w:p w:rsidR="00011B20" w:rsidRPr="008169D6" w:rsidRDefault="00EE6850" w:rsidP="00816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GB" w:eastAsia="sl-SI"/>
        </w:rPr>
      </w:pPr>
      <w:r w:rsidRPr="008169D6">
        <w:rPr>
          <w:rFonts w:ascii="Times New Roman" w:eastAsia="Times New Roman" w:hAnsi="Times New Roman" w:cs="Times New Roman"/>
          <w:b/>
          <w:sz w:val="28"/>
          <w:szCs w:val="28"/>
          <w:lang w:val="en-GB" w:eastAsia="sl-SI"/>
        </w:rPr>
        <w:t xml:space="preserve">Bled, 5 </w:t>
      </w:r>
      <w:r w:rsidR="00BB2C04" w:rsidRPr="008169D6">
        <w:rPr>
          <w:rFonts w:ascii="Times New Roman" w:eastAsia="Times New Roman" w:hAnsi="Times New Roman" w:cs="Times New Roman"/>
          <w:b/>
          <w:sz w:val="28"/>
          <w:szCs w:val="28"/>
          <w:lang w:val="en-GB" w:eastAsia="sl-SI"/>
        </w:rPr>
        <w:t>November 2019</w:t>
      </w:r>
    </w:p>
    <w:p w:rsidR="00BB2C04" w:rsidRPr="008169D6" w:rsidRDefault="00BB2C04" w:rsidP="00816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GB" w:eastAsia="sl-SI"/>
        </w:rPr>
      </w:pPr>
    </w:p>
    <w:p w:rsidR="00BB2C04" w:rsidRPr="008169D6" w:rsidRDefault="00EE6850" w:rsidP="00816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GB" w:eastAsia="sl-SI"/>
        </w:rPr>
      </w:pPr>
      <w:proofErr w:type="gramStart"/>
      <w:r w:rsidRPr="008169D6">
        <w:rPr>
          <w:rFonts w:ascii="Times New Roman" w:eastAsia="Times New Roman" w:hAnsi="Times New Roman" w:cs="Times New Roman"/>
          <w:b/>
          <w:sz w:val="28"/>
          <w:szCs w:val="28"/>
          <w:lang w:val="en-GB" w:eastAsia="sl-SI"/>
        </w:rPr>
        <w:t>dr</w:t>
      </w:r>
      <w:proofErr w:type="gramEnd"/>
      <w:r w:rsidRPr="008169D6">
        <w:rPr>
          <w:rFonts w:ascii="Times New Roman" w:eastAsia="Times New Roman" w:hAnsi="Times New Roman" w:cs="Times New Roman"/>
          <w:b/>
          <w:sz w:val="28"/>
          <w:szCs w:val="28"/>
          <w:lang w:val="en-GB" w:eastAsia="sl-SI"/>
        </w:rPr>
        <w:t xml:space="preserve">. Miro </w:t>
      </w:r>
      <w:proofErr w:type="spellStart"/>
      <w:r w:rsidRPr="008169D6">
        <w:rPr>
          <w:rFonts w:ascii="Times New Roman" w:eastAsia="Times New Roman" w:hAnsi="Times New Roman" w:cs="Times New Roman"/>
          <w:b/>
          <w:sz w:val="28"/>
          <w:szCs w:val="28"/>
          <w:lang w:val="en-GB" w:eastAsia="sl-SI"/>
        </w:rPr>
        <w:t>Cerar</w:t>
      </w:r>
      <w:proofErr w:type="spellEnd"/>
    </w:p>
    <w:p w:rsidR="005F6D44" w:rsidRPr="008169D6" w:rsidRDefault="005F6D44" w:rsidP="008169D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GB" w:eastAsia="de-AT"/>
        </w:rPr>
      </w:pPr>
    </w:p>
    <w:p w:rsidR="006B0CBD" w:rsidRPr="008169D6" w:rsidRDefault="00011B20" w:rsidP="008169D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de-AT"/>
        </w:rPr>
      </w:pPr>
      <w:r w:rsidRPr="008169D6">
        <w:rPr>
          <w:rFonts w:ascii="Times New Roman" w:eastAsia="Times New Roman" w:hAnsi="Times New Roman" w:cs="Times New Roman"/>
          <w:sz w:val="28"/>
          <w:szCs w:val="28"/>
          <w:lang w:val="en-US" w:eastAsia="de-AT"/>
        </w:rPr>
        <w:t>Dear</w:t>
      </w:r>
      <w:r w:rsidR="00357020" w:rsidRPr="008169D6">
        <w:rPr>
          <w:rFonts w:ascii="Times New Roman" w:eastAsia="Times New Roman" w:hAnsi="Times New Roman" w:cs="Times New Roman"/>
          <w:sz w:val="28"/>
          <w:szCs w:val="28"/>
          <w:lang w:val="en-US" w:eastAsia="de-AT"/>
        </w:rPr>
        <w:t xml:space="preserve"> members of the </w:t>
      </w:r>
      <w:r w:rsidR="00734238" w:rsidRPr="008169D6">
        <w:rPr>
          <w:rFonts w:ascii="Times New Roman" w:eastAsia="Times New Roman" w:hAnsi="Times New Roman" w:cs="Times New Roman"/>
          <w:sz w:val="28"/>
          <w:szCs w:val="28"/>
          <w:lang w:val="en-US" w:eastAsia="de-AT"/>
        </w:rPr>
        <w:t xml:space="preserve">International Resource </w:t>
      </w:r>
      <w:r w:rsidR="00357020" w:rsidRPr="008169D6">
        <w:rPr>
          <w:rFonts w:ascii="Times New Roman" w:eastAsia="Times New Roman" w:hAnsi="Times New Roman" w:cs="Times New Roman"/>
          <w:sz w:val="28"/>
          <w:szCs w:val="28"/>
          <w:lang w:val="en-US" w:eastAsia="de-AT"/>
        </w:rPr>
        <w:t>P</w:t>
      </w:r>
      <w:r w:rsidR="00BB2C04" w:rsidRPr="008169D6">
        <w:rPr>
          <w:rFonts w:ascii="Times New Roman" w:eastAsia="Times New Roman" w:hAnsi="Times New Roman" w:cs="Times New Roman"/>
          <w:sz w:val="28"/>
          <w:szCs w:val="28"/>
          <w:lang w:val="en-US" w:eastAsia="de-AT"/>
        </w:rPr>
        <w:t>anel</w:t>
      </w:r>
      <w:r w:rsidR="006B0CBD" w:rsidRPr="008169D6">
        <w:rPr>
          <w:rFonts w:ascii="Times New Roman" w:eastAsia="Times New Roman" w:hAnsi="Times New Roman" w:cs="Times New Roman"/>
          <w:sz w:val="28"/>
          <w:szCs w:val="28"/>
          <w:lang w:val="en-US" w:eastAsia="de-AT"/>
        </w:rPr>
        <w:t>,</w:t>
      </w:r>
    </w:p>
    <w:p w:rsidR="006B0CBD" w:rsidRPr="008169D6" w:rsidRDefault="006B0CBD" w:rsidP="008169D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de-AT"/>
        </w:rPr>
      </w:pPr>
    </w:p>
    <w:p w:rsidR="00EA4F4F" w:rsidRDefault="006E41F1" w:rsidP="008169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 w:eastAsia="de-AT"/>
        </w:rPr>
      </w:pPr>
      <w:r w:rsidRPr="008169D6">
        <w:rPr>
          <w:rFonts w:ascii="Times New Roman" w:hAnsi="Times New Roman" w:cs="Times New Roman"/>
          <w:sz w:val="28"/>
          <w:szCs w:val="28"/>
          <w:lang w:val="en-US" w:eastAsia="de-AT"/>
        </w:rPr>
        <w:t>I am act</w:t>
      </w:r>
      <w:r w:rsidR="00EA4C29" w:rsidRPr="008169D6">
        <w:rPr>
          <w:rFonts w:ascii="Times New Roman" w:hAnsi="Times New Roman" w:cs="Times New Roman"/>
          <w:sz w:val="28"/>
          <w:szCs w:val="28"/>
          <w:lang w:val="en-US" w:eastAsia="de-AT"/>
        </w:rPr>
        <w:t>ually not surprised that your meeting is taking place</w:t>
      </w:r>
      <w:r w:rsidRPr="008169D6">
        <w:rPr>
          <w:rFonts w:ascii="Times New Roman" w:hAnsi="Times New Roman" w:cs="Times New Roman"/>
          <w:sz w:val="28"/>
          <w:szCs w:val="28"/>
          <w:lang w:val="en-US" w:eastAsia="de-AT"/>
        </w:rPr>
        <w:t xml:space="preserve"> here, </w:t>
      </w:r>
      <w:r w:rsidR="00C16C2F" w:rsidRPr="008169D6">
        <w:rPr>
          <w:rFonts w:ascii="Times New Roman" w:hAnsi="Times New Roman" w:cs="Times New Roman"/>
          <w:sz w:val="28"/>
          <w:szCs w:val="28"/>
          <w:lang w:val="en-US" w:eastAsia="de-AT"/>
        </w:rPr>
        <w:t xml:space="preserve">at Bled.  </w:t>
      </w:r>
    </w:p>
    <w:p w:rsidR="00357020" w:rsidRDefault="00EA4F4F" w:rsidP="008169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 w:eastAsia="de-AT"/>
        </w:rPr>
      </w:pPr>
      <w:r>
        <w:rPr>
          <w:rFonts w:ascii="Times New Roman" w:hAnsi="Times New Roman" w:cs="Times New Roman"/>
          <w:sz w:val="28"/>
          <w:szCs w:val="28"/>
          <w:lang w:val="en-US" w:eastAsia="de-AT"/>
        </w:rPr>
        <w:t>Y</w:t>
      </w:r>
      <w:r w:rsidR="006E41F1" w:rsidRPr="008169D6">
        <w:rPr>
          <w:rFonts w:ascii="Times New Roman" w:hAnsi="Times New Roman" w:cs="Times New Roman"/>
          <w:sz w:val="28"/>
          <w:szCs w:val="28"/>
          <w:lang w:val="en-US" w:eastAsia="de-AT"/>
        </w:rPr>
        <w:t>our co-chair</w:t>
      </w:r>
      <w:r>
        <w:rPr>
          <w:rFonts w:ascii="Times New Roman" w:hAnsi="Times New Roman" w:cs="Times New Roman"/>
          <w:sz w:val="28"/>
          <w:szCs w:val="28"/>
          <w:lang w:val="en-US" w:eastAsia="de-AT"/>
        </w:rPr>
        <w:t xml:space="preserve"> and</w:t>
      </w:r>
      <w:r w:rsidR="006E41F1" w:rsidRPr="008169D6">
        <w:rPr>
          <w:rFonts w:ascii="Times New Roman" w:hAnsi="Times New Roman" w:cs="Times New Roman"/>
          <w:sz w:val="28"/>
          <w:szCs w:val="28"/>
          <w:lang w:val="en-US" w:eastAsia="de-AT"/>
        </w:rPr>
        <w:t xml:space="preserve"> my dear friend Dr. </w:t>
      </w:r>
      <w:proofErr w:type="spellStart"/>
      <w:r w:rsidR="006E41F1" w:rsidRPr="008169D6">
        <w:rPr>
          <w:rFonts w:ascii="Times New Roman" w:hAnsi="Times New Roman" w:cs="Times New Roman"/>
          <w:sz w:val="28"/>
          <w:szCs w:val="28"/>
          <w:lang w:val="en-US" w:eastAsia="de-AT"/>
        </w:rPr>
        <w:t>Janez</w:t>
      </w:r>
      <w:proofErr w:type="spellEnd"/>
      <w:r w:rsidR="006E41F1" w:rsidRPr="008169D6">
        <w:rPr>
          <w:rFonts w:ascii="Times New Roman" w:hAnsi="Times New Roman" w:cs="Times New Roman"/>
          <w:sz w:val="28"/>
          <w:szCs w:val="28"/>
          <w:lang w:val="en-US" w:eastAsia="de-AT"/>
        </w:rPr>
        <w:t xml:space="preserve"> </w:t>
      </w:r>
      <w:proofErr w:type="spellStart"/>
      <w:r w:rsidR="006E41F1" w:rsidRPr="008169D6">
        <w:rPr>
          <w:rFonts w:ascii="Times New Roman" w:hAnsi="Times New Roman" w:cs="Times New Roman"/>
          <w:sz w:val="28"/>
          <w:szCs w:val="28"/>
          <w:lang w:val="en-US" w:eastAsia="de-AT"/>
        </w:rPr>
        <w:t>Potočnik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de-AT"/>
        </w:rPr>
        <w:t xml:space="preserve"> </w:t>
      </w:r>
      <w:r w:rsidR="00C16C2F" w:rsidRPr="008169D6">
        <w:rPr>
          <w:rFonts w:ascii="Times New Roman" w:hAnsi="Times New Roman" w:cs="Times New Roman"/>
          <w:sz w:val="28"/>
          <w:szCs w:val="28"/>
          <w:lang w:val="en-US" w:eastAsia="de-AT"/>
        </w:rPr>
        <w:t>comes fr</w:t>
      </w:r>
      <w:r w:rsidR="006E41F1" w:rsidRPr="008169D6">
        <w:rPr>
          <w:rFonts w:ascii="Times New Roman" w:hAnsi="Times New Roman" w:cs="Times New Roman"/>
          <w:sz w:val="28"/>
          <w:szCs w:val="28"/>
          <w:lang w:val="en-US" w:eastAsia="de-AT"/>
        </w:rPr>
        <w:t>om this</w:t>
      </w:r>
      <w:r w:rsidR="00C2526B" w:rsidRPr="008169D6">
        <w:rPr>
          <w:rFonts w:ascii="Times New Roman" w:hAnsi="Times New Roman" w:cs="Times New Roman"/>
          <w:sz w:val="28"/>
          <w:szCs w:val="28"/>
          <w:lang w:val="en-US" w:eastAsia="de-AT"/>
        </w:rPr>
        <w:t xml:space="preserve"> beautiful part</w:t>
      </w:r>
      <w:r w:rsidR="00105C66" w:rsidRPr="008169D6">
        <w:rPr>
          <w:rFonts w:ascii="Times New Roman" w:hAnsi="Times New Roman" w:cs="Times New Roman"/>
          <w:sz w:val="28"/>
          <w:szCs w:val="28"/>
          <w:lang w:val="en-US" w:eastAsia="de-AT"/>
        </w:rPr>
        <w:t xml:space="preserve"> of Slovenia</w:t>
      </w:r>
      <w:r w:rsidR="00E80E80" w:rsidRPr="008169D6">
        <w:rPr>
          <w:rFonts w:ascii="Times New Roman" w:hAnsi="Times New Roman" w:cs="Times New Roman"/>
          <w:sz w:val="28"/>
          <w:szCs w:val="28"/>
          <w:lang w:val="en-US" w:eastAsia="de-AT"/>
        </w:rPr>
        <w:t>, from a place only 20 km away from here</w:t>
      </w:r>
      <w:r w:rsidR="00105C66" w:rsidRPr="008169D6">
        <w:rPr>
          <w:rFonts w:ascii="Times New Roman" w:hAnsi="Times New Roman" w:cs="Times New Roman"/>
          <w:sz w:val="28"/>
          <w:szCs w:val="28"/>
          <w:lang w:val="en-US" w:eastAsia="de-AT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 w:eastAsia="de-AT"/>
        </w:rPr>
        <w:t xml:space="preserve">If he </w:t>
      </w:r>
      <w:proofErr w:type="gramStart"/>
      <w:r>
        <w:rPr>
          <w:rFonts w:ascii="Times New Roman" w:hAnsi="Times New Roman" w:cs="Times New Roman"/>
          <w:sz w:val="28"/>
          <w:szCs w:val="28"/>
          <w:lang w:val="en-US" w:eastAsia="de-AT"/>
        </w:rPr>
        <w:t>hadn't</w:t>
      </w:r>
      <w:proofErr w:type="gramEnd"/>
      <w:r>
        <w:rPr>
          <w:rFonts w:ascii="Times New Roman" w:hAnsi="Times New Roman" w:cs="Times New Roman"/>
          <w:sz w:val="28"/>
          <w:szCs w:val="28"/>
          <w:lang w:val="en-US" w:eastAsia="de-AT"/>
        </w:rPr>
        <w:t xml:space="preserve"> quoted to you </w:t>
      </w:r>
      <w:r w:rsidR="006E41F1" w:rsidRPr="008169D6">
        <w:rPr>
          <w:rFonts w:ascii="Times New Roman" w:hAnsi="Times New Roman" w:cs="Times New Roman"/>
          <w:sz w:val="28"/>
          <w:szCs w:val="28"/>
          <w:lang w:val="en-US" w:eastAsia="de-AT"/>
        </w:rPr>
        <w:t>our greatest poet</w:t>
      </w:r>
      <w:r w:rsidR="00357020" w:rsidRPr="008169D6">
        <w:rPr>
          <w:rFonts w:ascii="Times New Roman" w:hAnsi="Times New Roman" w:cs="Times New Roman"/>
          <w:sz w:val="28"/>
          <w:szCs w:val="28"/>
          <w:lang w:val="en-US" w:eastAsia="de-AT"/>
        </w:rPr>
        <w:t>,</w:t>
      </w:r>
      <w:r w:rsidR="006E41F1" w:rsidRPr="008169D6">
        <w:rPr>
          <w:rFonts w:ascii="Times New Roman" w:hAnsi="Times New Roman" w:cs="Times New Roman"/>
          <w:sz w:val="28"/>
          <w:szCs w:val="28"/>
          <w:lang w:val="en-US" w:eastAsia="de-AT"/>
        </w:rPr>
        <w:t xml:space="preserve"> </w:t>
      </w:r>
      <w:r w:rsidR="00105C66" w:rsidRPr="008169D6">
        <w:rPr>
          <w:rFonts w:ascii="Times New Roman" w:hAnsi="Times New Roman" w:cs="Times New Roman"/>
          <w:sz w:val="28"/>
          <w:szCs w:val="28"/>
          <w:lang w:val="en-US" w:eastAsia="de-AT"/>
        </w:rPr>
        <w:t xml:space="preserve">Dr. France </w:t>
      </w:r>
      <w:proofErr w:type="spellStart"/>
      <w:r w:rsidR="00105C66" w:rsidRPr="008169D6">
        <w:rPr>
          <w:rFonts w:ascii="Times New Roman" w:hAnsi="Times New Roman" w:cs="Times New Roman"/>
          <w:sz w:val="28"/>
          <w:szCs w:val="28"/>
          <w:lang w:val="en-US" w:eastAsia="de-AT"/>
        </w:rPr>
        <w:t>Prešeren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de-AT"/>
        </w:rPr>
        <w:t>, yet – let me use this site-specific occasion</w:t>
      </w:r>
      <w:r w:rsidR="00105C66" w:rsidRPr="008169D6">
        <w:rPr>
          <w:rFonts w:ascii="Times New Roman" w:hAnsi="Times New Roman" w:cs="Times New Roman"/>
          <w:sz w:val="28"/>
          <w:szCs w:val="28"/>
          <w:lang w:val="en-US" w:eastAsia="de-AT"/>
        </w:rPr>
        <w:t xml:space="preserve">. </w:t>
      </w:r>
      <w:r w:rsidR="00C2526B" w:rsidRPr="008169D6">
        <w:rPr>
          <w:rFonts w:ascii="Times New Roman" w:hAnsi="Times New Roman" w:cs="Times New Roman"/>
          <w:sz w:val="28"/>
          <w:szCs w:val="28"/>
          <w:lang w:val="en-US" w:eastAsia="de-AT"/>
        </w:rPr>
        <w:t xml:space="preserve"> </w:t>
      </w:r>
      <w:r w:rsidR="00105C66" w:rsidRPr="008169D6">
        <w:rPr>
          <w:rFonts w:ascii="Times New Roman" w:hAnsi="Times New Roman" w:cs="Times New Roman"/>
          <w:sz w:val="28"/>
          <w:szCs w:val="28"/>
          <w:lang w:val="en-US" w:eastAsia="de-AT"/>
        </w:rPr>
        <w:t>I</w:t>
      </w:r>
      <w:r w:rsidR="00357020" w:rsidRPr="008169D6">
        <w:rPr>
          <w:rFonts w:ascii="Times New Roman" w:hAnsi="Times New Roman" w:cs="Times New Roman"/>
          <w:sz w:val="28"/>
          <w:szCs w:val="28"/>
          <w:lang w:val="en-US" w:eastAsia="de-AT"/>
        </w:rPr>
        <w:t xml:space="preserve">n his epic poem, </w:t>
      </w:r>
      <w:r w:rsidR="00357020" w:rsidRPr="008169D6">
        <w:rPr>
          <w:rFonts w:ascii="Times New Roman" w:hAnsi="Times New Roman" w:cs="Times New Roman"/>
          <w:i/>
          <w:sz w:val="28"/>
          <w:szCs w:val="28"/>
          <w:lang w:val="en-US" w:eastAsia="de-AT"/>
        </w:rPr>
        <w:t>T</w:t>
      </w:r>
      <w:r w:rsidR="006E41F1" w:rsidRPr="008169D6">
        <w:rPr>
          <w:rFonts w:ascii="Times New Roman" w:hAnsi="Times New Roman" w:cs="Times New Roman"/>
          <w:i/>
          <w:sz w:val="28"/>
          <w:szCs w:val="28"/>
          <w:lang w:val="en-US" w:eastAsia="de-AT"/>
        </w:rPr>
        <w:t xml:space="preserve">he Baptism at the </w:t>
      </w:r>
      <w:proofErr w:type="spellStart"/>
      <w:r w:rsidR="006E41F1" w:rsidRPr="008169D6">
        <w:rPr>
          <w:rFonts w:ascii="Times New Roman" w:hAnsi="Times New Roman" w:cs="Times New Roman"/>
          <w:i/>
          <w:sz w:val="28"/>
          <w:szCs w:val="28"/>
          <w:lang w:val="en-US" w:eastAsia="de-AT"/>
        </w:rPr>
        <w:t>Savica</w:t>
      </w:r>
      <w:proofErr w:type="spellEnd"/>
      <w:r w:rsidR="00357020" w:rsidRPr="008169D6">
        <w:rPr>
          <w:rFonts w:ascii="Times New Roman" w:hAnsi="Times New Roman" w:cs="Times New Roman"/>
          <w:sz w:val="28"/>
          <w:szCs w:val="28"/>
          <w:lang w:val="en-US" w:eastAsia="de-AT"/>
        </w:rPr>
        <w:t>,</w:t>
      </w:r>
      <w:r w:rsidR="006E41F1" w:rsidRPr="008169D6">
        <w:rPr>
          <w:rFonts w:ascii="Times New Roman" w:hAnsi="Times New Roman" w:cs="Times New Roman"/>
          <w:sz w:val="28"/>
          <w:szCs w:val="28"/>
          <w:lang w:val="en-US" w:eastAsia="de-AT"/>
        </w:rPr>
        <w:t xml:space="preserve"> </w:t>
      </w:r>
      <w:r w:rsidR="00105C66" w:rsidRPr="008169D6">
        <w:rPr>
          <w:rFonts w:ascii="Times New Roman" w:hAnsi="Times New Roman" w:cs="Times New Roman"/>
          <w:sz w:val="28"/>
          <w:szCs w:val="28"/>
          <w:lang w:val="en-US" w:eastAsia="de-AT"/>
        </w:rPr>
        <w:t>which he wrote almost 200 years ago</w:t>
      </w:r>
      <w:r w:rsidR="00357020" w:rsidRPr="008169D6">
        <w:rPr>
          <w:rFonts w:ascii="Times New Roman" w:hAnsi="Times New Roman" w:cs="Times New Roman"/>
          <w:sz w:val="28"/>
          <w:szCs w:val="28"/>
          <w:lang w:val="en-US" w:eastAsia="de-AT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de-AT"/>
        </w:rPr>
        <w:t>Prešeren</w:t>
      </w:r>
      <w:proofErr w:type="spellEnd"/>
      <w:r w:rsidR="00334FCF">
        <w:rPr>
          <w:rFonts w:ascii="Times New Roman" w:hAnsi="Times New Roman" w:cs="Times New Roman"/>
          <w:sz w:val="28"/>
          <w:szCs w:val="28"/>
          <w:lang w:val="en-US" w:eastAsia="de-AT"/>
        </w:rPr>
        <w:t xml:space="preserve"> said about Bled that Slovenia</w:t>
      </w:r>
    </w:p>
    <w:p w:rsidR="00334FCF" w:rsidRPr="008169D6" w:rsidRDefault="00334FCF" w:rsidP="008169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 w:eastAsia="de-AT"/>
        </w:rPr>
      </w:pPr>
    </w:p>
    <w:p w:rsidR="00357020" w:rsidRPr="00CA5BF9" w:rsidRDefault="00357020" w:rsidP="008169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8169D6">
        <w:rPr>
          <w:rFonts w:ascii="Times New Roman" w:hAnsi="Times New Roman" w:cs="Times New Roman"/>
          <w:sz w:val="28"/>
          <w:szCs w:val="28"/>
          <w:lang w:val="en-US" w:eastAsia="de-AT"/>
        </w:rPr>
        <w:tab/>
      </w:r>
      <w:r w:rsidRPr="008169D6">
        <w:rPr>
          <w:rFonts w:ascii="Times New Roman" w:hAnsi="Times New Roman" w:cs="Times New Roman"/>
          <w:sz w:val="28"/>
          <w:szCs w:val="28"/>
          <w:lang w:val="en-US" w:eastAsia="de-AT"/>
        </w:rPr>
        <w:tab/>
      </w:r>
      <w:r w:rsidRPr="008169D6">
        <w:rPr>
          <w:rFonts w:ascii="Times New Roman" w:hAnsi="Times New Roman" w:cs="Times New Roman"/>
          <w:sz w:val="28"/>
          <w:szCs w:val="28"/>
          <w:lang w:val="en-US" w:eastAsia="de-AT"/>
        </w:rPr>
        <w:tab/>
      </w:r>
      <w:r w:rsidRPr="008169D6">
        <w:rPr>
          <w:rFonts w:ascii="Times New Roman" w:hAnsi="Times New Roman" w:cs="Times New Roman"/>
          <w:sz w:val="28"/>
          <w:szCs w:val="28"/>
          <w:lang w:val="en-US" w:eastAsia="de-AT"/>
        </w:rPr>
        <w:tab/>
      </w:r>
      <w:r w:rsidR="00334FCF">
        <w:rPr>
          <w:rFonts w:ascii="Times New Roman" w:hAnsi="Times New Roman" w:cs="Times New Roman"/>
          <w:sz w:val="28"/>
          <w:szCs w:val="28"/>
          <w:lang w:val="en-US" w:eastAsia="de-AT"/>
        </w:rPr>
        <w:t xml:space="preserve">(…) </w:t>
      </w:r>
      <w:r w:rsidR="00105C66" w:rsidRPr="00CA5BF9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has no prettier scene</w:t>
      </w:r>
    </w:p>
    <w:p w:rsidR="0073284B" w:rsidRPr="00CA5BF9" w:rsidRDefault="00334FCF" w:rsidP="008169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ab/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</w:t>
      </w:r>
      <w:r w:rsidR="00357020" w:rsidRPr="00CA5BF9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han</w:t>
      </w:r>
      <w:proofErr w:type="gramEnd"/>
      <w:r w:rsidR="00105C66" w:rsidRPr="00CA5BF9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this,</w:t>
      </w:r>
      <w:r w:rsidR="00357020" w:rsidRPr="00CA5BF9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="00105C66" w:rsidRPr="00CA5BF9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resembling paradise serene.</w:t>
      </w:r>
    </w:p>
    <w:p w:rsidR="0073284B" w:rsidRPr="008169D6" w:rsidRDefault="0073284B" w:rsidP="008169D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 w:eastAsia="de-AT"/>
        </w:rPr>
      </w:pPr>
    </w:p>
    <w:p w:rsidR="00EA4F4F" w:rsidRDefault="00EA4F4F" w:rsidP="008169D6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en-US" w:eastAsia="sl-SI"/>
        </w:rPr>
      </w:pPr>
      <w:r>
        <w:rPr>
          <w:rFonts w:ascii="Times New Roman" w:hAnsi="Times New Roman" w:cs="Times New Roman"/>
          <w:sz w:val="28"/>
          <w:szCs w:val="28"/>
          <w:lang w:val="en-US" w:eastAsia="de-AT"/>
        </w:rPr>
        <w:t>Welcome in Slovenia, where our greatest resources besides poets are</w:t>
      </w:r>
      <w:r w:rsidR="00105C66" w:rsidRPr="008169D6">
        <w:rPr>
          <w:rFonts w:ascii="Times New Roman" w:hAnsi="Times New Roman" w:cs="Times New Roman"/>
          <w:color w:val="000000" w:themeColor="text1"/>
          <w:sz w:val="28"/>
          <w:szCs w:val="28"/>
          <w:lang w:val="en-US" w:eastAsia="sl-SI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 w:eastAsia="sl-SI"/>
        </w:rPr>
        <w:t xml:space="preserve">– </w:t>
      </w:r>
      <w:r w:rsidR="0073284B" w:rsidRPr="008169D6">
        <w:rPr>
          <w:rFonts w:ascii="Times New Roman" w:hAnsi="Times New Roman" w:cs="Times New Roman"/>
          <w:color w:val="000000" w:themeColor="text1"/>
          <w:sz w:val="28"/>
          <w:szCs w:val="28"/>
          <w:lang w:val="en-US" w:eastAsia="sl-SI"/>
        </w:rPr>
        <w:t>natural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 w:eastAsia="sl-SI"/>
        </w:rPr>
        <w:t>!</w:t>
      </w:r>
    </w:p>
    <w:p w:rsidR="00EA4F4F" w:rsidRDefault="00EA4F4F" w:rsidP="008169D6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Forests </w:t>
      </w:r>
      <w:r w:rsidR="00550336" w:rsidRPr="008169D6">
        <w:rPr>
          <w:rFonts w:ascii="Times New Roman" w:hAnsi="Times New Roman" w:cs="Times New Roman"/>
          <w:sz w:val="28"/>
          <w:szCs w:val="28"/>
          <w:lang w:val="en-US"/>
        </w:rPr>
        <w:t>cover almost two</w:t>
      </w:r>
      <w:r w:rsidR="00AE724C" w:rsidRPr="008169D6">
        <w:rPr>
          <w:rFonts w:ascii="Times New Roman" w:hAnsi="Times New Roman" w:cs="Times New Roman"/>
          <w:sz w:val="28"/>
          <w:szCs w:val="28"/>
          <w:lang w:val="en-US"/>
        </w:rPr>
        <w:t>-thirds</w:t>
      </w:r>
      <w:r w:rsidR="0073284B" w:rsidRPr="008169D6">
        <w:rPr>
          <w:rFonts w:ascii="Times New Roman" w:hAnsi="Times New Roman" w:cs="Times New Roman"/>
          <w:sz w:val="28"/>
          <w:szCs w:val="28"/>
          <w:lang w:val="en-US"/>
        </w:rPr>
        <w:t xml:space="preserve"> of the territory.</w:t>
      </w:r>
      <w:r w:rsidR="004A6271" w:rsidRPr="008169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6FB7" w:rsidRPr="008169D6">
        <w:rPr>
          <w:rFonts w:ascii="Times New Roman" w:hAnsi="Times New Roman" w:cs="Times New Roman"/>
          <w:sz w:val="28"/>
          <w:szCs w:val="28"/>
          <w:lang w:val="en-US"/>
        </w:rPr>
        <w:t xml:space="preserve">Slovenia </w:t>
      </w:r>
      <w:r w:rsidR="005C5DE0" w:rsidRPr="008169D6"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>
        <w:rPr>
          <w:rFonts w:ascii="Times New Roman" w:hAnsi="Times New Roman" w:cs="Times New Roman"/>
          <w:sz w:val="28"/>
          <w:szCs w:val="28"/>
          <w:lang w:val="en-US"/>
        </w:rPr>
        <w:t>seriously rich with</w:t>
      </w:r>
      <w:r w:rsidR="005C5DE0" w:rsidRPr="008169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5C66" w:rsidRPr="008169D6">
        <w:rPr>
          <w:rFonts w:ascii="Times New Roman" w:hAnsi="Times New Roman" w:cs="Times New Roman"/>
          <w:sz w:val="28"/>
          <w:szCs w:val="28"/>
          <w:lang w:val="en-US"/>
        </w:rPr>
        <w:t>water resources</w:t>
      </w:r>
      <w:r w:rsidR="00C2526B" w:rsidRPr="008169D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="00C2526B" w:rsidRPr="008169D6">
        <w:rPr>
          <w:rFonts w:ascii="Times New Roman" w:hAnsi="Times New Roman" w:cs="Times New Roman"/>
          <w:sz w:val="28"/>
          <w:szCs w:val="28"/>
          <w:lang w:val="en-US"/>
        </w:rPr>
        <w:t xml:space="preserve"> emerald </w:t>
      </w:r>
      <w:r w:rsidR="00105C66" w:rsidRPr="008169D6">
        <w:rPr>
          <w:rFonts w:ascii="Times New Roman" w:hAnsi="Times New Roman" w:cs="Times New Roman"/>
          <w:sz w:val="28"/>
          <w:szCs w:val="28"/>
          <w:lang w:val="en-US"/>
        </w:rPr>
        <w:t>rive</w:t>
      </w:r>
      <w:r w:rsidR="00C2526B" w:rsidRPr="008169D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05C66" w:rsidRPr="008169D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2526B" w:rsidRPr="008169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C2526B" w:rsidRPr="008169D6">
        <w:rPr>
          <w:rFonts w:ascii="Times New Roman" w:hAnsi="Times New Roman" w:cs="Times New Roman"/>
          <w:sz w:val="28"/>
          <w:szCs w:val="28"/>
          <w:lang w:val="en-US"/>
        </w:rPr>
        <w:t xml:space="preserve"> Alpine</w:t>
      </w:r>
      <w:r w:rsidR="00105C66" w:rsidRPr="008169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4B50" w:rsidRPr="008169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lakes</w:t>
      </w:r>
      <w:r w:rsidR="00C2526B" w:rsidRPr="008169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And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yes, we have inscribed the right to drinking water into our Constitution.</w:t>
      </w:r>
    </w:p>
    <w:p w:rsidR="00EA4F4F" w:rsidRDefault="00EA4F4F" w:rsidP="008169D6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A4CC2" w:rsidRPr="008169D6" w:rsidRDefault="00E80E80" w:rsidP="008169D6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69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Our determination to preserve these gifts of nature has lead us to take </w:t>
      </w:r>
      <w:r w:rsidRPr="00EA4F4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concrete steps such as introducing green and environmental taxes</w:t>
      </w:r>
      <w:r w:rsidRPr="008169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as well as </w:t>
      </w:r>
      <w:r w:rsidRPr="00EA4F4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financial incentives for energy-efficient housing, purchase of electric cars and use of renewable energy sources</w:t>
      </w:r>
      <w:r w:rsidRPr="008169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="008A4CC2" w:rsidRPr="008169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169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In that </w:t>
      </w:r>
      <w:proofErr w:type="gramStart"/>
      <w:r w:rsidRPr="008169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sense</w:t>
      </w:r>
      <w:proofErr w:type="gramEnd"/>
      <w:r w:rsidRPr="008169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it is not surprising that we have been recognized as one of the most sustainable countries in the world.</w:t>
      </w:r>
    </w:p>
    <w:p w:rsidR="008A4CC2" w:rsidRPr="008169D6" w:rsidRDefault="008A4CC2" w:rsidP="008169D6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EA4F4F" w:rsidRDefault="00C16C2F" w:rsidP="008169D6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69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However, w</w:t>
      </w:r>
      <w:r w:rsidR="008A4CC2" w:rsidRPr="008169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hile acting locally, we must also </w:t>
      </w:r>
      <w:r w:rsidR="008A4CC2" w:rsidRPr="00EA4F4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think globally</w:t>
      </w:r>
      <w:r w:rsidR="00EA4F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and if I may aid, </w:t>
      </w:r>
      <w:r w:rsidR="00EA4F4F" w:rsidRPr="00EA4F4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multilaterally</w:t>
      </w:r>
      <w:r w:rsidR="00EA4F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!</w:t>
      </w:r>
      <w:r w:rsidR="008A4CC2" w:rsidRPr="008169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169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It is for this reason that </w:t>
      </w:r>
      <w:r w:rsidR="008A4CC2" w:rsidRPr="008169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 attach such importance to the work of the International Resource Panel</w:t>
      </w:r>
      <w:r w:rsidRPr="008169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and the fact that it has decided to meet here.</w:t>
      </w:r>
    </w:p>
    <w:p w:rsidR="00EA4F4F" w:rsidRDefault="00EA4F4F" w:rsidP="008169D6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C16C2F" w:rsidRPr="008169D6" w:rsidRDefault="00EA4F4F" w:rsidP="008169D6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When addressing prominent guests </w:t>
      </w:r>
      <w:r w:rsidR="00334F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two months ago at the annual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Bled Strategic Forum, </w:t>
      </w:r>
      <w:r w:rsidR="00334F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at the venue up the hill, directly opposite from what is actually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our only island, I have used the saying that "</w:t>
      </w:r>
      <w:r w:rsidRPr="00EA4F4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</w:t>
      </w:r>
      <w:r w:rsidR="00C16C2F" w:rsidRPr="00EA4F4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o country is an island</w:t>
      </w:r>
      <w:r w:rsidRPr="00EA4F4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"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It is only together that we can </w:t>
      </w:r>
      <w:r w:rsidR="00C16C2F" w:rsidRPr="008169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move from words to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deeds in this complex world of ours. </w:t>
      </w:r>
      <w:proofErr w:type="gramStart"/>
      <w:r w:rsidR="00C013F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But</w:t>
      </w:r>
      <w:proofErr w:type="gramEnd"/>
      <w:r w:rsidR="00C013F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on this way,</w:t>
      </w:r>
      <w:r w:rsidR="00C16C2F" w:rsidRPr="008169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we need the expert guidance o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f groups as eminent as yours. </w:t>
      </w:r>
      <w:r w:rsidR="00C16C2F" w:rsidRPr="008169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Indeed, in light of the </w:t>
      </w:r>
      <w:r w:rsidR="00427F05" w:rsidRPr="008169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impact of climate change on natural resources and the fact that </w:t>
      </w:r>
      <w:r w:rsidR="00C16C2F" w:rsidRPr="008169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they </w:t>
      </w:r>
      <w:r w:rsidR="00427F05" w:rsidRPr="008169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are linked to all </w:t>
      </w:r>
      <w:r w:rsidR="00C16C2F" w:rsidRPr="008169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 </w:t>
      </w:r>
      <w:r w:rsidR="00427F05" w:rsidRPr="008169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sustainable development goals </w:t>
      </w:r>
      <w:r w:rsidR="00C16C2F" w:rsidRPr="008169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 work of the IRP is </w:t>
      </w:r>
      <w:r w:rsidR="00427F05" w:rsidRPr="008169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indispensable</w:t>
      </w:r>
      <w:r w:rsidR="00C16C2F" w:rsidRPr="008169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gramStart"/>
      <w:r w:rsidR="00C16C2F" w:rsidRPr="008169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both in terms of scientific research and policy</w:t>
      </w:r>
      <w:proofErr w:type="gramEnd"/>
      <w:r w:rsidR="00C16C2F" w:rsidRPr="008169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guidance.  </w:t>
      </w:r>
    </w:p>
    <w:p w:rsidR="006F47E1" w:rsidRDefault="006F47E1" w:rsidP="008169D6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C013F0" w:rsidRDefault="00C013F0" w:rsidP="008169D6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We are lucky to have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Janez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Potočnik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Not only with his experience of key-negotiator in the process of Slovenia's EU accession, but also with a broader picture of a two-terms European Commissionaire. I was lucky enough to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get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introduced to the topic of circular economy by him – and as law professor and Prime Minister I've tried to prove I was good </w:t>
      </w:r>
      <w:r w:rsidR="00F8406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student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Pr="00C013F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With Slovenia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's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presidency</w:t>
      </w:r>
      <w:proofErr w:type="gramEnd"/>
      <w:r w:rsidR="00334FC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the EU Council in 20</w:t>
      </w:r>
      <w:r w:rsidRPr="00C013F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2</w:t>
      </w:r>
      <w:r w:rsidR="00334FC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1</w:t>
      </w:r>
      <w:r w:rsidRPr="00C013F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, in a company of Germany and Portugal,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 am certain that we can move this agenda further – and make it even more concrete. </w:t>
      </w:r>
    </w:p>
    <w:p w:rsidR="00C013F0" w:rsidRPr="008169D6" w:rsidRDefault="00C013F0" w:rsidP="008169D6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C013F0" w:rsidRDefault="006F47E1" w:rsidP="008169D6">
      <w:pPr>
        <w:pStyle w:val="NoSpacing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8169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In this connection, let me highlight the attention that the Panel devotes to the </w:t>
      </w:r>
      <w:proofErr w:type="gramStart"/>
      <w:r w:rsidRPr="008169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nee</w:t>
      </w:r>
      <w:r w:rsidR="007C494C" w:rsidRPr="008169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proofErr w:type="gramEnd"/>
      <w:r w:rsidRPr="008169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for concrete actions to ensure </w:t>
      </w:r>
      <w:r w:rsidRPr="00C013F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long-term patterns of sustainable consumption and production</w:t>
      </w:r>
      <w:r w:rsidR="00C013F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Pr="008169D6">
        <w:rPr>
          <w:rFonts w:ascii="Times New Roman" w:hAnsi="Times New Roman"/>
          <w:sz w:val="28"/>
          <w:szCs w:val="28"/>
          <w:lang w:val="en-US"/>
        </w:rPr>
        <w:t xml:space="preserve">Indeed, a socially fair transition to a prosperous, modern, competitive and climate neutral economy is in the best interest of our and the future generations.  </w:t>
      </w:r>
    </w:p>
    <w:p w:rsidR="00C013F0" w:rsidRDefault="00C013F0" w:rsidP="008169D6">
      <w:pPr>
        <w:pStyle w:val="NoSpacing"/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334FCF" w:rsidRDefault="00334FCF" w:rsidP="008169D6">
      <w:pPr>
        <w:pStyle w:val="NoSpacing"/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626EC2" w:rsidRPr="00C013F0" w:rsidRDefault="006F47E1" w:rsidP="008169D6">
      <w:pPr>
        <w:pStyle w:val="NoSpacing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sl-SI"/>
        </w:rPr>
      </w:pPr>
      <w:r w:rsidRPr="008169D6">
        <w:rPr>
          <w:rFonts w:ascii="Times New Roman" w:hAnsi="Times New Roman"/>
          <w:sz w:val="28"/>
          <w:szCs w:val="28"/>
          <w:lang w:val="en-US"/>
        </w:rPr>
        <w:lastRenderedPageBreak/>
        <w:t xml:space="preserve">I would therefore like to inform you that the </w:t>
      </w:r>
      <w:r w:rsidRPr="00C013F0">
        <w:rPr>
          <w:rFonts w:ascii="Times New Roman" w:hAnsi="Times New Roman"/>
          <w:b/>
          <w:sz w:val="28"/>
          <w:szCs w:val="28"/>
          <w:lang w:val="en-US"/>
        </w:rPr>
        <w:t>promotion of a circular economy is also one of the priorities</w:t>
      </w:r>
      <w:r w:rsidR="006A2E87" w:rsidRPr="00C013F0">
        <w:rPr>
          <w:rStyle w:val="st1"/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of the </w:t>
      </w:r>
      <w:r w:rsidR="00801760" w:rsidRPr="00C013F0">
        <w:rPr>
          <w:rFonts w:ascii="Times New Roman" w:eastAsia="Times New Roman" w:hAnsi="Times New Roman" w:cs="Times New Roman"/>
          <w:b/>
          <w:sz w:val="28"/>
          <w:szCs w:val="28"/>
          <w:lang w:val="en-US" w:eastAsia="sl-SI"/>
        </w:rPr>
        <w:t>Gre</w:t>
      </w:r>
      <w:r w:rsidR="00112EF0" w:rsidRPr="00C013F0">
        <w:rPr>
          <w:rFonts w:ascii="Times New Roman" w:eastAsia="Times New Roman" w:hAnsi="Times New Roman" w:cs="Times New Roman"/>
          <w:b/>
          <w:sz w:val="28"/>
          <w:szCs w:val="28"/>
          <w:lang w:val="en-US" w:eastAsia="sl-SI"/>
        </w:rPr>
        <w:t>en Grou</w:t>
      </w:r>
      <w:r w:rsidR="00112EF0" w:rsidRPr="008169D6">
        <w:rPr>
          <w:rFonts w:ascii="Times New Roman" w:eastAsia="Times New Roman" w:hAnsi="Times New Roman" w:cs="Times New Roman"/>
          <w:sz w:val="28"/>
          <w:szCs w:val="28"/>
          <w:lang w:val="en-US" w:eastAsia="sl-SI"/>
        </w:rPr>
        <w:t>p</w:t>
      </w:r>
      <w:r w:rsidR="00C013F0">
        <w:rPr>
          <w:rFonts w:ascii="Times New Roman" w:eastAsia="Times New Roman" w:hAnsi="Times New Roman" w:cs="Times New Roman"/>
          <w:sz w:val="28"/>
          <w:szCs w:val="28"/>
          <w:lang w:val="en-US" w:eastAsia="sl-SI"/>
        </w:rPr>
        <w:t xml:space="preserve">. </w:t>
      </w:r>
      <w:r w:rsidRPr="008169D6">
        <w:rPr>
          <w:rFonts w:ascii="Times New Roman" w:eastAsia="Times New Roman" w:hAnsi="Times New Roman" w:cs="Times New Roman"/>
          <w:sz w:val="28"/>
          <w:szCs w:val="28"/>
          <w:lang w:val="en-US" w:eastAsia="sl-SI"/>
        </w:rPr>
        <w:t xml:space="preserve">This is </w:t>
      </w:r>
      <w:r w:rsidR="00112EF0" w:rsidRPr="008169D6">
        <w:rPr>
          <w:rFonts w:ascii="Times New Roman" w:eastAsia="Times New Roman" w:hAnsi="Times New Roman" w:cs="Times New Roman"/>
          <w:sz w:val="28"/>
          <w:szCs w:val="28"/>
          <w:lang w:val="en-US" w:eastAsia="sl-SI"/>
        </w:rPr>
        <w:t xml:space="preserve">an informal forum of </w:t>
      </w:r>
      <w:r w:rsidRPr="008169D6">
        <w:rPr>
          <w:rFonts w:ascii="Times New Roman" w:eastAsia="Times New Roman" w:hAnsi="Times New Roman" w:cs="Times New Roman"/>
          <w:sz w:val="28"/>
          <w:szCs w:val="28"/>
          <w:lang w:val="en-US" w:eastAsia="sl-SI"/>
        </w:rPr>
        <w:t>Foreign M</w:t>
      </w:r>
      <w:r w:rsidR="00801760" w:rsidRPr="008169D6">
        <w:rPr>
          <w:rFonts w:ascii="Times New Roman" w:eastAsia="Times New Roman" w:hAnsi="Times New Roman" w:cs="Times New Roman"/>
          <w:sz w:val="28"/>
          <w:szCs w:val="28"/>
          <w:lang w:val="en-US" w:eastAsia="sl-SI"/>
        </w:rPr>
        <w:t>inisters of Cape Verde, Costa Rica, Iceland, Singapore</w:t>
      </w:r>
      <w:r w:rsidRPr="008169D6">
        <w:rPr>
          <w:rFonts w:ascii="Times New Roman" w:eastAsia="Times New Roman" w:hAnsi="Times New Roman" w:cs="Times New Roman"/>
          <w:sz w:val="28"/>
          <w:szCs w:val="28"/>
          <w:lang w:val="en-US" w:eastAsia="sl-SI"/>
        </w:rPr>
        <w:t>, the</w:t>
      </w:r>
      <w:r w:rsidR="0054460D" w:rsidRPr="008169D6">
        <w:rPr>
          <w:rFonts w:ascii="Times New Roman" w:eastAsia="Times New Roman" w:hAnsi="Times New Roman" w:cs="Times New Roman"/>
          <w:sz w:val="28"/>
          <w:szCs w:val="28"/>
          <w:lang w:val="en-US" w:eastAsia="sl-SI"/>
        </w:rPr>
        <w:t xml:space="preserve"> United Arab Emirates </w:t>
      </w:r>
      <w:r w:rsidRPr="008169D6">
        <w:rPr>
          <w:rFonts w:ascii="Times New Roman" w:eastAsia="Times New Roman" w:hAnsi="Times New Roman" w:cs="Times New Roman"/>
          <w:sz w:val="28"/>
          <w:szCs w:val="28"/>
          <w:lang w:val="en-US" w:eastAsia="sl-SI"/>
        </w:rPr>
        <w:t xml:space="preserve">and Slovenia, which </w:t>
      </w:r>
      <w:proofErr w:type="gramStart"/>
      <w:r w:rsidRPr="008169D6">
        <w:rPr>
          <w:rFonts w:ascii="Times New Roman" w:eastAsia="Times New Roman" w:hAnsi="Times New Roman" w:cs="Times New Roman"/>
          <w:sz w:val="28"/>
          <w:szCs w:val="28"/>
          <w:lang w:val="en-US" w:eastAsia="sl-SI"/>
        </w:rPr>
        <w:t>was l</w:t>
      </w:r>
      <w:r w:rsidR="00734238" w:rsidRPr="008169D6">
        <w:rPr>
          <w:rFonts w:ascii="Times New Roman" w:eastAsia="Times New Roman" w:hAnsi="Times New Roman" w:cs="Times New Roman"/>
          <w:sz w:val="28"/>
          <w:szCs w:val="28"/>
          <w:lang w:val="en-US" w:eastAsia="sl-SI"/>
        </w:rPr>
        <w:t>aunched</w:t>
      </w:r>
      <w:proofErr w:type="gramEnd"/>
      <w:r w:rsidR="00734238" w:rsidRPr="008169D6">
        <w:rPr>
          <w:rFonts w:ascii="Times New Roman" w:eastAsia="Times New Roman" w:hAnsi="Times New Roman" w:cs="Times New Roman"/>
          <w:sz w:val="28"/>
          <w:szCs w:val="28"/>
          <w:lang w:val="en-US" w:eastAsia="sl-SI"/>
        </w:rPr>
        <w:t xml:space="preserve"> ten years ago, with the aim of advancing the important </w:t>
      </w:r>
      <w:r w:rsidR="00801760" w:rsidRPr="008169D6">
        <w:rPr>
          <w:rFonts w:ascii="Times New Roman" w:eastAsia="Times New Roman" w:hAnsi="Times New Roman" w:cs="Times New Roman"/>
          <w:bCs/>
          <w:sz w:val="28"/>
          <w:szCs w:val="28"/>
          <w:lang w:val="en-US" w:eastAsia="sl-SI"/>
        </w:rPr>
        <w:t xml:space="preserve">environmental </w:t>
      </w:r>
      <w:r w:rsidR="00734238" w:rsidRPr="008169D6">
        <w:rPr>
          <w:rFonts w:ascii="Times New Roman" w:eastAsia="Times New Roman" w:hAnsi="Times New Roman" w:cs="Times New Roman"/>
          <w:bCs/>
          <w:sz w:val="28"/>
          <w:szCs w:val="28"/>
          <w:lang w:val="en-US" w:eastAsia="sl-SI"/>
        </w:rPr>
        <w:t>agenda</w:t>
      </w:r>
      <w:r w:rsidR="00801760" w:rsidRPr="008169D6">
        <w:rPr>
          <w:rFonts w:ascii="Times New Roman" w:eastAsia="Times New Roman" w:hAnsi="Times New Roman" w:cs="Times New Roman"/>
          <w:bCs/>
          <w:sz w:val="28"/>
          <w:szCs w:val="28"/>
          <w:lang w:val="en-US" w:eastAsia="sl-SI"/>
        </w:rPr>
        <w:t xml:space="preserve"> in international relations. </w:t>
      </w:r>
      <w:r w:rsidR="00734238" w:rsidRPr="008169D6">
        <w:rPr>
          <w:rFonts w:ascii="Times New Roman" w:eastAsia="Times New Roman" w:hAnsi="Times New Roman" w:cs="Times New Roman"/>
          <w:bCs/>
          <w:sz w:val="28"/>
          <w:szCs w:val="28"/>
          <w:lang w:val="en-US" w:eastAsia="sl-SI"/>
        </w:rPr>
        <w:t xml:space="preserve"> </w:t>
      </w:r>
      <w:r w:rsidR="00B9287C" w:rsidRPr="008169D6">
        <w:rPr>
          <w:rFonts w:ascii="Times New Roman" w:eastAsia="Times New Roman" w:hAnsi="Times New Roman" w:cs="Times New Roman"/>
          <w:bCs/>
          <w:sz w:val="28"/>
          <w:szCs w:val="28"/>
          <w:lang w:val="en-US" w:eastAsia="sl-SI"/>
        </w:rPr>
        <w:t xml:space="preserve">I am personally engaged to steer the future work of the group. </w:t>
      </w:r>
    </w:p>
    <w:p w:rsidR="00B9287C" w:rsidRPr="008169D6" w:rsidRDefault="00B9287C" w:rsidP="008169D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sl-SI"/>
        </w:rPr>
      </w:pPr>
    </w:p>
    <w:p w:rsidR="00626EC2" w:rsidRPr="008169D6" w:rsidRDefault="00734238" w:rsidP="008169D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sl-SI"/>
        </w:rPr>
      </w:pPr>
      <w:r w:rsidRPr="008169D6">
        <w:rPr>
          <w:rFonts w:ascii="Times New Roman" w:eastAsia="Times New Roman" w:hAnsi="Times New Roman" w:cs="Times New Roman"/>
          <w:bCs/>
          <w:sz w:val="28"/>
          <w:szCs w:val="28"/>
          <w:lang w:val="en-US" w:eastAsia="sl-SI"/>
        </w:rPr>
        <w:t xml:space="preserve">In conclusion, let me assure you that </w:t>
      </w:r>
      <w:r w:rsidR="00EB5222" w:rsidRPr="008169D6">
        <w:rPr>
          <w:rFonts w:ascii="Times New Roman" w:eastAsia="Times New Roman" w:hAnsi="Times New Roman" w:cs="Times New Roman"/>
          <w:bCs/>
          <w:sz w:val="28"/>
          <w:szCs w:val="28"/>
          <w:lang w:val="en-US" w:eastAsia="sl-SI"/>
        </w:rPr>
        <w:t xml:space="preserve">Slovenia </w:t>
      </w:r>
      <w:r w:rsidRPr="008169D6">
        <w:rPr>
          <w:rFonts w:ascii="Times New Roman" w:eastAsia="Times New Roman" w:hAnsi="Times New Roman" w:cs="Times New Roman"/>
          <w:bCs/>
          <w:sz w:val="28"/>
          <w:szCs w:val="28"/>
          <w:lang w:val="en-US" w:eastAsia="sl-SI"/>
        </w:rPr>
        <w:t xml:space="preserve">was, is and will continue to be a </w:t>
      </w:r>
      <w:r w:rsidRPr="00C013F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sl-SI"/>
        </w:rPr>
        <w:t xml:space="preserve">staunch supporter of the work of the </w:t>
      </w:r>
      <w:r w:rsidR="004F36C4" w:rsidRPr="00C013F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sl-SI"/>
        </w:rPr>
        <w:t>IRP</w:t>
      </w:r>
      <w:r w:rsidRPr="00C013F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sl-SI"/>
        </w:rPr>
        <w:t>.</w:t>
      </w:r>
      <w:r w:rsidRPr="008169D6">
        <w:rPr>
          <w:rFonts w:ascii="Times New Roman" w:eastAsia="Times New Roman" w:hAnsi="Times New Roman" w:cs="Times New Roman"/>
          <w:bCs/>
          <w:sz w:val="28"/>
          <w:szCs w:val="28"/>
          <w:lang w:val="en-US" w:eastAsia="sl-SI"/>
        </w:rPr>
        <w:t xml:space="preserve">  In fact</w:t>
      </w:r>
      <w:r w:rsidR="00AE724C" w:rsidRPr="008169D6">
        <w:rPr>
          <w:rFonts w:ascii="Times New Roman" w:eastAsia="Times New Roman" w:hAnsi="Times New Roman" w:cs="Times New Roman"/>
          <w:bCs/>
          <w:sz w:val="28"/>
          <w:szCs w:val="28"/>
          <w:lang w:val="en-US" w:eastAsia="sl-SI"/>
        </w:rPr>
        <w:t xml:space="preserve">, </w:t>
      </w:r>
      <w:r w:rsidRPr="008169D6">
        <w:rPr>
          <w:rFonts w:ascii="Times New Roman" w:eastAsia="Times New Roman" w:hAnsi="Times New Roman" w:cs="Times New Roman"/>
          <w:bCs/>
          <w:sz w:val="28"/>
          <w:szCs w:val="28"/>
          <w:lang w:val="en-US" w:eastAsia="sl-SI"/>
        </w:rPr>
        <w:t xml:space="preserve">I would say that we are partners in </w:t>
      </w:r>
      <w:r w:rsidR="004F36C4" w:rsidRPr="008169D6">
        <w:rPr>
          <w:rFonts w:ascii="Times New Roman" w:eastAsia="Times New Roman" w:hAnsi="Times New Roman" w:cs="Times New Roman"/>
          <w:bCs/>
          <w:sz w:val="28"/>
          <w:szCs w:val="28"/>
          <w:lang w:val="en-US" w:eastAsia="sl-SI"/>
        </w:rPr>
        <w:t xml:space="preserve">advocating </w:t>
      </w:r>
      <w:r w:rsidRPr="008169D6">
        <w:rPr>
          <w:rFonts w:ascii="Times New Roman" w:eastAsia="Times New Roman" w:hAnsi="Times New Roman" w:cs="Times New Roman"/>
          <w:bCs/>
          <w:sz w:val="28"/>
          <w:szCs w:val="28"/>
          <w:lang w:val="en-US" w:eastAsia="sl-SI"/>
        </w:rPr>
        <w:t xml:space="preserve">for </w:t>
      </w:r>
      <w:r w:rsidR="004F36C4" w:rsidRPr="008169D6">
        <w:rPr>
          <w:rFonts w:ascii="Times New Roman" w:eastAsia="Times New Roman" w:hAnsi="Times New Roman" w:cs="Times New Roman"/>
          <w:bCs/>
          <w:sz w:val="28"/>
          <w:szCs w:val="28"/>
          <w:lang w:val="en-US" w:eastAsia="sl-SI"/>
        </w:rPr>
        <w:t xml:space="preserve">the protection of natural resources worldwide </w:t>
      </w:r>
      <w:r w:rsidR="00626EC2" w:rsidRPr="008169D6">
        <w:rPr>
          <w:rFonts w:ascii="Times New Roman" w:eastAsia="Times New Roman" w:hAnsi="Times New Roman" w:cs="Times New Roman"/>
          <w:bCs/>
          <w:sz w:val="28"/>
          <w:szCs w:val="28"/>
          <w:lang w:val="en-US" w:eastAsia="sl-SI"/>
        </w:rPr>
        <w:t xml:space="preserve">and </w:t>
      </w:r>
      <w:r w:rsidRPr="008169D6">
        <w:rPr>
          <w:rFonts w:ascii="Times New Roman" w:eastAsia="Times New Roman" w:hAnsi="Times New Roman" w:cs="Times New Roman"/>
          <w:bCs/>
          <w:sz w:val="28"/>
          <w:szCs w:val="28"/>
          <w:lang w:val="en-US" w:eastAsia="sl-SI"/>
        </w:rPr>
        <w:t xml:space="preserve">that we share the goal of their </w:t>
      </w:r>
      <w:r w:rsidR="00626EC2" w:rsidRPr="008169D6">
        <w:rPr>
          <w:rFonts w:ascii="Times New Roman" w:eastAsia="Times New Roman" w:hAnsi="Times New Roman" w:cs="Times New Roman"/>
          <w:bCs/>
          <w:sz w:val="28"/>
          <w:szCs w:val="28"/>
          <w:lang w:val="en-US" w:eastAsia="sl-SI"/>
        </w:rPr>
        <w:t>transformation from driver</w:t>
      </w:r>
      <w:r w:rsidRPr="008169D6">
        <w:rPr>
          <w:rFonts w:ascii="Times New Roman" w:eastAsia="Times New Roman" w:hAnsi="Times New Roman" w:cs="Times New Roman"/>
          <w:bCs/>
          <w:sz w:val="28"/>
          <w:szCs w:val="28"/>
          <w:lang w:val="en-US" w:eastAsia="sl-SI"/>
        </w:rPr>
        <w:t xml:space="preserve">s of conflicts into </w:t>
      </w:r>
      <w:r w:rsidR="00626EC2" w:rsidRPr="008169D6">
        <w:rPr>
          <w:rFonts w:ascii="Times New Roman" w:eastAsia="Times New Roman" w:hAnsi="Times New Roman" w:cs="Times New Roman"/>
          <w:bCs/>
          <w:sz w:val="28"/>
          <w:szCs w:val="28"/>
          <w:lang w:val="en-US" w:eastAsia="sl-SI"/>
        </w:rPr>
        <w:t>tool</w:t>
      </w:r>
      <w:r w:rsidRPr="008169D6">
        <w:rPr>
          <w:rFonts w:ascii="Times New Roman" w:eastAsia="Times New Roman" w:hAnsi="Times New Roman" w:cs="Times New Roman"/>
          <w:bCs/>
          <w:sz w:val="28"/>
          <w:szCs w:val="28"/>
          <w:lang w:val="en-US" w:eastAsia="sl-SI"/>
        </w:rPr>
        <w:t>s for development,</w:t>
      </w:r>
      <w:r w:rsidR="00626EC2" w:rsidRPr="008169D6">
        <w:rPr>
          <w:rFonts w:ascii="Times New Roman" w:eastAsia="Times New Roman" w:hAnsi="Times New Roman" w:cs="Times New Roman"/>
          <w:bCs/>
          <w:sz w:val="28"/>
          <w:szCs w:val="28"/>
          <w:lang w:val="en-US" w:eastAsia="sl-SI"/>
        </w:rPr>
        <w:t xml:space="preserve"> peace and cooperation.</w:t>
      </w:r>
    </w:p>
    <w:p w:rsidR="00BF72BA" w:rsidRPr="008169D6" w:rsidRDefault="00BF72BA" w:rsidP="008169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AA29AF" w:rsidRPr="008169D6" w:rsidRDefault="003A662F" w:rsidP="008169D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de-AT"/>
        </w:rPr>
      </w:pPr>
      <w:r w:rsidRPr="008169D6">
        <w:rPr>
          <w:rFonts w:ascii="Times New Roman" w:eastAsia="Times New Roman" w:hAnsi="Times New Roman" w:cs="Times New Roman"/>
          <w:sz w:val="28"/>
          <w:szCs w:val="28"/>
          <w:lang w:val="en-US" w:eastAsia="de-AT"/>
        </w:rPr>
        <w:t xml:space="preserve">I wish you </w:t>
      </w:r>
      <w:r w:rsidR="00734238" w:rsidRPr="008169D6">
        <w:rPr>
          <w:rFonts w:ascii="Times New Roman" w:eastAsia="Times New Roman" w:hAnsi="Times New Roman" w:cs="Times New Roman"/>
          <w:sz w:val="28"/>
          <w:szCs w:val="28"/>
          <w:lang w:val="en-US" w:eastAsia="de-AT"/>
        </w:rPr>
        <w:t>a successful meeting</w:t>
      </w:r>
      <w:r w:rsidR="001303C7" w:rsidRPr="008169D6">
        <w:rPr>
          <w:rFonts w:ascii="Times New Roman" w:eastAsia="Times New Roman" w:hAnsi="Times New Roman" w:cs="Times New Roman"/>
          <w:sz w:val="28"/>
          <w:szCs w:val="28"/>
          <w:lang w:val="en-US" w:eastAsia="de-AT"/>
        </w:rPr>
        <w:t>!</w:t>
      </w:r>
      <w:r w:rsidR="00BF72BA" w:rsidRPr="008169D6">
        <w:rPr>
          <w:rFonts w:ascii="Times New Roman" w:eastAsia="Times New Roman" w:hAnsi="Times New Roman" w:cs="Times New Roman"/>
          <w:sz w:val="28"/>
          <w:szCs w:val="28"/>
          <w:lang w:val="en-US" w:eastAsia="de-AT"/>
        </w:rPr>
        <w:t xml:space="preserve"> </w:t>
      </w:r>
    </w:p>
    <w:p w:rsidR="00734238" w:rsidRPr="008169D6" w:rsidRDefault="00734238" w:rsidP="008169D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de-AT"/>
        </w:rPr>
      </w:pPr>
    </w:p>
    <w:p w:rsidR="008A4CC2" w:rsidRPr="008169D6" w:rsidRDefault="00FF1181" w:rsidP="008169D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de-AT"/>
        </w:rPr>
      </w:pPr>
      <w:r w:rsidRPr="008169D6">
        <w:rPr>
          <w:rFonts w:ascii="Times New Roman" w:eastAsia="Times New Roman" w:hAnsi="Times New Roman" w:cs="Times New Roman"/>
          <w:sz w:val="28"/>
          <w:szCs w:val="28"/>
          <w:lang w:val="en-US" w:eastAsia="de-AT"/>
        </w:rPr>
        <w:t>Thank you.</w:t>
      </w:r>
    </w:p>
    <w:sectPr w:rsidR="008A4CC2" w:rsidRPr="008169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F4F" w:rsidRDefault="00EA4F4F" w:rsidP="00EB5222">
      <w:pPr>
        <w:spacing w:after="0" w:line="240" w:lineRule="auto"/>
      </w:pPr>
      <w:r>
        <w:separator/>
      </w:r>
    </w:p>
  </w:endnote>
  <w:endnote w:type="continuationSeparator" w:id="0">
    <w:p w:rsidR="00EA4F4F" w:rsidRDefault="00EA4F4F" w:rsidP="00EB5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DA3" w:rsidRDefault="009E2D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1790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4F4F" w:rsidRDefault="00EA4F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406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A4F4F" w:rsidRDefault="00EA4F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DA3" w:rsidRDefault="009E2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F4F" w:rsidRDefault="00EA4F4F" w:rsidP="00EB5222">
      <w:pPr>
        <w:spacing w:after="0" w:line="240" w:lineRule="auto"/>
      </w:pPr>
      <w:r>
        <w:separator/>
      </w:r>
    </w:p>
  </w:footnote>
  <w:footnote w:type="continuationSeparator" w:id="0">
    <w:p w:rsidR="00EA4F4F" w:rsidRDefault="00EA4F4F" w:rsidP="00EB5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DA3" w:rsidRDefault="009E2D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DA3" w:rsidRPr="009E2DA3" w:rsidRDefault="009E2DA3" w:rsidP="009E2DA3">
    <w:pPr>
      <w:pStyle w:val="Header"/>
      <w:jc w:val="right"/>
      <w:rPr>
        <w:rFonts w:ascii="Arial" w:hAnsi="Arial" w:cs="Arial"/>
        <w:b/>
      </w:rPr>
    </w:pPr>
    <w:r w:rsidRPr="009E2DA3">
      <w:rPr>
        <w:rFonts w:ascii="Arial" w:hAnsi="Arial" w:cs="Arial"/>
        <w:b/>
      </w:rPr>
      <w:t>VELJA GOVORJENA BESEDA.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DA3" w:rsidRDefault="009E2D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E53CD"/>
    <w:multiLevelType w:val="hybridMultilevel"/>
    <w:tmpl w:val="538817D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F27A62"/>
    <w:multiLevelType w:val="hybridMultilevel"/>
    <w:tmpl w:val="D8FE3542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19F2804"/>
    <w:multiLevelType w:val="hybridMultilevel"/>
    <w:tmpl w:val="9CD8968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676ACC"/>
    <w:multiLevelType w:val="hybridMultilevel"/>
    <w:tmpl w:val="E3748DAC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C0167"/>
    <w:multiLevelType w:val="hybridMultilevel"/>
    <w:tmpl w:val="F59894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57B79"/>
    <w:multiLevelType w:val="hybridMultilevel"/>
    <w:tmpl w:val="F482B6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22417"/>
    <w:multiLevelType w:val="hybridMultilevel"/>
    <w:tmpl w:val="94866E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54"/>
    <w:rsid w:val="00011B20"/>
    <w:rsid w:val="00046FB7"/>
    <w:rsid w:val="000524EA"/>
    <w:rsid w:val="0006757B"/>
    <w:rsid w:val="00074468"/>
    <w:rsid w:val="00096E72"/>
    <w:rsid w:val="000D27C0"/>
    <w:rsid w:val="00105C66"/>
    <w:rsid w:val="00112EF0"/>
    <w:rsid w:val="001303C7"/>
    <w:rsid w:val="001C36EE"/>
    <w:rsid w:val="001E26F1"/>
    <w:rsid w:val="002158E4"/>
    <w:rsid w:val="00225902"/>
    <w:rsid w:val="00263B34"/>
    <w:rsid w:val="00274811"/>
    <w:rsid w:val="002771C9"/>
    <w:rsid w:val="002935D6"/>
    <w:rsid w:val="00334FCF"/>
    <w:rsid w:val="00352619"/>
    <w:rsid w:val="00357020"/>
    <w:rsid w:val="003A662F"/>
    <w:rsid w:val="0040250E"/>
    <w:rsid w:val="0042304B"/>
    <w:rsid w:val="00427F05"/>
    <w:rsid w:val="004559B4"/>
    <w:rsid w:val="004A6271"/>
    <w:rsid w:val="004B0081"/>
    <w:rsid w:val="004C6CB2"/>
    <w:rsid w:val="004D3EFA"/>
    <w:rsid w:val="004F36C4"/>
    <w:rsid w:val="004F6EA1"/>
    <w:rsid w:val="0054460D"/>
    <w:rsid w:val="00550336"/>
    <w:rsid w:val="005841CB"/>
    <w:rsid w:val="00592B80"/>
    <w:rsid w:val="005B6831"/>
    <w:rsid w:val="005C2B80"/>
    <w:rsid w:val="005C5DE0"/>
    <w:rsid w:val="005E1BF5"/>
    <w:rsid w:val="005F6D44"/>
    <w:rsid w:val="0060795E"/>
    <w:rsid w:val="00610881"/>
    <w:rsid w:val="00626EC2"/>
    <w:rsid w:val="006549D3"/>
    <w:rsid w:val="006A26EE"/>
    <w:rsid w:val="006A2E87"/>
    <w:rsid w:val="006B0CBD"/>
    <w:rsid w:val="006E41F1"/>
    <w:rsid w:val="006F47E1"/>
    <w:rsid w:val="007215B5"/>
    <w:rsid w:val="0073284B"/>
    <w:rsid w:val="00734238"/>
    <w:rsid w:val="007400F9"/>
    <w:rsid w:val="007819D0"/>
    <w:rsid w:val="007A1258"/>
    <w:rsid w:val="007B2873"/>
    <w:rsid w:val="007C494C"/>
    <w:rsid w:val="007F284D"/>
    <w:rsid w:val="007F705A"/>
    <w:rsid w:val="00801760"/>
    <w:rsid w:val="00807EA4"/>
    <w:rsid w:val="00814175"/>
    <w:rsid w:val="008169D6"/>
    <w:rsid w:val="008617C3"/>
    <w:rsid w:val="00897DFA"/>
    <w:rsid w:val="008A4CC2"/>
    <w:rsid w:val="008A6DC5"/>
    <w:rsid w:val="008D3F09"/>
    <w:rsid w:val="008D4E7B"/>
    <w:rsid w:val="008E1C54"/>
    <w:rsid w:val="00936A69"/>
    <w:rsid w:val="00940D87"/>
    <w:rsid w:val="009815FA"/>
    <w:rsid w:val="009E2DA3"/>
    <w:rsid w:val="00A44D6B"/>
    <w:rsid w:val="00A660ED"/>
    <w:rsid w:val="00A94B50"/>
    <w:rsid w:val="00AA29AF"/>
    <w:rsid w:val="00AC3232"/>
    <w:rsid w:val="00AE724C"/>
    <w:rsid w:val="00B37BF3"/>
    <w:rsid w:val="00B9042C"/>
    <w:rsid w:val="00B9287C"/>
    <w:rsid w:val="00BB2C04"/>
    <w:rsid w:val="00BB4B39"/>
    <w:rsid w:val="00BE7417"/>
    <w:rsid w:val="00BF72BA"/>
    <w:rsid w:val="00C013F0"/>
    <w:rsid w:val="00C16C2F"/>
    <w:rsid w:val="00C2526B"/>
    <w:rsid w:val="00C26124"/>
    <w:rsid w:val="00C50959"/>
    <w:rsid w:val="00C64D98"/>
    <w:rsid w:val="00CA5BF9"/>
    <w:rsid w:val="00D022B3"/>
    <w:rsid w:val="00DB70EF"/>
    <w:rsid w:val="00E07F4F"/>
    <w:rsid w:val="00E11D54"/>
    <w:rsid w:val="00E34BA9"/>
    <w:rsid w:val="00E5355D"/>
    <w:rsid w:val="00E57B27"/>
    <w:rsid w:val="00E80E80"/>
    <w:rsid w:val="00EA1FFA"/>
    <w:rsid w:val="00EA4C29"/>
    <w:rsid w:val="00EA4F4F"/>
    <w:rsid w:val="00EB5222"/>
    <w:rsid w:val="00EE2390"/>
    <w:rsid w:val="00EE6850"/>
    <w:rsid w:val="00F00D47"/>
    <w:rsid w:val="00F042E8"/>
    <w:rsid w:val="00F06C45"/>
    <w:rsid w:val="00F84061"/>
    <w:rsid w:val="00FB2D43"/>
    <w:rsid w:val="00FB78CE"/>
    <w:rsid w:val="00FF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FF3F"/>
  <w15:docId w15:val="{362A6AE1-0BFA-431B-9F8D-A9330F3F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Clips Body,ARTICLE TEXT,Medium Grid 21,Spacing,ISSUE AREA,Nessuna spaziatura,SUBHEADING,B,No Spacing1"/>
    <w:link w:val="NoSpacingChar"/>
    <w:qFormat/>
    <w:rsid w:val="002935D6"/>
    <w:pPr>
      <w:spacing w:after="0" w:line="240" w:lineRule="auto"/>
    </w:pPr>
  </w:style>
  <w:style w:type="character" w:customStyle="1" w:styleId="NoSpacingChar">
    <w:name w:val="No Spacing Char"/>
    <w:aliases w:val="Clips Body Char,ARTICLE TEXT Char,Medium Grid 21 Char,Spacing Char,ISSUE AREA Char,Nessuna spaziatura Char,SUBHEADING Char,B Char,No Spacing1 Char"/>
    <w:link w:val="NoSpacing"/>
    <w:uiPriority w:val="1"/>
    <w:qFormat/>
    <w:locked/>
    <w:rsid w:val="00E11D54"/>
  </w:style>
  <w:style w:type="paragraph" w:styleId="ListParagraph">
    <w:name w:val="List Paragraph"/>
    <w:aliases w:val="numbered list,Odstavek seznama,Dot pt,F5 List Paragraph,List Paragraph Char Char Char,Indicator Text,Numbered Para 1,MAIN CONTENT,Colorful List - Accent 11,Bullet 1,Bullet Points,Párrafo de lista,Recommendation,List Paragraph2,OBC Bullet"/>
    <w:basedOn w:val="Normal"/>
    <w:link w:val="ListParagraphChar"/>
    <w:uiPriority w:val="34"/>
    <w:qFormat/>
    <w:rsid w:val="00E11D5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numbered list Char,Odstavek seznama Char,Dot pt Char,F5 List Paragraph Char,List Paragraph Char Char Char Char,Indicator Text Char,Numbered Para 1 Char,MAIN CONTENT Char,Colorful List - Accent 11 Char,Bullet 1 Char,Bullet Points Char"/>
    <w:link w:val="ListParagraph"/>
    <w:uiPriority w:val="34"/>
    <w:qFormat/>
    <w:locked/>
    <w:rsid w:val="00E11D5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E11D5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CB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524EA"/>
    <w:rPr>
      <w:b/>
      <w:bCs/>
      <w:i w:val="0"/>
      <w:iCs w:val="0"/>
    </w:rPr>
  </w:style>
  <w:style w:type="character" w:customStyle="1" w:styleId="st1">
    <w:name w:val="st1"/>
    <w:basedOn w:val="DefaultParagraphFont"/>
    <w:rsid w:val="000524EA"/>
  </w:style>
  <w:style w:type="paragraph" w:styleId="FootnoteText">
    <w:name w:val="footnote text"/>
    <w:basedOn w:val="Normal"/>
    <w:link w:val="FootnoteTextChar"/>
    <w:uiPriority w:val="99"/>
    <w:semiHidden/>
    <w:unhideWhenUsed/>
    <w:rsid w:val="003570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0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702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A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BF9"/>
  </w:style>
  <w:style w:type="paragraph" w:styleId="Footer">
    <w:name w:val="footer"/>
    <w:basedOn w:val="Normal"/>
    <w:link w:val="FooterChar"/>
    <w:uiPriority w:val="99"/>
    <w:unhideWhenUsed/>
    <w:rsid w:val="00CA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6AECC-E554-4A5D-9760-C64FA9D8E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E06D6912</Template>
  <TotalTime>0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Stanič-Petković</dc:creator>
  <cp:lastModifiedBy>Teja Kastelic Merhar</cp:lastModifiedBy>
  <cp:revision>4</cp:revision>
  <cp:lastPrinted>2019-10-28T14:54:00Z</cp:lastPrinted>
  <dcterms:created xsi:type="dcterms:W3CDTF">2019-11-04T14:46:00Z</dcterms:created>
  <dcterms:modified xsi:type="dcterms:W3CDTF">2019-11-05T09:10:00Z</dcterms:modified>
</cp:coreProperties>
</file>