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77777777" w:rsidR="00AC29C2" w:rsidRPr="0087247A" w:rsidRDefault="00AC29C2">
      <w:pPr>
        <w:rPr>
          <w:rFonts w:ascii="Arial" w:hAnsi="Arial" w:cs="Arial"/>
          <w:sz w:val="16"/>
          <w:szCs w:val="16"/>
        </w:rPr>
      </w:pPr>
    </w:p>
    <w:p w14:paraId="23717645" w14:textId="32F807C4"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E4428E" w:rsidRPr="00E4428E">
        <w:rPr>
          <w:rFonts w:cs="Arial"/>
        </w:rPr>
        <w:t>11</w:t>
      </w:r>
      <w:r w:rsidR="005B5352">
        <w:rPr>
          <w:rFonts w:cs="Arial"/>
        </w:rPr>
        <w:t>00-22</w:t>
      </w:r>
      <w:r w:rsidR="00711DBB">
        <w:rPr>
          <w:rFonts w:cs="Arial"/>
        </w:rPr>
        <w:t>/2024</w:t>
      </w:r>
      <w:r w:rsidR="005B5919" w:rsidRPr="00E4428E">
        <w:rPr>
          <w:rFonts w:cs="Arial"/>
        </w:rPr>
        <w:t>/1</w:t>
      </w:r>
    </w:p>
    <w:p w14:paraId="52D2EF0F" w14:textId="3308E2CD" w:rsidR="00283B5A" w:rsidRPr="00F25235" w:rsidRDefault="00283B5A" w:rsidP="00283B5A">
      <w:pPr>
        <w:pStyle w:val="datumtevilka"/>
        <w:rPr>
          <w:rFonts w:cs="Arial"/>
        </w:rPr>
      </w:pPr>
      <w:r w:rsidRPr="00F25235">
        <w:rPr>
          <w:rFonts w:cs="Arial"/>
        </w:rPr>
        <w:t xml:space="preserve">Datum: </w:t>
      </w:r>
      <w:r w:rsidRPr="00F25235">
        <w:rPr>
          <w:rFonts w:cs="Arial"/>
        </w:rPr>
        <w:tab/>
      </w:r>
      <w:r w:rsidR="004535C1">
        <w:rPr>
          <w:rFonts w:cs="Arial"/>
        </w:rPr>
        <w:t>18</w:t>
      </w:r>
      <w:r w:rsidR="00711DBB">
        <w:rPr>
          <w:rFonts w:cs="Arial"/>
        </w:rPr>
        <w:t>. 3</w:t>
      </w:r>
      <w:r w:rsidR="00BE7545">
        <w:rPr>
          <w:rFonts w:cs="Arial"/>
        </w:rPr>
        <w:t>. 2024</w:t>
      </w:r>
      <w:r w:rsidRPr="00F25235">
        <w:rPr>
          <w:rFonts w:cs="Arial"/>
        </w:rPr>
        <w:t xml:space="preserve"> </w:t>
      </w:r>
    </w:p>
    <w:p w14:paraId="012A02EC" w14:textId="77777777" w:rsidR="00283B5A" w:rsidRPr="00F25235" w:rsidRDefault="00283B5A" w:rsidP="00283B5A">
      <w:pPr>
        <w:rPr>
          <w:rFonts w:ascii="Arial" w:hAnsi="Arial" w:cs="Arial"/>
          <w:sz w:val="20"/>
          <w:szCs w:val="20"/>
        </w:rPr>
      </w:pPr>
    </w:p>
    <w:p w14:paraId="43BEBD80" w14:textId="704245FA" w:rsidR="000359B9" w:rsidRPr="00ED6A02" w:rsidRDefault="000359B9" w:rsidP="00540A54">
      <w:pPr>
        <w:suppressAutoHyphens w:val="0"/>
        <w:spacing w:line="260" w:lineRule="exact"/>
        <w:jc w:val="both"/>
        <w:rPr>
          <w:rFonts w:ascii="Arial" w:hAnsi="Arial" w:cs="Arial"/>
          <w:bCs/>
          <w:sz w:val="20"/>
          <w:szCs w:val="20"/>
          <w:lang w:eastAsia="en-US"/>
        </w:rPr>
      </w:pPr>
      <w:r w:rsidRPr="00830AC3">
        <w:rPr>
          <w:rFonts w:ascii="Arial" w:hAnsi="Arial" w:cs="Arial"/>
          <w:bCs/>
          <w:sz w:val="20"/>
          <w:szCs w:val="20"/>
          <w:lang w:eastAsia="en-US"/>
        </w:rPr>
        <w:t xml:space="preserve">Na podlagi </w:t>
      </w:r>
      <w:r w:rsidR="007E3C63">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00830AC3" w:rsidRPr="00830AC3">
        <w:rPr>
          <w:rFonts w:ascii="Arial" w:hAnsi="Arial" w:cs="Arial"/>
          <w:sz w:val="20"/>
          <w:szCs w:val="20"/>
        </w:rPr>
        <w:t xml:space="preserve">(ZJU-UPB3, Uradni list </w:t>
      </w:r>
      <w:r w:rsidR="00ED6A02" w:rsidRPr="00830AC3">
        <w:rPr>
          <w:rFonts w:ascii="Arial" w:hAnsi="Arial" w:cs="Arial"/>
          <w:sz w:val="20"/>
          <w:szCs w:val="20"/>
        </w:rPr>
        <w:t>RS, št. 63/07 s spremembami in dopolnitvami)</w:t>
      </w:r>
      <w:r w:rsidR="007E3C63">
        <w:rPr>
          <w:rFonts w:ascii="Arial" w:hAnsi="Arial" w:cs="Arial"/>
          <w:sz w:val="20"/>
          <w:szCs w:val="20"/>
        </w:rPr>
        <w:t>, 41. a člena Zakona o zunanjih zadevah (ZZZ-1-</w:t>
      </w:r>
      <w:r w:rsidR="001D6A8B">
        <w:rPr>
          <w:rFonts w:ascii="Arial" w:hAnsi="Arial" w:cs="Arial"/>
          <w:sz w:val="20"/>
          <w:szCs w:val="20"/>
        </w:rPr>
        <w:t>UPB1, Uradni list RS, št. 113/</w:t>
      </w:r>
      <w:r w:rsidR="007E3C63">
        <w:rPr>
          <w:rFonts w:ascii="Arial" w:hAnsi="Arial" w:cs="Arial"/>
          <w:sz w:val="20"/>
          <w:szCs w:val="20"/>
        </w:rPr>
        <w:t>03 s spremembami in dopolnitvami)</w:t>
      </w:r>
      <w:r w:rsidR="00ED6A02" w:rsidRPr="00ED6A02">
        <w:rPr>
          <w:rFonts w:ascii="Arial" w:hAnsi="Arial" w:cs="Arial"/>
          <w:sz w:val="20"/>
          <w:szCs w:val="20"/>
        </w:rPr>
        <w:t xml:space="preserve"> </w:t>
      </w:r>
      <w:r w:rsidR="007E3C63">
        <w:rPr>
          <w:rFonts w:ascii="Arial" w:hAnsi="Arial" w:cs="Arial"/>
          <w:sz w:val="20"/>
          <w:szCs w:val="20"/>
        </w:rPr>
        <w:t xml:space="preserve">in 12. člena Pravilnika o preizkusnem testu in dodatnem usposabljanju (Uradni list RS, št. 22/11 in 1/22) </w:t>
      </w:r>
      <w:r w:rsidR="00540A54" w:rsidRPr="00ED6A02">
        <w:rPr>
          <w:rFonts w:ascii="Arial" w:hAnsi="Arial" w:cs="Arial"/>
          <w:bCs/>
          <w:sz w:val="20"/>
          <w:szCs w:val="20"/>
          <w:lang w:eastAsia="en-US"/>
        </w:rPr>
        <w:t xml:space="preserve">objavlja Ministrstvo za zunanje in evropske zadeve </w:t>
      </w:r>
      <w:r w:rsidR="0083014B">
        <w:rPr>
          <w:rFonts w:ascii="Arial" w:hAnsi="Arial" w:cs="Arial"/>
          <w:sz w:val="20"/>
          <w:szCs w:val="20"/>
        </w:rPr>
        <w:t xml:space="preserve">javni natečaj za zasedbo </w:t>
      </w:r>
      <w:r w:rsidR="0083014B">
        <w:rPr>
          <w:rFonts w:ascii="Arial" w:hAnsi="Arial" w:cs="Arial"/>
          <w:bCs/>
          <w:sz w:val="20"/>
          <w:szCs w:val="20"/>
          <w:lang w:eastAsia="en-US"/>
        </w:rPr>
        <w:t>delovnega mesta</w:t>
      </w:r>
      <w:r w:rsidR="00540A54" w:rsidRPr="00ED6A02">
        <w:rPr>
          <w:rFonts w:ascii="Arial" w:hAnsi="Arial" w:cs="Arial"/>
          <w:bCs/>
          <w:sz w:val="20"/>
          <w:szCs w:val="20"/>
          <w:lang w:eastAsia="en-US"/>
        </w:rPr>
        <w:t>:</w:t>
      </w:r>
    </w:p>
    <w:p w14:paraId="07789FF6" w14:textId="77777777" w:rsidR="00540A54" w:rsidRPr="000359B9" w:rsidRDefault="00540A54" w:rsidP="00540A54">
      <w:pPr>
        <w:suppressAutoHyphens w:val="0"/>
        <w:spacing w:line="260" w:lineRule="exact"/>
        <w:jc w:val="both"/>
        <w:rPr>
          <w:rFonts w:ascii="Arial" w:hAnsi="Arial" w:cs="Arial"/>
          <w:bCs/>
          <w:sz w:val="20"/>
          <w:szCs w:val="20"/>
          <w:lang w:eastAsia="en-US"/>
        </w:rPr>
      </w:pPr>
    </w:p>
    <w:p w14:paraId="6355DAC3" w14:textId="6D37F650" w:rsid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7F5AC5">
        <w:rPr>
          <w:rFonts w:ascii="Arial" w:hAnsi="Arial" w:cs="Arial"/>
          <w:b/>
          <w:sz w:val="20"/>
          <w:szCs w:val="20"/>
          <w:lang w:eastAsia="en-US"/>
        </w:rPr>
        <w:t>2</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F863A3">
        <w:rPr>
          <w:rFonts w:ascii="Arial" w:hAnsi="Arial" w:cs="Arial"/>
          <w:b/>
          <w:sz w:val="20"/>
          <w:szCs w:val="20"/>
          <w:lang w:eastAsia="en-US"/>
        </w:rPr>
        <w:t xml:space="preserve">Sektorju za </w:t>
      </w:r>
      <w:r w:rsidR="007F5AC5">
        <w:rPr>
          <w:rFonts w:ascii="Arial" w:hAnsi="Arial" w:cs="Arial"/>
          <w:b/>
          <w:sz w:val="20"/>
          <w:szCs w:val="20"/>
          <w:lang w:eastAsia="en-US"/>
        </w:rPr>
        <w:t>koordinacijo SZVP in SVOP</w:t>
      </w:r>
      <w:r w:rsidR="00720DF0">
        <w:rPr>
          <w:rFonts w:ascii="Arial" w:hAnsi="Arial" w:cs="Arial"/>
          <w:b/>
          <w:sz w:val="20"/>
          <w:szCs w:val="20"/>
          <w:lang w:eastAsia="en-US"/>
        </w:rPr>
        <w:t xml:space="preserve">, </w:t>
      </w:r>
      <w:r w:rsidR="00F863A3">
        <w:rPr>
          <w:rFonts w:ascii="Arial" w:hAnsi="Arial" w:cs="Arial"/>
          <w:b/>
          <w:sz w:val="20"/>
          <w:szCs w:val="20"/>
          <w:lang w:eastAsia="en-US"/>
        </w:rPr>
        <w:t>v Direktora</w:t>
      </w:r>
      <w:r w:rsidR="007F5AC5">
        <w:rPr>
          <w:rFonts w:ascii="Arial" w:hAnsi="Arial" w:cs="Arial"/>
          <w:b/>
          <w:sz w:val="20"/>
          <w:szCs w:val="20"/>
          <w:lang w:eastAsia="en-US"/>
        </w:rPr>
        <w:t>tu za politične zadeve (šifra DM 30325</w:t>
      </w:r>
      <w:r w:rsidR="00720DF0">
        <w:rPr>
          <w:rFonts w:ascii="Arial" w:hAnsi="Arial" w:cs="Arial"/>
          <w:b/>
          <w:sz w:val="20"/>
          <w:szCs w:val="20"/>
          <w:lang w:eastAsia="en-US"/>
        </w:rPr>
        <w:t>)</w:t>
      </w:r>
    </w:p>
    <w:p w14:paraId="621A1B32" w14:textId="77777777" w:rsidR="001757AC" w:rsidRPr="001757AC" w:rsidRDefault="001757AC" w:rsidP="000359B9">
      <w:pPr>
        <w:tabs>
          <w:tab w:val="left" w:pos="1701"/>
        </w:tabs>
        <w:suppressAutoHyphens w:val="0"/>
        <w:spacing w:line="260" w:lineRule="exact"/>
        <w:jc w:val="both"/>
        <w:rPr>
          <w:rFonts w:ascii="Arial" w:hAnsi="Arial" w:cs="Arial"/>
          <w:b/>
          <w:sz w:val="20"/>
          <w:szCs w:val="20"/>
          <w:lang w:eastAsia="en-US"/>
        </w:rPr>
      </w:pPr>
    </w:p>
    <w:p w14:paraId="6FB64487" w14:textId="6A17819C" w:rsid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w:t>
      </w:r>
      <w:r w:rsidR="007E3C63">
        <w:rPr>
          <w:rFonts w:ascii="Arial" w:hAnsi="Arial" w:cs="Arial"/>
          <w:sz w:val="20"/>
          <w:szCs w:val="20"/>
          <w:lang w:eastAsia="en-US"/>
        </w:rPr>
        <w:t xml:space="preserve">vno mesto, morajo izpolnjevati naslednje </w:t>
      </w:r>
      <w:r w:rsidRPr="000359B9">
        <w:rPr>
          <w:rFonts w:ascii="Arial" w:hAnsi="Arial" w:cs="Arial"/>
          <w:sz w:val="20"/>
          <w:szCs w:val="20"/>
          <w:lang w:eastAsia="en-US"/>
        </w:rPr>
        <w:t>pogoje</w:t>
      </w:r>
      <w:r w:rsidR="007E3C63">
        <w:rPr>
          <w:rFonts w:ascii="Arial" w:hAnsi="Arial" w:cs="Arial"/>
          <w:sz w:val="20"/>
          <w:szCs w:val="20"/>
          <w:lang w:eastAsia="en-US"/>
        </w:rPr>
        <w:t>:</w:t>
      </w:r>
    </w:p>
    <w:p w14:paraId="22D43855" w14:textId="7C73A6E8" w:rsidR="007E3C63" w:rsidRPr="000359B9" w:rsidRDefault="007E3C63"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w:t>
      </w:r>
      <w:r w:rsidRPr="007E3C63">
        <w:rPr>
          <w:rFonts w:ascii="Arial" w:hAnsi="Arial" w:cs="Arial"/>
          <w:b/>
          <w:sz w:val="20"/>
          <w:szCs w:val="20"/>
          <w:lang w:eastAsia="en-US"/>
        </w:rPr>
        <w:t>opravljen preizkusni test za diplomatsko službo</w:t>
      </w:r>
    </w:p>
    <w:p w14:paraId="3E6FD92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14:paraId="63EA1BB5" w14:textId="6EBCF16D"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pridobljenih: najmanj </w:t>
      </w:r>
      <w:r w:rsidR="007F5AC5">
        <w:rPr>
          <w:rFonts w:ascii="Arial" w:hAnsi="Arial" w:cs="Arial"/>
          <w:b/>
          <w:sz w:val="20"/>
          <w:szCs w:val="20"/>
          <w:lang w:eastAsia="en-US"/>
        </w:rPr>
        <w:t>3</w:t>
      </w:r>
      <w:r w:rsidR="001757AC">
        <w:rPr>
          <w:rFonts w:ascii="Arial" w:hAnsi="Arial" w:cs="Arial"/>
          <w:b/>
          <w:sz w:val="20"/>
          <w:szCs w:val="20"/>
          <w:lang w:eastAsia="en-US"/>
        </w:rPr>
        <w:t xml:space="preserve"> let</w:t>
      </w:r>
      <w:r w:rsidR="007F5AC5">
        <w:rPr>
          <w:rFonts w:ascii="Arial" w:hAnsi="Arial" w:cs="Arial"/>
          <w:b/>
          <w:sz w:val="20"/>
          <w:szCs w:val="20"/>
          <w:lang w:eastAsia="en-US"/>
        </w:rPr>
        <w:t>a in 4 mesece</w:t>
      </w:r>
      <w:r w:rsidRPr="000359B9">
        <w:rPr>
          <w:rFonts w:ascii="Arial" w:hAnsi="Arial" w:cs="Arial"/>
          <w:sz w:val="20"/>
          <w:szCs w:val="20"/>
          <w:lang w:eastAsia="en-US"/>
        </w:rPr>
        <w:t xml:space="preserve"> </w:t>
      </w:r>
      <w:r w:rsidRPr="000359B9">
        <w:rPr>
          <w:rFonts w:ascii="Arial" w:hAnsi="Arial" w:cs="Arial"/>
          <w:b/>
          <w:sz w:val="20"/>
          <w:szCs w:val="20"/>
          <w:lang w:eastAsia="en-US"/>
        </w:rPr>
        <w:t>delovnih izkušenj na področju zunanjih zadev;</w:t>
      </w:r>
      <w:r w:rsidRPr="000359B9">
        <w:rPr>
          <w:rFonts w:ascii="Arial" w:hAnsi="Arial" w:cs="Arial"/>
          <w:b/>
          <w:sz w:val="20"/>
          <w:szCs w:val="20"/>
          <w:vertAlign w:val="superscript"/>
          <w:lang w:eastAsia="en-US"/>
        </w:rPr>
        <w:footnoteReference w:id="1"/>
      </w:r>
      <w:r w:rsidRPr="000359B9">
        <w:rPr>
          <w:rFonts w:ascii="Arial" w:hAnsi="Arial" w:cs="Arial"/>
          <w:sz w:val="20"/>
          <w:szCs w:val="20"/>
          <w:lang w:eastAsia="en-US"/>
        </w:rPr>
        <w:t xml:space="preserve">  </w:t>
      </w:r>
    </w:p>
    <w:p w14:paraId="2735E29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14:paraId="5942B403" w14:textId="165891AA" w:rsid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14:paraId="5ED8D92F" w14:textId="7337F9DE" w:rsidR="007E3C63" w:rsidRDefault="007E3C6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izbrani kandidat mora najkasneje v enem letu dni od sklenitve pogodbe o zaposlitvi opraviti usposabljanje v skladu z 89. členom Zakona o javnih uslužbencih</w:t>
      </w:r>
      <w:r w:rsidR="00453BE3">
        <w:rPr>
          <w:rFonts w:ascii="Arial" w:hAnsi="Arial" w:cs="Arial"/>
          <w:sz w:val="20"/>
          <w:szCs w:val="20"/>
          <w:lang w:eastAsia="en-US"/>
        </w:rPr>
        <w:t xml:space="preserve"> </w:t>
      </w:r>
      <w:r w:rsidR="00453BE3" w:rsidRPr="00830AC3">
        <w:rPr>
          <w:rFonts w:ascii="Arial" w:hAnsi="Arial" w:cs="Arial"/>
          <w:sz w:val="20"/>
          <w:szCs w:val="20"/>
        </w:rPr>
        <w:t>(ZJU-UPB3, Uradni list RS, št. 63/2007 s spremembami in dopolnitvami)</w:t>
      </w:r>
      <w:r>
        <w:rPr>
          <w:rFonts w:ascii="Arial" w:hAnsi="Arial" w:cs="Arial"/>
          <w:sz w:val="20"/>
          <w:szCs w:val="20"/>
          <w:lang w:eastAsia="en-US"/>
        </w:rPr>
        <w:t xml:space="preserve">, razen v primeru, da ima že opravljen </w:t>
      </w:r>
      <w:r w:rsidR="00453BE3">
        <w:rPr>
          <w:rFonts w:ascii="Arial" w:hAnsi="Arial" w:cs="Arial"/>
          <w:sz w:val="20"/>
          <w:szCs w:val="20"/>
          <w:lang w:eastAsia="en-US"/>
        </w:rPr>
        <w:t>strokovni izpit (državni izpit iz javne uprave)</w:t>
      </w:r>
    </w:p>
    <w:p w14:paraId="45799DAD" w14:textId="3259AB3B" w:rsidR="00453BE3" w:rsidRPr="000359B9" w:rsidRDefault="00453BE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p>
    <w:p w14:paraId="6F00CC46" w14:textId="77777777"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14:paraId="0CA99CEF" w14:textId="77777777"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61F627E8" w14:textId="613D01C0"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dokazilom, da se je oseba šolala v tujem jeziku (pridobila stopnjo izobrazbe: osnovno, srednjo, do</w:t>
      </w:r>
      <w:r w:rsidR="00426FA4">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14:paraId="3B65DA21" w14:textId="77777777"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14:paraId="4D6DFE9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0FCC3E6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14:paraId="29827F3C"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E57F2C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5F093E7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0AE3F57" w14:textId="6B25994D"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w:t>
      </w:r>
      <w:r w:rsidR="007F5AC5">
        <w:rPr>
          <w:rFonts w:ascii="Arial" w:hAnsi="Arial" w:cs="Arial"/>
          <w:sz w:val="20"/>
          <w:szCs w:val="20"/>
          <w:lang w:eastAsia="en-US"/>
        </w:rPr>
        <w:t xml:space="preserve"> tajnih podatkov (nacionalno in </w:t>
      </w:r>
      <w:r w:rsidR="001757AC">
        <w:rPr>
          <w:rFonts w:ascii="Arial" w:hAnsi="Arial" w:cs="Arial"/>
          <w:sz w:val="20"/>
          <w:szCs w:val="20"/>
          <w:lang w:eastAsia="en-US"/>
        </w:rPr>
        <w:t>EU</w:t>
      </w:r>
      <w:r w:rsidR="007F5AC5">
        <w:rPr>
          <w:rFonts w:ascii="Arial" w:hAnsi="Arial" w:cs="Arial"/>
          <w:sz w:val="20"/>
          <w:szCs w:val="20"/>
          <w:lang w:eastAsia="en-US"/>
        </w:rPr>
        <w:t xml:space="preserve"> </w:t>
      </w:r>
      <w:r w:rsidRPr="000359B9">
        <w:rPr>
          <w:rFonts w:ascii="Arial" w:hAnsi="Arial" w:cs="Arial"/>
          <w:sz w:val="20"/>
          <w:szCs w:val="20"/>
          <w:lang w:eastAsia="en-US"/>
        </w:rPr>
        <w:t>) do stopnje »ZAUPNO«, sicer ga bo moral pridobiti do dneva nastopa dela.</w:t>
      </w:r>
    </w:p>
    <w:p w14:paraId="37C0937E"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71E72D0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14:paraId="4CB74C32" w14:textId="656658B0" w:rsidR="000359B9" w:rsidRPr="000359B9" w:rsidRDefault="007F5AC5"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oblikovanje zahtevnih gradiv in predlogov ukrepov s področja zunanjih zadev</w:t>
      </w:r>
      <w:r w:rsidR="000359B9" w:rsidRPr="000359B9">
        <w:rPr>
          <w:rFonts w:ascii="Arial" w:hAnsi="Arial" w:cs="Arial"/>
          <w:sz w:val="20"/>
          <w:szCs w:val="20"/>
          <w:lang w:eastAsia="en-US"/>
        </w:rPr>
        <w:t>;</w:t>
      </w:r>
    </w:p>
    <w:p w14:paraId="38AD25DD" w14:textId="723D7347" w:rsidR="000359B9" w:rsidRDefault="007F5AC5" w:rsidP="001757AC">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opravljanje zahtevnih strokovnih opravil </w:t>
      </w:r>
      <w:r w:rsidR="001757AC">
        <w:rPr>
          <w:rFonts w:ascii="Arial" w:hAnsi="Arial" w:cs="Arial"/>
          <w:sz w:val="20"/>
          <w:szCs w:val="20"/>
          <w:lang w:eastAsia="en-US"/>
        </w:rPr>
        <w:t xml:space="preserve">s </w:t>
      </w:r>
      <w:r>
        <w:rPr>
          <w:rFonts w:ascii="Arial" w:hAnsi="Arial" w:cs="Arial"/>
          <w:sz w:val="20"/>
          <w:szCs w:val="20"/>
          <w:lang w:eastAsia="en-US"/>
        </w:rPr>
        <w:t xml:space="preserve">področja zunanjih zadev in </w:t>
      </w:r>
      <w:r w:rsidR="001757AC">
        <w:rPr>
          <w:rFonts w:ascii="Arial" w:hAnsi="Arial" w:cs="Arial"/>
          <w:sz w:val="20"/>
          <w:szCs w:val="20"/>
          <w:lang w:eastAsia="en-US"/>
        </w:rPr>
        <w:t xml:space="preserve">s področij, ki </w:t>
      </w:r>
      <w:r>
        <w:rPr>
          <w:rFonts w:ascii="Arial" w:hAnsi="Arial" w:cs="Arial"/>
          <w:sz w:val="20"/>
          <w:szCs w:val="20"/>
          <w:lang w:eastAsia="en-US"/>
        </w:rPr>
        <w:t>se navezujejo na</w:t>
      </w:r>
      <w:r w:rsidR="001757AC">
        <w:rPr>
          <w:rFonts w:ascii="Arial" w:hAnsi="Arial" w:cs="Arial"/>
          <w:sz w:val="20"/>
          <w:szCs w:val="20"/>
          <w:lang w:eastAsia="en-US"/>
        </w:rPr>
        <w:t xml:space="preserve"> zunanje zadeve</w:t>
      </w:r>
      <w:r w:rsidR="000359B9" w:rsidRPr="000359B9">
        <w:rPr>
          <w:rFonts w:ascii="Arial" w:hAnsi="Arial" w:cs="Arial"/>
          <w:sz w:val="20"/>
          <w:szCs w:val="20"/>
          <w:lang w:eastAsia="en-US"/>
        </w:rPr>
        <w:t>;</w:t>
      </w:r>
    </w:p>
    <w:p w14:paraId="1F9F20E7" w14:textId="6EC6AB72" w:rsidR="001757AC" w:rsidRPr="001757AC" w:rsidRDefault="007F5AC5" w:rsidP="001757AC">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sodelovanje pri</w:t>
      </w:r>
      <w:r w:rsidR="001757AC">
        <w:rPr>
          <w:rFonts w:ascii="Arial" w:hAnsi="Arial" w:cs="Arial"/>
          <w:sz w:val="20"/>
          <w:szCs w:val="20"/>
          <w:lang w:eastAsia="en-US"/>
        </w:rPr>
        <w:t xml:space="preserve"> projektnih skupinah;</w:t>
      </w:r>
    </w:p>
    <w:p w14:paraId="65926EF7" w14:textId="4B52989D" w:rsidR="000359B9" w:rsidRDefault="001757AC"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druge naloge </w:t>
      </w:r>
      <w:r w:rsidR="000359B9" w:rsidRPr="000359B9">
        <w:rPr>
          <w:rFonts w:ascii="Arial" w:hAnsi="Arial" w:cs="Arial"/>
          <w:sz w:val="20"/>
          <w:szCs w:val="20"/>
          <w:lang w:eastAsia="en-US"/>
        </w:rPr>
        <w:t>podobne stopnje zahtevnosti po navodil</w:t>
      </w:r>
      <w:r w:rsidR="00540A54">
        <w:rPr>
          <w:rFonts w:ascii="Arial" w:hAnsi="Arial" w:cs="Arial"/>
          <w:sz w:val="20"/>
          <w:szCs w:val="20"/>
          <w:lang w:eastAsia="en-US"/>
        </w:rPr>
        <w:t>ih</w:t>
      </w:r>
      <w:r w:rsidR="000359B9" w:rsidRPr="000359B9">
        <w:rPr>
          <w:rFonts w:ascii="Arial" w:hAnsi="Arial" w:cs="Arial"/>
          <w:sz w:val="20"/>
          <w:szCs w:val="20"/>
          <w:lang w:eastAsia="en-US"/>
        </w:rPr>
        <w:t xml:space="preserve"> vodje.</w:t>
      </w:r>
    </w:p>
    <w:p w14:paraId="72065010" w14:textId="77777777" w:rsidR="001D6A8B" w:rsidRDefault="001D6A8B" w:rsidP="001D6A8B">
      <w:pPr>
        <w:jc w:val="both"/>
        <w:rPr>
          <w:rFonts w:ascii="Arial" w:hAnsi="Arial" w:cs="Arial"/>
          <w:b/>
          <w:sz w:val="20"/>
          <w:szCs w:val="20"/>
        </w:rPr>
      </w:pPr>
    </w:p>
    <w:p w14:paraId="7551801F" w14:textId="38015241" w:rsidR="00453BE3" w:rsidRPr="001D6A8B" w:rsidRDefault="00453BE3" w:rsidP="001D6A8B">
      <w:pPr>
        <w:jc w:val="both"/>
        <w:rPr>
          <w:rFonts w:ascii="Arial" w:hAnsi="Arial" w:cs="Arial"/>
          <w:sz w:val="20"/>
          <w:szCs w:val="20"/>
        </w:rPr>
      </w:pPr>
      <w:r w:rsidRPr="001D6A8B">
        <w:rPr>
          <w:rFonts w:ascii="Arial" w:hAnsi="Arial" w:cs="Arial"/>
          <w:b/>
          <w:sz w:val="20"/>
          <w:szCs w:val="20"/>
        </w:rPr>
        <w:t xml:space="preserve">Na javnem natečaju se skladno z 12. členom Pravilnika </w:t>
      </w:r>
      <w:r w:rsidR="0083014B" w:rsidRPr="0083014B">
        <w:rPr>
          <w:rFonts w:ascii="Arial" w:hAnsi="Arial" w:cs="Arial"/>
          <w:b/>
          <w:sz w:val="20"/>
          <w:szCs w:val="20"/>
        </w:rPr>
        <w:t>o preizkusnem testu in dodatnem usposabljanju (Uradni list RS, št. 22/11 in 1/22)</w:t>
      </w:r>
      <w:r w:rsidR="0083014B">
        <w:rPr>
          <w:rFonts w:ascii="Arial" w:hAnsi="Arial" w:cs="Arial"/>
          <w:sz w:val="20"/>
          <w:szCs w:val="20"/>
        </w:rPr>
        <w:t xml:space="preserve"> </w:t>
      </w:r>
      <w:r w:rsidRPr="001D6A8B">
        <w:rPr>
          <w:rFonts w:ascii="Arial" w:hAnsi="Arial" w:cs="Arial"/>
          <w:b/>
          <w:sz w:val="20"/>
          <w:szCs w:val="20"/>
        </w:rPr>
        <w:t>izbere kandidat, ki je dosegel najvišje število točk na preizkusnem testu za diplomatsko službo in izpolnjuje pogoje za delovno mesto.</w:t>
      </w:r>
      <w:r w:rsidRPr="001D6A8B">
        <w:rPr>
          <w:rFonts w:ascii="Arial" w:hAnsi="Arial" w:cs="Arial"/>
          <w:sz w:val="20"/>
          <w:szCs w:val="20"/>
        </w:rPr>
        <w:t xml:space="preserve"> </w:t>
      </w:r>
    </w:p>
    <w:p w14:paraId="52AD0A90" w14:textId="77777777" w:rsidR="00453BE3" w:rsidRPr="00453BE3" w:rsidRDefault="00453BE3" w:rsidP="00453BE3">
      <w:pPr>
        <w:ind w:left="360"/>
        <w:jc w:val="both"/>
        <w:rPr>
          <w:rFonts w:ascii="Arial" w:hAnsi="Arial" w:cs="Arial"/>
          <w:sz w:val="20"/>
          <w:szCs w:val="20"/>
        </w:rPr>
      </w:pPr>
    </w:p>
    <w:p w14:paraId="537B2654"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Prijava mora vsebovati:</w:t>
      </w:r>
    </w:p>
    <w:p w14:paraId="367A538F"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1. izjavo kandidata, da je uspešno opravil preizkusni test za diplomatsko službo z navedbo datuma izdaje potrdila;</w:t>
      </w:r>
    </w:p>
    <w:p w14:paraId="0DE4762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2. izjavo o izpolnjevanju pogoja glede zahtevane stopnje izobrazbe, iz katere mora biti razvidna stopnja in smer izobrazbe ter leto in ustanova, na kateri je izobrazba pridobljena;</w:t>
      </w:r>
    </w:p>
    <w:p w14:paraId="1094C06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14:paraId="35A534C3"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4. izjavo kandidata, da:</w:t>
      </w:r>
    </w:p>
    <w:p w14:paraId="1DE5E96B" w14:textId="5A1C14AE" w:rsidR="00453BE3" w:rsidRPr="00453BE3" w:rsidRDefault="00453BE3" w:rsidP="00453BE3">
      <w:pPr>
        <w:pStyle w:val="ListParagraph"/>
        <w:numPr>
          <w:ilvl w:val="0"/>
          <w:numId w:val="5"/>
        </w:numPr>
        <w:jc w:val="both"/>
        <w:rPr>
          <w:rFonts w:ascii="Arial" w:hAnsi="Arial" w:cs="Arial"/>
          <w:sz w:val="20"/>
          <w:szCs w:val="20"/>
        </w:rPr>
      </w:pPr>
      <w:r w:rsidRPr="00453BE3">
        <w:rPr>
          <w:rFonts w:ascii="Arial" w:hAnsi="Arial" w:cs="Arial"/>
          <w:sz w:val="20"/>
          <w:szCs w:val="20"/>
        </w:rPr>
        <w:t>je državljan Republike Slovenije;</w:t>
      </w:r>
    </w:p>
    <w:p w14:paraId="183879C7" w14:textId="5133BF61" w:rsidR="00453BE3" w:rsidRPr="00453BE3" w:rsidRDefault="00453BE3" w:rsidP="00453BE3">
      <w:pPr>
        <w:pStyle w:val="ListParagraph"/>
        <w:jc w:val="both"/>
        <w:rPr>
          <w:rFonts w:ascii="Arial" w:hAnsi="Arial" w:cs="Arial"/>
          <w:sz w:val="20"/>
          <w:szCs w:val="20"/>
        </w:rPr>
      </w:pPr>
      <w:r w:rsidRPr="00453BE3">
        <w:rPr>
          <w:rFonts w:ascii="Arial" w:hAnsi="Arial" w:cs="Arial"/>
          <w:sz w:val="20"/>
          <w:szCs w:val="20"/>
        </w:rPr>
        <w:t xml:space="preserve"> ni bil pravnomočno obsojen zaradi naklepnega kaznivega dejanja, ki se preganja po uradni dolžnosti in da ni bil obsojen na nepogojno kazen zapora v trajanju več kot šest mesecev;</w:t>
      </w:r>
    </w:p>
    <w:p w14:paraId="49A47AD8" w14:textId="72A9019B" w:rsidR="00453BE3" w:rsidRPr="00453BE3" w:rsidRDefault="00453BE3" w:rsidP="00453BE3">
      <w:pPr>
        <w:pStyle w:val="ListParagraph"/>
        <w:numPr>
          <w:ilvl w:val="0"/>
          <w:numId w:val="5"/>
        </w:numPr>
        <w:jc w:val="both"/>
        <w:rPr>
          <w:rFonts w:ascii="Arial" w:hAnsi="Arial" w:cs="Arial"/>
          <w:sz w:val="20"/>
          <w:szCs w:val="20"/>
        </w:rPr>
      </w:pPr>
      <w:r w:rsidRPr="00453BE3">
        <w:rPr>
          <w:rFonts w:ascii="Arial" w:hAnsi="Arial" w:cs="Arial"/>
          <w:sz w:val="20"/>
          <w:szCs w:val="20"/>
        </w:rPr>
        <w:t>zoper njega ni bila vložena pravnomočna obtožnica zaradi naklepnega kaznivega dejanja, ki se preganja po uradni dolžnosti;</w:t>
      </w:r>
    </w:p>
    <w:p w14:paraId="4609891C"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5. potrdilo o znanju angleškega jezika in drugega tujega jezika na višji ravni oz. ustrezno dokazilo za priznavanje znanja tujega jezika na višji ravni zaradi šolanja ali opravljanja dela visokošolske zahtevnosti;</w:t>
      </w:r>
    </w:p>
    <w:p w14:paraId="76DDCC70" w14:textId="72C23DED" w:rsidR="00453BE3" w:rsidRPr="00453BE3" w:rsidRDefault="00453BE3" w:rsidP="00453BE3">
      <w:pPr>
        <w:jc w:val="both"/>
        <w:rPr>
          <w:rFonts w:ascii="Arial" w:hAnsi="Arial" w:cs="Arial"/>
          <w:sz w:val="20"/>
          <w:szCs w:val="20"/>
        </w:rPr>
      </w:pPr>
      <w:r w:rsidRPr="00453BE3">
        <w:rPr>
          <w:rFonts w:ascii="Arial" w:hAnsi="Arial" w:cs="Arial"/>
          <w:sz w:val="20"/>
          <w:szCs w:val="20"/>
        </w:rPr>
        <w:t>6. soglasje kandidata, da za namen tega natečajnega postopka dovoljuje Ministrstvu za zunanje in evropske</w:t>
      </w:r>
      <w:r w:rsidR="00DA1B91">
        <w:rPr>
          <w:rFonts w:ascii="Arial" w:hAnsi="Arial" w:cs="Arial"/>
          <w:sz w:val="20"/>
          <w:szCs w:val="20"/>
        </w:rPr>
        <w:t xml:space="preserve"> zadeve pridobitev podatkov iz 2.</w:t>
      </w:r>
      <w:r w:rsidRPr="00453BE3">
        <w:rPr>
          <w:rFonts w:ascii="Arial" w:hAnsi="Arial" w:cs="Arial"/>
          <w:sz w:val="20"/>
          <w:szCs w:val="20"/>
        </w:rPr>
        <w:t xml:space="preserve"> in 4. točke iz evidenc;</w:t>
      </w:r>
    </w:p>
    <w:p w14:paraId="35F8D9A7" w14:textId="0A096F16" w:rsidR="00453BE3" w:rsidRPr="00453BE3" w:rsidRDefault="00453BE3" w:rsidP="00453BE3">
      <w:pPr>
        <w:jc w:val="both"/>
        <w:rPr>
          <w:rFonts w:ascii="Arial" w:hAnsi="Arial" w:cs="Arial"/>
          <w:sz w:val="20"/>
          <w:szCs w:val="20"/>
        </w:rPr>
      </w:pPr>
      <w:r w:rsidRPr="00453BE3">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w:t>
      </w:r>
      <w:r w:rsidR="007F5AC5">
        <w:rPr>
          <w:rFonts w:ascii="Arial" w:hAnsi="Arial" w:cs="Arial"/>
          <w:sz w:val="20"/>
          <w:szCs w:val="20"/>
        </w:rPr>
        <w:t xml:space="preserve">ajnosti »ZAUPNO« (nacionalno in </w:t>
      </w:r>
      <w:r w:rsidRPr="00453BE3">
        <w:rPr>
          <w:rFonts w:ascii="Arial" w:hAnsi="Arial" w:cs="Arial"/>
          <w:sz w:val="20"/>
          <w:szCs w:val="20"/>
        </w:rPr>
        <w:t>EU).</w:t>
      </w:r>
    </w:p>
    <w:p w14:paraId="26C2A3FA"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Op. V primeru, da kandidat z vpogledom v uradne evidence ne soglaša, mora predložiti ustrezna dokazila sam.</w:t>
      </w:r>
    </w:p>
    <w:p w14:paraId="14196C2A" w14:textId="77777777" w:rsidR="00453BE3" w:rsidRPr="00453BE3" w:rsidRDefault="00453BE3" w:rsidP="00453BE3">
      <w:pPr>
        <w:jc w:val="both"/>
        <w:rPr>
          <w:rFonts w:ascii="Arial" w:hAnsi="Arial" w:cs="Arial"/>
          <w:sz w:val="20"/>
          <w:szCs w:val="20"/>
        </w:rPr>
      </w:pPr>
    </w:p>
    <w:p w14:paraId="2E573F88"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Zaželeno je, da prijava vsebuje tudi kratek življenjepis, ter da kandidat v njej poleg formalne izobrazbe navede tudi druga znanja in veščine, ki jih je pridobil.</w:t>
      </w:r>
    </w:p>
    <w:p w14:paraId="642D07B1" w14:textId="77777777" w:rsidR="00453BE3" w:rsidRPr="00453BE3" w:rsidRDefault="00453BE3" w:rsidP="00453BE3">
      <w:pPr>
        <w:jc w:val="both"/>
        <w:rPr>
          <w:rFonts w:ascii="Arial" w:hAnsi="Arial" w:cs="Arial"/>
          <w:sz w:val="20"/>
          <w:szCs w:val="20"/>
        </w:rPr>
      </w:pPr>
    </w:p>
    <w:p w14:paraId="2E8CEF7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 izbranim kandidatom bo sklenjeno delovno razmerje za nedoločen čas s polnim delovnim časom, s trimesečnim poskusnim delom.</w:t>
      </w:r>
    </w:p>
    <w:p w14:paraId="6FCC4E3F" w14:textId="77777777" w:rsidR="00453BE3" w:rsidRPr="00453BE3" w:rsidRDefault="00453BE3" w:rsidP="00453BE3">
      <w:pPr>
        <w:jc w:val="both"/>
        <w:rPr>
          <w:rFonts w:ascii="Arial" w:hAnsi="Arial" w:cs="Arial"/>
          <w:sz w:val="20"/>
          <w:szCs w:val="20"/>
        </w:rPr>
      </w:pPr>
    </w:p>
    <w:p w14:paraId="0BE2BDCD" w14:textId="564B0441" w:rsidR="00453BE3" w:rsidRPr="00453BE3" w:rsidRDefault="00453BE3" w:rsidP="0083014B">
      <w:pPr>
        <w:spacing w:line="240" w:lineRule="atLeast"/>
        <w:jc w:val="both"/>
        <w:rPr>
          <w:rFonts w:ascii="Arial" w:hAnsi="Arial" w:cs="Arial"/>
          <w:sz w:val="20"/>
          <w:szCs w:val="20"/>
        </w:rPr>
      </w:pPr>
      <w:r w:rsidRPr="00453BE3">
        <w:rPr>
          <w:rFonts w:ascii="Arial" w:hAnsi="Arial" w:cs="Arial"/>
          <w:sz w:val="20"/>
          <w:szCs w:val="20"/>
        </w:rPr>
        <w:t>Izbrani kandidat bo d</w:t>
      </w:r>
      <w:r w:rsidR="007F5AC5">
        <w:rPr>
          <w:rFonts w:ascii="Arial" w:hAnsi="Arial" w:cs="Arial"/>
          <w:sz w:val="20"/>
          <w:szCs w:val="20"/>
        </w:rPr>
        <w:t>elo na delovnem mestu diplomat 2</w:t>
      </w:r>
      <w:r w:rsidRPr="00453BE3">
        <w:rPr>
          <w:rFonts w:ascii="Arial" w:hAnsi="Arial" w:cs="Arial"/>
          <w:sz w:val="20"/>
          <w:szCs w:val="20"/>
        </w:rPr>
        <w:t>. ranga opravljal v diplomatskem nazivu</w:t>
      </w:r>
      <w:r w:rsidR="007F5AC5">
        <w:rPr>
          <w:rFonts w:ascii="Arial" w:hAnsi="Arial" w:cs="Arial"/>
          <w:sz w:val="20"/>
          <w:szCs w:val="20"/>
        </w:rPr>
        <w:t xml:space="preserve"> </w:t>
      </w:r>
      <w:r w:rsidR="001757AC">
        <w:rPr>
          <w:rFonts w:ascii="Arial" w:hAnsi="Arial" w:cs="Arial"/>
          <w:sz w:val="20"/>
          <w:szCs w:val="20"/>
        </w:rPr>
        <w:t>svetovalec</w:t>
      </w:r>
      <w:r w:rsidRPr="00453BE3">
        <w:rPr>
          <w:rFonts w:ascii="Arial" w:hAnsi="Arial" w:cs="Arial"/>
          <w:sz w:val="20"/>
          <w:szCs w:val="20"/>
        </w:rPr>
        <w:t xml:space="preserve">, z možnostjo napredovanja v </w:t>
      </w:r>
      <w:r w:rsidR="001757AC">
        <w:rPr>
          <w:rFonts w:ascii="Arial" w:hAnsi="Arial" w:cs="Arial"/>
          <w:sz w:val="20"/>
          <w:szCs w:val="20"/>
        </w:rPr>
        <w:t xml:space="preserve">višji naziv </w:t>
      </w:r>
      <w:r w:rsidR="008D3703">
        <w:rPr>
          <w:rFonts w:ascii="Arial" w:hAnsi="Arial" w:cs="Arial"/>
          <w:sz w:val="20"/>
          <w:szCs w:val="20"/>
        </w:rPr>
        <w:t xml:space="preserve">prvi </w:t>
      </w:r>
      <w:bookmarkStart w:id="0" w:name="_GoBack"/>
      <w:bookmarkEnd w:id="0"/>
      <w:r w:rsidR="007F5AC5">
        <w:rPr>
          <w:rFonts w:ascii="Arial" w:hAnsi="Arial" w:cs="Arial"/>
          <w:sz w:val="20"/>
          <w:szCs w:val="20"/>
        </w:rPr>
        <w:t>svetovalec</w:t>
      </w:r>
      <w:r w:rsidR="001757AC">
        <w:rPr>
          <w:rFonts w:ascii="Arial" w:hAnsi="Arial" w:cs="Arial"/>
          <w:sz w:val="20"/>
          <w:szCs w:val="20"/>
        </w:rPr>
        <w:t>.</w:t>
      </w:r>
      <w:r w:rsidRPr="00453BE3">
        <w:rPr>
          <w:rFonts w:ascii="Arial" w:hAnsi="Arial" w:cs="Arial"/>
          <w:sz w:val="20"/>
          <w:szCs w:val="20"/>
        </w:rPr>
        <w:t xml:space="preserve"> </w:t>
      </w:r>
    </w:p>
    <w:p w14:paraId="14981F24" w14:textId="77777777" w:rsidR="00453BE3" w:rsidRPr="00453BE3" w:rsidRDefault="00453BE3" w:rsidP="00453BE3">
      <w:pPr>
        <w:jc w:val="both"/>
        <w:rPr>
          <w:rFonts w:ascii="Arial" w:hAnsi="Arial" w:cs="Arial"/>
          <w:sz w:val="20"/>
          <w:szCs w:val="20"/>
        </w:rPr>
      </w:pPr>
    </w:p>
    <w:p w14:paraId="2AEF6E5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 xml:space="preserve">Izbrani kandidat bo delo opravljal v prostorih Ministrstva za zunanje in evropske zadeve, Prešernova 25, 1000 Ljubljana in v drugih uradnih prostorih ministrstva. </w:t>
      </w:r>
    </w:p>
    <w:p w14:paraId="3E69A7CC" w14:textId="77777777" w:rsidR="00453BE3" w:rsidRPr="00453BE3" w:rsidRDefault="00453BE3" w:rsidP="00453BE3">
      <w:pPr>
        <w:pStyle w:val="ListParagraph"/>
        <w:jc w:val="both"/>
        <w:rPr>
          <w:rFonts w:ascii="Arial" w:hAnsi="Arial" w:cs="Arial"/>
          <w:sz w:val="20"/>
          <w:szCs w:val="20"/>
        </w:rPr>
      </w:pPr>
    </w:p>
    <w:p w14:paraId="063D9846" w14:textId="32949CEB" w:rsidR="00453BE3" w:rsidRPr="00453BE3" w:rsidRDefault="00453BE3" w:rsidP="00453BE3">
      <w:pPr>
        <w:jc w:val="both"/>
        <w:rPr>
          <w:rFonts w:ascii="Arial" w:hAnsi="Arial" w:cs="Arial"/>
          <w:sz w:val="20"/>
          <w:szCs w:val="20"/>
        </w:rPr>
      </w:pPr>
      <w:r w:rsidRPr="00453BE3">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6B065A02" w14:textId="2CC64D5F" w:rsidR="00CE4F1E" w:rsidRPr="000359B9" w:rsidRDefault="00CE4F1E" w:rsidP="00DA076C">
      <w:pPr>
        <w:suppressAutoHyphens w:val="0"/>
        <w:spacing w:line="260" w:lineRule="exact"/>
        <w:jc w:val="both"/>
        <w:rPr>
          <w:rFonts w:ascii="Arial" w:hAnsi="Arial" w:cs="Arial"/>
          <w:sz w:val="20"/>
          <w:szCs w:val="20"/>
          <w:lang w:eastAsia="en-US"/>
        </w:rPr>
      </w:pPr>
    </w:p>
    <w:p w14:paraId="0723FAED" w14:textId="401ED41C"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diplomat </w:t>
      </w:r>
      <w:r w:rsidR="0072149F">
        <w:rPr>
          <w:rFonts w:ascii="Arial" w:hAnsi="Arial" w:cs="Arial"/>
          <w:sz w:val="20"/>
          <w:szCs w:val="20"/>
          <w:lang w:eastAsia="en-US"/>
        </w:rPr>
        <w:t>2</w:t>
      </w:r>
      <w:r w:rsidRPr="000359B9">
        <w:rPr>
          <w:rFonts w:ascii="Arial" w:hAnsi="Arial" w:cs="Arial"/>
          <w:sz w:val="20"/>
          <w:szCs w:val="20"/>
          <w:lang w:eastAsia="en-US"/>
        </w:rPr>
        <w:t xml:space="preserve">. ranga </w:t>
      </w:r>
      <w:r w:rsidR="0072149F">
        <w:rPr>
          <w:rFonts w:ascii="Arial" w:hAnsi="Arial" w:cs="Arial"/>
          <w:sz w:val="20"/>
          <w:szCs w:val="20"/>
          <w:lang w:eastAsia="en-US"/>
        </w:rPr>
        <w:t>(DM 30325</w:t>
      </w:r>
      <w:r w:rsidR="00A94F6A">
        <w:rPr>
          <w:rFonts w:ascii="Arial" w:hAnsi="Arial" w:cs="Arial"/>
          <w:sz w:val="20"/>
          <w:szCs w:val="20"/>
          <w:lang w:eastAsia="en-US"/>
        </w:rPr>
        <w:t xml:space="preserve">) </w:t>
      </w:r>
      <w:r w:rsidR="0072149F">
        <w:rPr>
          <w:rFonts w:ascii="Arial" w:hAnsi="Arial" w:cs="Arial"/>
          <w:sz w:val="20"/>
          <w:szCs w:val="20"/>
          <w:lang w:eastAsia="en-US"/>
        </w:rPr>
        <w:t>v ZZP</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w:t>
      </w:r>
      <w:r w:rsidR="00DE5AF9">
        <w:rPr>
          <w:rFonts w:ascii="Arial" w:hAnsi="Arial" w:cs="Arial"/>
          <w:sz w:val="20"/>
          <w:szCs w:val="20"/>
          <w:lang w:eastAsia="en-US"/>
        </w:rPr>
        <w:t xml:space="preserve">cesta </w:t>
      </w:r>
      <w:r w:rsidRPr="000359B9">
        <w:rPr>
          <w:rFonts w:ascii="Arial" w:hAnsi="Arial" w:cs="Arial"/>
          <w:sz w:val="20"/>
          <w:szCs w:val="20"/>
          <w:lang w:eastAsia="en-US"/>
        </w:rPr>
        <w:t xml:space="preserve">25, Ljubljana, ali na </w:t>
      </w:r>
      <w:r w:rsidRPr="000359B9">
        <w:rPr>
          <w:rFonts w:ascii="Arial" w:hAnsi="Arial" w:cs="Arial"/>
          <w:b/>
          <w:sz w:val="20"/>
          <w:szCs w:val="20"/>
          <w:lang w:eastAsia="en-US"/>
        </w:rPr>
        <w:t xml:space="preserve">elektronski naslov: </w:t>
      </w:r>
      <w:hyperlink r:id="rId7" w:history="1">
        <w:r w:rsidR="00A94F6A" w:rsidRPr="002A1C71">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w:t>
      </w:r>
      <w:r w:rsidR="00453BE3">
        <w:rPr>
          <w:rFonts w:ascii="Arial" w:hAnsi="Arial" w:cs="Arial"/>
          <w:b/>
          <w:sz w:val="20"/>
          <w:szCs w:val="20"/>
          <w:lang w:eastAsia="en-US"/>
        </w:rPr>
        <w:t xml:space="preserve"> 8</w:t>
      </w:r>
      <w:r w:rsidRPr="000359B9">
        <w:rPr>
          <w:rFonts w:ascii="Arial" w:hAnsi="Arial" w:cs="Arial"/>
          <w:b/>
          <w:sz w:val="20"/>
          <w:szCs w:val="20"/>
          <w:lang w:eastAsia="en-US"/>
        </w:rPr>
        <w:t xml:space="preserve"> dni</w:t>
      </w:r>
      <w:r w:rsidRPr="000359B9">
        <w:rPr>
          <w:rFonts w:ascii="Arial" w:hAnsi="Arial" w:cs="Arial"/>
          <w:sz w:val="20"/>
          <w:szCs w:val="20"/>
          <w:lang w:eastAsia="en-US"/>
        </w:rPr>
        <w:t xml:space="preserve"> po objavi na skupnem spletnem portalu GOV.SI in Zavoda Republike Slovenije za zaposlovanje. </w:t>
      </w:r>
    </w:p>
    <w:p w14:paraId="0A5E0CB9"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305B343F"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14:paraId="35F02B21" w14:textId="77777777" w:rsidR="00453BE3" w:rsidRPr="0060493F" w:rsidRDefault="00453BE3" w:rsidP="00453BE3">
      <w:pPr>
        <w:jc w:val="both"/>
        <w:rPr>
          <w:rFonts w:ascii="Arial" w:hAnsi="Arial" w:cs="Arial"/>
          <w:sz w:val="20"/>
          <w:szCs w:val="20"/>
        </w:rPr>
      </w:pPr>
    </w:p>
    <w:p w14:paraId="59B36D73"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Obvestilo o končanem izbirnem postopku bo objavljeno na spletn</w:t>
      </w:r>
      <w:r>
        <w:rPr>
          <w:rFonts w:ascii="Arial" w:hAnsi="Arial" w:cs="Arial"/>
          <w:sz w:val="20"/>
          <w:szCs w:val="20"/>
        </w:rPr>
        <w:t>em portalu GOV.SI</w:t>
      </w:r>
      <w:r w:rsidRPr="0060493F">
        <w:rPr>
          <w:rFonts w:ascii="Arial" w:hAnsi="Arial" w:cs="Arial"/>
          <w:sz w:val="20"/>
          <w:szCs w:val="20"/>
        </w:rPr>
        <w:t>.</w:t>
      </w:r>
    </w:p>
    <w:p w14:paraId="537AB429" w14:textId="77777777" w:rsidR="00453BE3" w:rsidRPr="0060493F" w:rsidRDefault="00453BE3" w:rsidP="00453BE3">
      <w:pPr>
        <w:jc w:val="both"/>
        <w:rPr>
          <w:rFonts w:ascii="Arial" w:hAnsi="Arial" w:cs="Arial"/>
          <w:sz w:val="20"/>
          <w:szCs w:val="20"/>
        </w:rPr>
      </w:pPr>
    </w:p>
    <w:p w14:paraId="255E6B81" w14:textId="54B740BB" w:rsidR="00453BE3" w:rsidRPr="0060493F" w:rsidRDefault="00453BE3" w:rsidP="00453BE3">
      <w:pPr>
        <w:jc w:val="both"/>
        <w:rPr>
          <w:rFonts w:ascii="Arial" w:hAnsi="Arial" w:cs="Arial"/>
          <w:sz w:val="20"/>
          <w:szCs w:val="20"/>
        </w:rPr>
      </w:pPr>
      <w:r w:rsidRPr="0060493F">
        <w:rPr>
          <w:rFonts w:ascii="Arial" w:hAnsi="Arial" w:cs="Arial"/>
          <w:sz w:val="20"/>
          <w:szCs w:val="20"/>
        </w:rPr>
        <w:t xml:space="preserve">Dodatne informacije o izvedbi javnega natečaja daje </w:t>
      </w:r>
      <w:r>
        <w:rPr>
          <w:rFonts w:ascii="Arial" w:hAnsi="Arial" w:cs="Arial"/>
          <w:sz w:val="20"/>
          <w:szCs w:val="20"/>
        </w:rPr>
        <w:t>Barbara Kvaternik, telefon: 01 478 2374</w:t>
      </w:r>
      <w:r w:rsidRPr="0060493F">
        <w:rPr>
          <w:rFonts w:ascii="Arial" w:hAnsi="Arial" w:cs="Arial"/>
          <w:sz w:val="20"/>
          <w:szCs w:val="20"/>
        </w:rPr>
        <w:t xml:space="preserve">. </w:t>
      </w:r>
    </w:p>
    <w:p w14:paraId="324EE8D7" w14:textId="77777777" w:rsidR="00453BE3" w:rsidRPr="0060493F" w:rsidRDefault="00453BE3" w:rsidP="00453BE3">
      <w:pPr>
        <w:jc w:val="both"/>
        <w:rPr>
          <w:rFonts w:ascii="Arial" w:hAnsi="Arial" w:cs="Arial"/>
          <w:sz w:val="20"/>
          <w:szCs w:val="20"/>
        </w:rPr>
      </w:pPr>
    </w:p>
    <w:p w14:paraId="184743B2"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Pr>
          <w:rFonts w:ascii="Arial" w:hAnsi="Arial" w:cs="Arial"/>
          <w:sz w:val="20"/>
          <w:szCs w:val="20"/>
        </w:rPr>
        <w:t>t nevtralni za moške in ženske.</w:t>
      </w:r>
    </w:p>
    <w:p w14:paraId="69026662" w14:textId="77777777"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mag. </w:t>
      </w:r>
      <w:r w:rsidR="009855FA">
        <w:rPr>
          <w:rFonts w:ascii="Arial" w:hAnsi="Arial" w:cs="Arial"/>
          <w:sz w:val="20"/>
          <w:szCs w:val="20"/>
          <w:lang w:eastAsia="en-US"/>
        </w:rPr>
        <w:t>Renata CVELBAR BEK</w:t>
      </w:r>
    </w:p>
    <w:p w14:paraId="1C1EAEAC" w14:textId="77777777"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14:paraId="601FB3A1" w14:textId="77777777" w:rsidR="009855FA" w:rsidRDefault="00A94F6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generalna</w:t>
      </w:r>
      <w:r w:rsidR="009855FA">
        <w:rPr>
          <w:rFonts w:ascii="Arial" w:hAnsi="Arial" w:cs="Arial"/>
          <w:sz w:val="20"/>
          <w:szCs w:val="20"/>
          <w:lang w:eastAsia="en-US"/>
        </w:rPr>
        <w:t xml:space="preserve"> sekretarka</w:t>
      </w:r>
    </w:p>
    <w:p w14:paraId="3B3B1BB4" w14:textId="11BA82A0" w:rsidR="00AC6B03" w:rsidRPr="00F25235" w:rsidRDefault="00A94F6A" w:rsidP="00F96E1B">
      <w:pPr>
        <w:suppressAutoHyphens w:val="0"/>
        <w:spacing w:line="260" w:lineRule="exact"/>
        <w:rPr>
          <w:rFonts w:ascii="Arial" w:hAnsi="Arial" w:cs="Arial"/>
          <w:sz w:val="20"/>
          <w:szCs w:val="20"/>
        </w:rPr>
      </w:pPr>
      <w:r>
        <w:rPr>
          <w:rFonts w:ascii="Arial" w:hAnsi="Arial" w:cs="Arial"/>
          <w:sz w:val="20"/>
          <w:szCs w:val="20"/>
        </w:rPr>
        <w:t xml:space="preserve">                                                   </w:t>
      </w:r>
      <w:r w:rsidR="00DA076C">
        <w:rPr>
          <w:rFonts w:ascii="Arial" w:hAnsi="Arial" w:cs="Arial"/>
          <w:sz w:val="20"/>
          <w:szCs w:val="20"/>
        </w:rPr>
        <w:t xml:space="preserve"> </w:t>
      </w:r>
      <w:r>
        <w:rPr>
          <w:rFonts w:ascii="Arial" w:hAnsi="Arial" w:cs="Arial"/>
          <w:sz w:val="20"/>
          <w:szCs w:val="20"/>
        </w:rPr>
        <w:t>(vodja kadrovskega poslovanja)</w:t>
      </w:r>
    </w:p>
    <w:sectPr w:rsidR="00AC6B03" w:rsidRPr="00F25235"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3ED1" w14:textId="77777777" w:rsidR="007F5AC5" w:rsidRDefault="007F5AC5">
      <w:r>
        <w:separator/>
      </w:r>
    </w:p>
  </w:endnote>
  <w:endnote w:type="continuationSeparator" w:id="0">
    <w:p w14:paraId="478860D9" w14:textId="77777777" w:rsidR="007F5AC5" w:rsidRDefault="007F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7F5AC5" w:rsidRDefault="007F5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13E506B3" w:rsidR="007F5AC5" w:rsidRPr="00774472" w:rsidRDefault="007F5AC5">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8D3703">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8D3703">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7F5AC5" w:rsidRDefault="007F5AC5"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806E" w14:textId="77777777" w:rsidR="007F5AC5" w:rsidRDefault="007F5AC5">
      <w:r>
        <w:separator/>
      </w:r>
    </w:p>
  </w:footnote>
  <w:footnote w:type="continuationSeparator" w:id="0">
    <w:p w14:paraId="59FC37E0" w14:textId="77777777" w:rsidR="007F5AC5" w:rsidRDefault="007F5AC5">
      <w:r>
        <w:continuationSeparator/>
      </w:r>
    </w:p>
  </w:footnote>
  <w:footnote w:id="1">
    <w:p w14:paraId="088D65CD" w14:textId="77777777" w:rsidR="007F5AC5" w:rsidRDefault="007F5AC5"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7F5AC5" w:rsidRDefault="007F5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7F5AC5" w:rsidRPr="001B1D79" w:rsidRDefault="007F5AC5"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7F5AC5" w:rsidRPr="00125A68" w:rsidRDefault="007F5AC5"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457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77753"/>
    <w:rsid w:val="00094C93"/>
    <w:rsid w:val="000A2393"/>
    <w:rsid w:val="000B46F7"/>
    <w:rsid w:val="000C6BE2"/>
    <w:rsid w:val="000E1CBA"/>
    <w:rsid w:val="000E50F5"/>
    <w:rsid w:val="000E666E"/>
    <w:rsid w:val="001020CB"/>
    <w:rsid w:val="00106C6A"/>
    <w:rsid w:val="00125A68"/>
    <w:rsid w:val="00142BA8"/>
    <w:rsid w:val="00152D2E"/>
    <w:rsid w:val="0015375C"/>
    <w:rsid w:val="00171300"/>
    <w:rsid w:val="001757AC"/>
    <w:rsid w:val="001A5617"/>
    <w:rsid w:val="001B1D79"/>
    <w:rsid w:val="001C4641"/>
    <w:rsid w:val="001C50FA"/>
    <w:rsid w:val="001C6986"/>
    <w:rsid w:val="001D6A8B"/>
    <w:rsid w:val="001D6B7D"/>
    <w:rsid w:val="001E5475"/>
    <w:rsid w:val="001F025F"/>
    <w:rsid w:val="002053CC"/>
    <w:rsid w:val="00243113"/>
    <w:rsid w:val="00246CE7"/>
    <w:rsid w:val="00251930"/>
    <w:rsid w:val="00255D07"/>
    <w:rsid w:val="002736B4"/>
    <w:rsid w:val="00283B5A"/>
    <w:rsid w:val="002A62A9"/>
    <w:rsid w:val="002C4916"/>
    <w:rsid w:val="002E095B"/>
    <w:rsid w:val="002F09EC"/>
    <w:rsid w:val="00303E3B"/>
    <w:rsid w:val="00311CA8"/>
    <w:rsid w:val="00322C34"/>
    <w:rsid w:val="00330C84"/>
    <w:rsid w:val="00344E66"/>
    <w:rsid w:val="00347D65"/>
    <w:rsid w:val="0036411F"/>
    <w:rsid w:val="0038471E"/>
    <w:rsid w:val="00386D26"/>
    <w:rsid w:val="00391C37"/>
    <w:rsid w:val="00391F12"/>
    <w:rsid w:val="003E77F3"/>
    <w:rsid w:val="003F62F9"/>
    <w:rsid w:val="00417107"/>
    <w:rsid w:val="00426FA4"/>
    <w:rsid w:val="00432982"/>
    <w:rsid w:val="00435A9C"/>
    <w:rsid w:val="00437444"/>
    <w:rsid w:val="00442816"/>
    <w:rsid w:val="004473D5"/>
    <w:rsid w:val="0045001B"/>
    <w:rsid w:val="004535C1"/>
    <w:rsid w:val="00453BE3"/>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038F"/>
    <w:rsid w:val="005B5352"/>
    <w:rsid w:val="005B5919"/>
    <w:rsid w:val="005C3194"/>
    <w:rsid w:val="005C78B6"/>
    <w:rsid w:val="00605C89"/>
    <w:rsid w:val="006228BD"/>
    <w:rsid w:val="00625E86"/>
    <w:rsid w:val="00633542"/>
    <w:rsid w:val="00645FC3"/>
    <w:rsid w:val="00662E80"/>
    <w:rsid w:val="00666D67"/>
    <w:rsid w:val="006C114D"/>
    <w:rsid w:val="006D0581"/>
    <w:rsid w:val="006D283B"/>
    <w:rsid w:val="006D2B5C"/>
    <w:rsid w:val="006D487D"/>
    <w:rsid w:val="006D555E"/>
    <w:rsid w:val="006E0FE1"/>
    <w:rsid w:val="006E5E35"/>
    <w:rsid w:val="006F34FE"/>
    <w:rsid w:val="00711DBB"/>
    <w:rsid w:val="00720DF0"/>
    <w:rsid w:val="0072149F"/>
    <w:rsid w:val="00741D0A"/>
    <w:rsid w:val="00774472"/>
    <w:rsid w:val="00780357"/>
    <w:rsid w:val="00780B17"/>
    <w:rsid w:val="007823DC"/>
    <w:rsid w:val="007A18A2"/>
    <w:rsid w:val="007C6859"/>
    <w:rsid w:val="007C7248"/>
    <w:rsid w:val="007E3C63"/>
    <w:rsid w:val="007F5AC5"/>
    <w:rsid w:val="0081165F"/>
    <w:rsid w:val="00813C91"/>
    <w:rsid w:val="00820BFB"/>
    <w:rsid w:val="00826F00"/>
    <w:rsid w:val="0083014B"/>
    <w:rsid w:val="00830AC3"/>
    <w:rsid w:val="00846153"/>
    <w:rsid w:val="008623B2"/>
    <w:rsid w:val="00890148"/>
    <w:rsid w:val="00890E25"/>
    <w:rsid w:val="008951B1"/>
    <w:rsid w:val="008B0C9F"/>
    <w:rsid w:val="008B53E3"/>
    <w:rsid w:val="008D3703"/>
    <w:rsid w:val="008D4172"/>
    <w:rsid w:val="008D53F8"/>
    <w:rsid w:val="008E00D8"/>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37565"/>
    <w:rsid w:val="00A54DF0"/>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A5C6F"/>
    <w:rsid w:val="00BB1BF9"/>
    <w:rsid w:val="00BC70EB"/>
    <w:rsid w:val="00BE07CD"/>
    <w:rsid w:val="00BE400F"/>
    <w:rsid w:val="00BE7545"/>
    <w:rsid w:val="00BF4E61"/>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A1B91"/>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72F7A"/>
    <w:rsid w:val="00F863A3"/>
    <w:rsid w:val="00F90B29"/>
    <w:rsid w:val="00F93AFA"/>
    <w:rsid w:val="00F96E1B"/>
    <w:rsid w:val="00FB38FE"/>
    <w:rsid w:val="00FB3D64"/>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ef313a,#00518e,#777"/>
    </o:shapedefaults>
    <o:shapelayout v:ext="edit">
      <o:idmap v:ext="edit" data="1"/>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ListParagraph">
    <w:name w:val="List Paragraph"/>
    <w:basedOn w:val="Normal"/>
    <w:uiPriority w:val="34"/>
    <w:qFormat/>
    <w:rsid w:val="00453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drovska.mzez@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6881</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2024-03-18T15:28:00Z</dcterms:created>
  <dcterms:modified xsi:type="dcterms:W3CDTF">2024-03-18T15:28:00Z</dcterms:modified>
</cp:coreProperties>
</file>