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649"/>
      </w:tblGrid>
      <w:tr w:rsidR="00FB25FB" w:rsidRPr="008F3500">
        <w:trPr>
          <w:cantSplit/>
          <w:trHeight w:hRule="exact" w:val="847"/>
        </w:trPr>
        <w:tc>
          <w:tcPr>
            <w:tcW w:w="567" w:type="dxa"/>
          </w:tcPr>
          <w:p w:rsidR="00FB25FB" w:rsidRDefault="00FB25FB" w:rsidP="00580527">
            <w:pPr>
              <w:autoSpaceDE w:val="0"/>
              <w:autoSpaceDN w:val="0"/>
              <w:adjustRightInd w:val="0"/>
              <w:rPr>
                <w:rFonts w:ascii="Republika" w:hAnsi="Republika"/>
                <w:color w:val="529DBA"/>
                <w:sz w:val="60"/>
                <w:szCs w:val="60"/>
              </w:rPr>
            </w:pPr>
            <w:r w:rsidRPr="008F3500">
              <w:rPr>
                <w:rFonts w:ascii="Republika" w:hAnsi="Republika" w:cs="Republika"/>
                <w:color w:val="529DBA"/>
                <w:sz w:val="60"/>
                <w:szCs w:val="60"/>
              </w:rPr>
              <w:t></w:t>
            </w:r>
          </w:p>
          <w:p w:rsidR="00FB25FB" w:rsidRPr="006D42D9" w:rsidRDefault="00FB25FB" w:rsidP="00580527">
            <w:pPr>
              <w:rPr>
                <w:rFonts w:ascii="Republika" w:hAnsi="Republika"/>
                <w:sz w:val="60"/>
                <w:szCs w:val="60"/>
              </w:rPr>
            </w:pPr>
          </w:p>
          <w:p w:rsidR="00FB25FB" w:rsidRPr="006D42D9" w:rsidRDefault="00FB25FB" w:rsidP="00580527">
            <w:pPr>
              <w:rPr>
                <w:rFonts w:ascii="Republika" w:hAnsi="Republika"/>
                <w:sz w:val="60"/>
                <w:szCs w:val="60"/>
              </w:rPr>
            </w:pPr>
          </w:p>
          <w:p w:rsidR="00FB25FB" w:rsidRPr="006D42D9" w:rsidRDefault="00FB25FB" w:rsidP="00580527">
            <w:pPr>
              <w:rPr>
                <w:rFonts w:ascii="Republika" w:hAnsi="Republika"/>
                <w:sz w:val="60"/>
                <w:szCs w:val="60"/>
              </w:rPr>
            </w:pPr>
          </w:p>
          <w:p w:rsidR="00FB25FB" w:rsidRPr="006D42D9" w:rsidRDefault="00FB25FB" w:rsidP="00580527">
            <w:pPr>
              <w:rPr>
                <w:rFonts w:ascii="Republika" w:hAnsi="Republika"/>
                <w:sz w:val="60"/>
                <w:szCs w:val="60"/>
              </w:rPr>
            </w:pPr>
          </w:p>
          <w:p w:rsidR="00FB25FB" w:rsidRPr="006D42D9" w:rsidRDefault="00FB25FB" w:rsidP="00580527">
            <w:pPr>
              <w:rPr>
                <w:rFonts w:ascii="Republika" w:hAnsi="Republika"/>
                <w:sz w:val="60"/>
                <w:szCs w:val="60"/>
              </w:rPr>
            </w:pPr>
          </w:p>
          <w:p w:rsidR="00FB25FB" w:rsidRPr="006D42D9" w:rsidRDefault="00FB25FB" w:rsidP="00580527">
            <w:pPr>
              <w:rPr>
                <w:rFonts w:ascii="Republika" w:hAnsi="Republika"/>
                <w:sz w:val="60"/>
                <w:szCs w:val="60"/>
              </w:rPr>
            </w:pPr>
          </w:p>
          <w:p w:rsidR="00FB25FB" w:rsidRPr="006D42D9" w:rsidRDefault="00FB25FB" w:rsidP="00580527">
            <w:pPr>
              <w:rPr>
                <w:rFonts w:ascii="Republika" w:hAnsi="Republika"/>
                <w:sz w:val="60"/>
                <w:szCs w:val="60"/>
              </w:rPr>
            </w:pPr>
          </w:p>
          <w:p w:rsidR="00FB25FB" w:rsidRPr="006D42D9" w:rsidRDefault="00FB25FB" w:rsidP="00580527">
            <w:pPr>
              <w:rPr>
                <w:rFonts w:ascii="Republika" w:hAnsi="Republika"/>
                <w:sz w:val="60"/>
                <w:szCs w:val="60"/>
              </w:rPr>
            </w:pPr>
          </w:p>
          <w:p w:rsidR="00FB25FB" w:rsidRPr="006D42D9" w:rsidRDefault="00FB25FB" w:rsidP="00580527">
            <w:pPr>
              <w:rPr>
                <w:rFonts w:ascii="Republika" w:hAnsi="Republika"/>
                <w:sz w:val="60"/>
                <w:szCs w:val="60"/>
              </w:rPr>
            </w:pPr>
          </w:p>
          <w:p w:rsidR="00FB25FB" w:rsidRPr="006D42D9" w:rsidRDefault="00FB25FB" w:rsidP="00580527">
            <w:pPr>
              <w:rPr>
                <w:rFonts w:ascii="Republika" w:hAnsi="Republika"/>
                <w:sz w:val="60"/>
                <w:szCs w:val="60"/>
              </w:rPr>
            </w:pPr>
          </w:p>
          <w:p w:rsidR="00FB25FB" w:rsidRPr="006D42D9" w:rsidRDefault="00FB25FB" w:rsidP="00580527">
            <w:pPr>
              <w:rPr>
                <w:rFonts w:ascii="Republika" w:hAnsi="Republika"/>
                <w:sz w:val="60"/>
                <w:szCs w:val="60"/>
              </w:rPr>
            </w:pPr>
          </w:p>
          <w:p w:rsidR="00FB25FB" w:rsidRPr="006D42D9" w:rsidRDefault="00FB25FB" w:rsidP="00580527">
            <w:pPr>
              <w:rPr>
                <w:rFonts w:ascii="Republika" w:hAnsi="Republika"/>
                <w:sz w:val="60"/>
                <w:szCs w:val="60"/>
              </w:rPr>
            </w:pPr>
          </w:p>
          <w:p w:rsidR="00FB25FB" w:rsidRPr="006D42D9" w:rsidRDefault="00FB25FB" w:rsidP="00580527">
            <w:pPr>
              <w:rPr>
                <w:rFonts w:ascii="Republika" w:hAnsi="Republika"/>
                <w:sz w:val="60"/>
                <w:szCs w:val="60"/>
              </w:rPr>
            </w:pPr>
          </w:p>
          <w:p w:rsidR="00FB25FB" w:rsidRPr="006D42D9" w:rsidRDefault="00FB25FB" w:rsidP="00580527">
            <w:pPr>
              <w:rPr>
                <w:rFonts w:ascii="Republika" w:hAnsi="Republika"/>
                <w:sz w:val="60"/>
                <w:szCs w:val="60"/>
              </w:rPr>
            </w:pPr>
          </w:p>
          <w:p w:rsidR="00FB25FB" w:rsidRPr="006D42D9" w:rsidRDefault="00FB25FB" w:rsidP="00580527">
            <w:pPr>
              <w:rPr>
                <w:rFonts w:ascii="Republika" w:hAnsi="Republika"/>
                <w:sz w:val="60"/>
                <w:szCs w:val="60"/>
              </w:rPr>
            </w:pPr>
          </w:p>
          <w:p w:rsidR="00FB25FB" w:rsidRPr="006D42D9" w:rsidRDefault="00FB25FB" w:rsidP="00580527">
            <w:pPr>
              <w:rPr>
                <w:rFonts w:ascii="Republika" w:hAnsi="Republika"/>
                <w:sz w:val="60"/>
                <w:szCs w:val="60"/>
              </w:rPr>
            </w:pPr>
          </w:p>
        </w:tc>
      </w:tr>
    </w:tbl>
    <w:p w:rsidR="00FB25FB" w:rsidRPr="00B64BFF" w:rsidRDefault="00F855B2" w:rsidP="00580527">
      <w:pPr>
        <w:autoSpaceDE w:val="0"/>
        <w:autoSpaceDN w:val="0"/>
        <w:adjustRightInd w:val="0"/>
        <w:rPr>
          <w:rFonts w:ascii="Republika" w:hAnsi="Republika"/>
          <w:sz w:val="20"/>
          <w:szCs w:val="20"/>
        </w:rPr>
      </w:pPr>
      <w:r>
        <w:rPr>
          <w:noProof/>
          <w:szCs w:val="20"/>
          <w:lang w:eastAsia="sl-SI"/>
        </w:rPr>
        <mc:AlternateContent>
          <mc:Choice Requires="wps">
            <w:drawing>
              <wp:inline distT="0" distB="0" distL="0" distR="0">
                <wp:extent cx="252095" cy="0"/>
                <wp:effectExtent l="0" t="0" r="33655" b="19050"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4B796C9" id="Lin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9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7rS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" strokecolor="#428299" strokeweight=".5pt">
                <w10:anchorlock/>
              </v:line>
            </w:pict>
          </mc:Fallback>
        </mc:AlternateContent>
      </w:r>
      <w:r w:rsidR="00FB25FB" w:rsidRPr="00B64BFF">
        <w:rPr>
          <w:rFonts w:ascii="Republika" w:hAnsi="Republika"/>
          <w:sz w:val="20"/>
          <w:szCs w:val="20"/>
        </w:rPr>
        <w:t>REPUBLIKA SLOVENIJA</w:t>
      </w:r>
    </w:p>
    <w:p w:rsidR="00FB25FB" w:rsidRPr="00B64BFF" w:rsidRDefault="00FB25FB" w:rsidP="00580527">
      <w:pPr>
        <w:spacing w:after="120" w:line="240" w:lineRule="exact"/>
        <w:rPr>
          <w:rFonts w:ascii="Republika" w:hAnsi="Republika"/>
          <w:b/>
          <w:sz w:val="20"/>
          <w:szCs w:val="20"/>
        </w:rPr>
      </w:pPr>
      <w:r>
        <w:rPr>
          <w:rFonts w:ascii="Republika" w:hAnsi="Republika"/>
          <w:b/>
          <w:sz w:val="20"/>
          <w:szCs w:val="20"/>
        </w:rPr>
        <w:t>MINISTRSTVO ZA ZUNANJE ZADEVE</w:t>
      </w:r>
    </w:p>
    <w:p w:rsidR="00FB25FB" w:rsidRDefault="00FB25FB" w:rsidP="00580527">
      <w:pPr>
        <w:spacing w:after="120" w:line="240" w:lineRule="exact"/>
        <w:rPr>
          <w:rFonts w:ascii="Republika" w:hAnsi="Republika"/>
          <w:sz w:val="20"/>
          <w:szCs w:val="20"/>
        </w:rPr>
      </w:pPr>
      <w:r>
        <w:rPr>
          <w:rFonts w:ascii="Republika" w:hAnsi="Republika"/>
          <w:sz w:val="20"/>
          <w:szCs w:val="20"/>
        </w:rPr>
        <w:t>SEKRETARIAT</w:t>
      </w:r>
    </w:p>
    <w:p w:rsidR="00FB25FB" w:rsidRDefault="00FB25FB" w:rsidP="00580527">
      <w:pPr>
        <w:spacing w:after="120" w:line="240" w:lineRule="exact"/>
        <w:rPr>
          <w:rFonts w:ascii="Republika" w:hAnsi="Republika"/>
          <w:sz w:val="20"/>
          <w:szCs w:val="20"/>
        </w:rPr>
      </w:pPr>
      <w:r>
        <w:rPr>
          <w:rFonts w:ascii="Republika" w:hAnsi="Republika"/>
          <w:sz w:val="20"/>
          <w:szCs w:val="20"/>
        </w:rPr>
        <w:t>Kadrovska služba</w:t>
      </w:r>
      <w:r w:rsidRPr="00191FD2">
        <w:rPr>
          <w:rFonts w:ascii="Republika" w:hAnsi="Republika"/>
          <w:sz w:val="20"/>
          <w:szCs w:val="20"/>
        </w:rPr>
        <w:br/>
      </w:r>
    </w:p>
    <w:p w:rsidR="00FB25FB" w:rsidRPr="0087247A" w:rsidRDefault="00FB25FB" w:rsidP="00580527">
      <w:pPr>
        <w:tabs>
          <w:tab w:val="left" w:pos="4820"/>
        </w:tabs>
        <w:spacing w:before="240"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Prešernova cesta 25</w:t>
      </w:r>
      <w:r w:rsidRPr="00215161">
        <w:rPr>
          <w:rFonts w:ascii="Arial" w:hAnsi="Arial" w:cs="Arial"/>
          <w:sz w:val="16"/>
          <w:szCs w:val="16"/>
        </w:rPr>
        <w:t>, 1000 Ljubljana</w:t>
      </w: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T: 01 478 2000</w:t>
      </w:r>
    </w:p>
    <w:p w:rsidR="00FB25FB" w:rsidRPr="0087247A" w:rsidRDefault="00FB25FB" w:rsidP="00580527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F</w:t>
      </w:r>
      <w:r w:rsidRPr="00215161"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>01 478 2340</w:t>
      </w:r>
      <w:r w:rsidRPr="00215161">
        <w:rPr>
          <w:rFonts w:ascii="Arial" w:hAnsi="Arial" w:cs="Arial"/>
          <w:sz w:val="16"/>
          <w:szCs w:val="16"/>
        </w:rPr>
        <w:t xml:space="preserve"> </w:t>
      </w:r>
    </w:p>
    <w:p w:rsidR="00FB25FB" w:rsidRPr="0087247A" w:rsidRDefault="00FB25FB" w:rsidP="00580527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E: gp.mzz@gov.si</w:t>
      </w:r>
    </w:p>
    <w:p w:rsidR="00FB25FB" w:rsidRPr="0087247A" w:rsidRDefault="00FB25FB" w:rsidP="00580527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www.mzz.gov.si</w:t>
      </w:r>
    </w:p>
    <w:p w:rsidR="00FB25FB" w:rsidRDefault="00FB25FB">
      <w:pPr>
        <w:rPr>
          <w:rFonts w:ascii="Arial" w:hAnsi="Arial" w:cs="Arial"/>
          <w:sz w:val="16"/>
          <w:szCs w:val="16"/>
        </w:rPr>
      </w:pPr>
    </w:p>
    <w:p w:rsidR="00580527" w:rsidRDefault="00580527">
      <w:pPr>
        <w:rPr>
          <w:rFonts w:ascii="Arial" w:hAnsi="Arial" w:cs="Arial"/>
          <w:sz w:val="20"/>
          <w:szCs w:val="20"/>
        </w:rPr>
      </w:pPr>
      <w:r w:rsidRPr="00580527">
        <w:rPr>
          <w:rFonts w:ascii="Arial" w:hAnsi="Arial" w:cs="Arial"/>
          <w:sz w:val="20"/>
          <w:szCs w:val="20"/>
        </w:rPr>
        <w:t xml:space="preserve">Številka: </w:t>
      </w:r>
      <w:r>
        <w:rPr>
          <w:rFonts w:ascii="Arial" w:hAnsi="Arial" w:cs="Arial"/>
          <w:sz w:val="20"/>
          <w:szCs w:val="20"/>
        </w:rPr>
        <w:t>1100-39/2022</w:t>
      </w:r>
    </w:p>
    <w:p w:rsidR="00580527" w:rsidRPr="00580527" w:rsidRDefault="005805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 14. 7. 2022</w:t>
      </w:r>
    </w:p>
    <w:p w:rsidR="00580527" w:rsidRPr="0087247A" w:rsidRDefault="00580527">
      <w:pPr>
        <w:rPr>
          <w:rFonts w:ascii="Arial" w:hAnsi="Arial" w:cs="Arial"/>
          <w:sz w:val="16"/>
          <w:szCs w:val="16"/>
        </w:rPr>
      </w:pPr>
    </w:p>
    <w:p w:rsidR="001177B0" w:rsidRPr="00580527" w:rsidRDefault="001177B0" w:rsidP="00580527">
      <w:pPr>
        <w:jc w:val="both"/>
        <w:rPr>
          <w:rFonts w:ascii="Arial" w:hAnsi="Arial" w:cs="Arial"/>
          <w:sz w:val="20"/>
          <w:szCs w:val="20"/>
        </w:rPr>
      </w:pPr>
      <w:r w:rsidRPr="00580527">
        <w:rPr>
          <w:rFonts w:ascii="Arial" w:hAnsi="Arial" w:cs="Arial"/>
          <w:sz w:val="20"/>
          <w:szCs w:val="20"/>
        </w:rPr>
        <w:t>Na podlagi 58. člena Zakona o javnih uslužbencih (</w:t>
      </w:r>
      <w:r w:rsidR="00580527" w:rsidRPr="00580527">
        <w:rPr>
          <w:rFonts w:ascii="Arial" w:hAnsi="Arial" w:cs="Arial"/>
          <w:bCs/>
          <w:sz w:val="20"/>
          <w:szCs w:val="20"/>
          <w:shd w:val="clear" w:color="auto" w:fill="FFFFFF"/>
        </w:rPr>
        <w:t>Uradni list RS, št. </w:t>
      </w:r>
      <w:hyperlink r:id="rId7" w:tgtFrame="_blank" w:tooltip="Zakon o javnih uslužbencih (uradno prečiščeno besedilo)" w:history="1">
        <w:r w:rsidR="00580527"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63/07</w:t>
        </w:r>
      </w:hyperlink>
      <w:r w:rsidR="00580527" w:rsidRPr="00580527">
        <w:rPr>
          <w:rFonts w:ascii="Arial" w:hAnsi="Arial" w:cs="Arial"/>
          <w:bCs/>
          <w:sz w:val="20"/>
          <w:szCs w:val="20"/>
          <w:shd w:val="clear" w:color="auto" w:fill="FFFFFF"/>
        </w:rPr>
        <w:t> – uradno prečiščeno besedilo, </w:t>
      </w:r>
      <w:hyperlink r:id="rId8" w:tgtFrame="_blank" w:tooltip="Zakon o spremembah in dopolnitvah Zakona o javnih uslužbencih" w:history="1">
        <w:r w:rsidR="00580527"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65/08</w:t>
        </w:r>
      </w:hyperlink>
      <w:r w:rsidR="00580527" w:rsidRPr="00580527">
        <w:rPr>
          <w:rFonts w:ascii="Arial" w:hAnsi="Arial" w:cs="Arial"/>
          <w:bCs/>
          <w:sz w:val="20"/>
          <w:szCs w:val="20"/>
          <w:shd w:val="clear" w:color="auto" w:fill="FFFFFF"/>
        </w:rPr>
        <w:t>, </w:t>
      </w:r>
      <w:hyperlink r:id="rId9" w:tgtFrame="_blank" w:tooltip="Zakon o spremembah in dopolnitvah Zakona o trgu finančnih instrumentov" w:history="1">
        <w:r w:rsidR="00580527"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69/08</w:t>
        </w:r>
      </w:hyperlink>
      <w:r w:rsidR="00580527" w:rsidRPr="00580527">
        <w:rPr>
          <w:rFonts w:ascii="Arial" w:hAnsi="Arial" w:cs="Arial"/>
          <w:bCs/>
          <w:sz w:val="20"/>
          <w:szCs w:val="20"/>
          <w:shd w:val="clear" w:color="auto" w:fill="FFFFFF"/>
        </w:rPr>
        <w:t> – ZTFI-A, </w:t>
      </w:r>
      <w:hyperlink r:id="rId10" w:tgtFrame="_blank" w:tooltip="Zakon o spremembah in dopolnitvah Zakona o zavarovalništvu" w:history="1">
        <w:r w:rsidR="00580527"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69/08</w:t>
        </w:r>
      </w:hyperlink>
      <w:r w:rsidR="00580527" w:rsidRPr="00580527">
        <w:rPr>
          <w:rFonts w:ascii="Arial" w:hAnsi="Arial" w:cs="Arial"/>
          <w:bCs/>
          <w:sz w:val="20"/>
          <w:szCs w:val="20"/>
          <w:shd w:val="clear" w:color="auto" w:fill="FFFFFF"/>
        </w:rPr>
        <w:t> – ZZavar-E, </w:t>
      </w:r>
      <w:hyperlink r:id="rId11" w:tgtFrame="_blank" w:tooltip="Zakon za uravnoteženje javnih financ" w:history="1">
        <w:r w:rsidR="00580527"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40/12</w:t>
        </w:r>
      </w:hyperlink>
      <w:r w:rsidR="00580527" w:rsidRPr="00580527">
        <w:rPr>
          <w:rFonts w:ascii="Arial" w:hAnsi="Arial" w:cs="Arial"/>
          <w:bCs/>
          <w:sz w:val="20"/>
          <w:szCs w:val="20"/>
          <w:shd w:val="clear" w:color="auto" w:fill="FFFFFF"/>
        </w:rPr>
        <w:t> – ZUJF, </w:t>
      </w:r>
      <w:hyperlink r:id="rId12" w:tgtFrame="_blank" w:tooltip="Zakon o spremembah in dopolnitvah Zakona o integriteti in preprečevanju korupcije" w:history="1">
        <w:r w:rsidR="00580527"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158/20</w:t>
        </w:r>
      </w:hyperlink>
      <w:r w:rsidR="00580527" w:rsidRPr="0058052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 – </w:t>
      </w:r>
      <w:proofErr w:type="spellStart"/>
      <w:r w:rsidR="00580527" w:rsidRPr="00580527">
        <w:rPr>
          <w:rFonts w:ascii="Arial" w:hAnsi="Arial" w:cs="Arial"/>
          <w:bCs/>
          <w:sz w:val="20"/>
          <w:szCs w:val="20"/>
          <w:shd w:val="clear" w:color="auto" w:fill="FFFFFF"/>
        </w:rPr>
        <w:t>ZIntPK</w:t>
      </w:r>
      <w:proofErr w:type="spellEnd"/>
      <w:r w:rsidR="00580527" w:rsidRPr="00580527">
        <w:rPr>
          <w:rFonts w:ascii="Arial" w:hAnsi="Arial" w:cs="Arial"/>
          <w:bCs/>
          <w:sz w:val="20"/>
          <w:szCs w:val="20"/>
          <w:shd w:val="clear" w:color="auto" w:fill="FFFFFF"/>
        </w:rPr>
        <w:t>-C, </w:t>
      </w:r>
      <w:hyperlink r:id="rId13" w:tgtFrame="_blank" w:tooltip="Zakon o interventnih ukrepih za pomoč pri omilitvi posledic drugega vala epidemije COVID-19" w:history="1">
        <w:r w:rsidR="00580527"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203/20</w:t>
        </w:r>
      </w:hyperlink>
      <w:r w:rsidR="00580527" w:rsidRPr="00580527">
        <w:rPr>
          <w:rFonts w:ascii="Arial" w:hAnsi="Arial" w:cs="Arial"/>
          <w:bCs/>
          <w:sz w:val="20"/>
          <w:szCs w:val="20"/>
          <w:shd w:val="clear" w:color="auto" w:fill="FFFFFF"/>
        </w:rPr>
        <w:t> – ZIUPOPDVE, </w:t>
      </w:r>
      <w:hyperlink r:id="rId14" w:tgtFrame="_blank" w:tooltip="Odločba o razveljavitvi tretjega, četrtega in petega odstavka 89. člena Zakona o delovnih razmerjih ter 156.a člena Zakona o javnih uslužbencih" w:history="1">
        <w:r w:rsidR="00580527"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202/21</w:t>
        </w:r>
      </w:hyperlink>
      <w:r w:rsidR="00580527" w:rsidRPr="0058052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 – </w:t>
      </w:r>
      <w:proofErr w:type="spellStart"/>
      <w:r w:rsidR="00580527" w:rsidRPr="00580527">
        <w:rPr>
          <w:rFonts w:ascii="Arial" w:hAnsi="Arial" w:cs="Arial"/>
          <w:bCs/>
          <w:sz w:val="20"/>
          <w:szCs w:val="20"/>
          <w:shd w:val="clear" w:color="auto" w:fill="FFFFFF"/>
        </w:rPr>
        <w:t>odl</w:t>
      </w:r>
      <w:proofErr w:type="spellEnd"/>
      <w:r w:rsidR="00580527" w:rsidRPr="00580527">
        <w:rPr>
          <w:rFonts w:ascii="Arial" w:hAnsi="Arial" w:cs="Arial"/>
          <w:bCs/>
          <w:sz w:val="20"/>
          <w:szCs w:val="20"/>
          <w:shd w:val="clear" w:color="auto" w:fill="FFFFFF"/>
        </w:rPr>
        <w:t>. US in </w:t>
      </w:r>
      <w:hyperlink r:id="rId15" w:tgtFrame="_blank" w:tooltip="Zakon o debirokratizaciji" w:history="1">
        <w:r w:rsidR="00580527"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3/22</w:t>
        </w:r>
      </w:hyperlink>
      <w:r w:rsidR="00580527" w:rsidRPr="0058052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 – </w:t>
      </w:r>
      <w:proofErr w:type="spellStart"/>
      <w:r w:rsidR="00580527" w:rsidRPr="00580527">
        <w:rPr>
          <w:rFonts w:ascii="Arial" w:hAnsi="Arial" w:cs="Arial"/>
          <w:bCs/>
          <w:sz w:val="20"/>
          <w:szCs w:val="20"/>
          <w:shd w:val="clear" w:color="auto" w:fill="FFFFFF"/>
        </w:rPr>
        <w:t>ZDeb</w:t>
      </w:r>
      <w:proofErr w:type="spellEnd"/>
      <w:r w:rsidRPr="00580527">
        <w:rPr>
          <w:rFonts w:ascii="Arial" w:hAnsi="Arial" w:cs="Arial"/>
          <w:sz w:val="20"/>
          <w:szCs w:val="20"/>
        </w:rPr>
        <w:t xml:space="preserve">, v nadaljevanju: ZJU), 41.a člena Zakona o zunanjih zadevah (Uradni list RS, št. </w:t>
      </w:r>
      <w:r w:rsidR="00580527" w:rsidRPr="00580527">
        <w:rPr>
          <w:rFonts w:ascii="Arial" w:hAnsi="Arial" w:cs="Arial"/>
          <w:bCs/>
          <w:sz w:val="20"/>
          <w:szCs w:val="20"/>
          <w:shd w:val="clear" w:color="auto" w:fill="FFFFFF"/>
        </w:rPr>
        <w:t>Uradni list RS, št. </w:t>
      </w:r>
      <w:hyperlink r:id="rId16" w:tgtFrame="_blank" w:tooltip="Zakon o zunanjih zadevah (uradno prečiščeno besedilo)" w:history="1">
        <w:r w:rsidR="00580527"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113/03</w:t>
        </w:r>
      </w:hyperlink>
      <w:r w:rsidR="00580527" w:rsidRPr="00580527">
        <w:rPr>
          <w:rFonts w:ascii="Arial" w:hAnsi="Arial" w:cs="Arial"/>
          <w:bCs/>
          <w:sz w:val="20"/>
          <w:szCs w:val="20"/>
          <w:shd w:val="clear" w:color="auto" w:fill="FFFFFF"/>
        </w:rPr>
        <w:t> – uradno prečiščeno besedilo, </w:t>
      </w:r>
      <w:hyperlink r:id="rId17" w:tgtFrame="_blank" w:tooltip="Zakon o napotitvi oseb v mednarodne civilne misije in mednarodne organizacije" w:history="1">
        <w:r w:rsidR="00580527"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20/06</w:t>
        </w:r>
      </w:hyperlink>
      <w:r w:rsidR="00580527" w:rsidRPr="00580527">
        <w:rPr>
          <w:rFonts w:ascii="Arial" w:hAnsi="Arial" w:cs="Arial"/>
          <w:bCs/>
          <w:sz w:val="20"/>
          <w:szCs w:val="20"/>
          <w:shd w:val="clear" w:color="auto" w:fill="FFFFFF"/>
        </w:rPr>
        <w:t> – ZNOMCMO, </w:t>
      </w:r>
      <w:hyperlink r:id="rId18" w:tgtFrame="_blank" w:tooltip="Zakon o spremembah in dopolnitvah Zakona o zunanjih zadevah" w:history="1">
        <w:r w:rsidR="00580527"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76/08</w:t>
        </w:r>
      </w:hyperlink>
      <w:r w:rsidR="00580527" w:rsidRPr="00580527">
        <w:rPr>
          <w:rFonts w:ascii="Arial" w:hAnsi="Arial" w:cs="Arial"/>
          <w:bCs/>
          <w:sz w:val="20"/>
          <w:szCs w:val="20"/>
          <w:shd w:val="clear" w:color="auto" w:fill="FFFFFF"/>
        </w:rPr>
        <w:t>, </w:t>
      </w:r>
      <w:hyperlink r:id="rId19" w:tgtFrame="_blank" w:tooltip="Zakon o spremembah in dopolnitvah Zakona o zunanjih zadevah" w:history="1">
        <w:r w:rsidR="00580527"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108/09</w:t>
        </w:r>
      </w:hyperlink>
      <w:r w:rsidR="00580527" w:rsidRPr="00580527">
        <w:rPr>
          <w:rFonts w:ascii="Arial" w:hAnsi="Arial" w:cs="Arial"/>
          <w:bCs/>
          <w:sz w:val="20"/>
          <w:szCs w:val="20"/>
          <w:shd w:val="clear" w:color="auto" w:fill="FFFFFF"/>
        </w:rPr>
        <w:t>, </w:t>
      </w:r>
      <w:hyperlink r:id="rId20" w:tgtFrame="_blank" w:tooltip="Zakon o urejanju trga dela" w:history="1">
        <w:r w:rsidR="00580527"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80/10</w:t>
        </w:r>
      </w:hyperlink>
      <w:r w:rsidR="00580527" w:rsidRPr="00580527">
        <w:rPr>
          <w:rFonts w:ascii="Arial" w:hAnsi="Arial" w:cs="Arial"/>
          <w:bCs/>
          <w:sz w:val="20"/>
          <w:szCs w:val="20"/>
          <w:shd w:val="clear" w:color="auto" w:fill="FFFFFF"/>
        </w:rPr>
        <w:t> – ZUTD, </w:t>
      </w:r>
      <w:hyperlink r:id="rId21" w:tgtFrame="_blank" w:tooltip="Zakon o spremembah Zakona o zunanjih zadevah" w:history="1">
        <w:r w:rsidR="00580527"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31/15</w:t>
        </w:r>
      </w:hyperlink>
      <w:r w:rsidR="00580527" w:rsidRPr="00580527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22" w:tgtFrame="_blank" w:tooltip="Zakon o konzularni zaščiti" w:history="1">
        <w:r w:rsidR="00580527"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30/18</w:t>
        </w:r>
      </w:hyperlink>
      <w:r w:rsidR="00580527" w:rsidRPr="0058052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 – </w:t>
      </w:r>
      <w:proofErr w:type="spellStart"/>
      <w:r w:rsidR="00580527" w:rsidRPr="00580527">
        <w:rPr>
          <w:rFonts w:ascii="Arial" w:hAnsi="Arial" w:cs="Arial"/>
          <w:bCs/>
          <w:sz w:val="20"/>
          <w:szCs w:val="20"/>
          <w:shd w:val="clear" w:color="auto" w:fill="FFFFFF"/>
        </w:rPr>
        <w:t>ZKZaš</w:t>
      </w:r>
      <w:proofErr w:type="spellEnd"/>
      <w:r w:rsidRPr="00580527">
        <w:rPr>
          <w:rFonts w:ascii="Arial" w:hAnsi="Arial" w:cs="Arial"/>
          <w:sz w:val="20"/>
          <w:szCs w:val="20"/>
        </w:rPr>
        <w:t>, v nadaljevanju ZZZ) in 12. člena Pravilnika o preizkusnem testu in dodatnem usposabljanju (</w:t>
      </w:r>
      <w:r w:rsidR="00580527" w:rsidRPr="00580527">
        <w:rPr>
          <w:rFonts w:ascii="Arial" w:hAnsi="Arial" w:cs="Arial"/>
          <w:bCs/>
          <w:sz w:val="20"/>
          <w:szCs w:val="20"/>
          <w:shd w:val="clear" w:color="auto" w:fill="FFFFFF"/>
        </w:rPr>
        <w:t>Uradni list RS, št. </w:t>
      </w:r>
      <w:hyperlink r:id="rId23" w:tgtFrame="_blank" w:tooltip="Pravilnik o preizkusnem testu in dodatnem usposabljanju" w:history="1">
        <w:r w:rsidR="00580527"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22/11</w:t>
        </w:r>
      </w:hyperlink>
      <w:r w:rsidR="00580527" w:rsidRPr="00580527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24" w:tgtFrame="_blank" w:tooltip="Pravilnik o Diplomatski akademiji ter diplomatskem, višjem diplomatskem in konzularnem izpitu" w:history="1">
        <w:r w:rsidR="00580527"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11/22</w:t>
        </w:r>
      </w:hyperlink>
      <w:r w:rsidRPr="00580527">
        <w:rPr>
          <w:rFonts w:ascii="Arial" w:hAnsi="Arial" w:cs="Arial"/>
          <w:sz w:val="20"/>
          <w:szCs w:val="20"/>
        </w:rPr>
        <w:t>, v nadaljevanju: pravilnik) Ministrstvo za zunanje zadeve, Prešernova cesta 25, Ljubljana, objavlja javni natečaj za zasedbo prostih delovnih mest</w:t>
      </w:r>
    </w:p>
    <w:p w:rsidR="001177B0" w:rsidRPr="001177B0" w:rsidRDefault="001177B0" w:rsidP="001177B0">
      <w:pPr>
        <w:rPr>
          <w:rFonts w:ascii="Arial" w:hAnsi="Arial" w:cs="Arial"/>
          <w:sz w:val="20"/>
          <w:szCs w:val="20"/>
        </w:rPr>
      </w:pPr>
    </w:p>
    <w:p w:rsidR="00655EF5" w:rsidRDefault="001177B0" w:rsidP="00580527">
      <w:pPr>
        <w:jc w:val="both"/>
        <w:rPr>
          <w:rFonts w:ascii="Arial" w:hAnsi="Arial" w:cs="Arial"/>
          <w:sz w:val="20"/>
          <w:szCs w:val="20"/>
        </w:rPr>
      </w:pPr>
      <w:r w:rsidRPr="00C77188">
        <w:rPr>
          <w:rFonts w:ascii="Arial" w:hAnsi="Arial" w:cs="Arial"/>
          <w:b/>
          <w:sz w:val="20"/>
          <w:szCs w:val="20"/>
        </w:rPr>
        <w:t>PRIPRAVNIK ZA DIPLOMATSKO SLUŽBO (diplomat 3. ranga)</w:t>
      </w:r>
      <w:r w:rsidRPr="001177B0">
        <w:rPr>
          <w:rFonts w:ascii="Arial" w:hAnsi="Arial" w:cs="Arial"/>
          <w:sz w:val="20"/>
          <w:szCs w:val="20"/>
        </w:rPr>
        <w:t xml:space="preserve"> – </w:t>
      </w:r>
      <w:r w:rsidR="00580527">
        <w:rPr>
          <w:rFonts w:ascii="Arial" w:hAnsi="Arial" w:cs="Arial"/>
          <w:sz w:val="20"/>
          <w:szCs w:val="20"/>
        </w:rPr>
        <w:t>6</w:t>
      </w:r>
      <w:r w:rsidRPr="001177B0">
        <w:rPr>
          <w:rFonts w:ascii="Arial" w:hAnsi="Arial" w:cs="Arial"/>
          <w:sz w:val="20"/>
          <w:szCs w:val="20"/>
        </w:rPr>
        <w:t xml:space="preserve"> delovn</w:t>
      </w:r>
      <w:r w:rsidR="00580527">
        <w:rPr>
          <w:rFonts w:ascii="Arial" w:hAnsi="Arial" w:cs="Arial"/>
          <w:sz w:val="20"/>
          <w:szCs w:val="20"/>
        </w:rPr>
        <w:t>ih mest</w:t>
      </w:r>
      <w:r w:rsidR="00655EF5">
        <w:rPr>
          <w:rFonts w:ascii="Arial" w:hAnsi="Arial" w:cs="Arial"/>
          <w:sz w:val="20"/>
          <w:szCs w:val="20"/>
        </w:rPr>
        <w:t>:</w:t>
      </w:r>
    </w:p>
    <w:p w:rsidR="00655EF5" w:rsidRDefault="00655EF5" w:rsidP="00655EF5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Delovno mesto </w:t>
      </w:r>
      <w:r w:rsidR="001177B0" w:rsidRPr="00655EF5">
        <w:rPr>
          <w:rFonts w:ascii="Arial" w:hAnsi="Arial" w:cs="Arial"/>
          <w:sz w:val="20"/>
          <w:szCs w:val="20"/>
        </w:rPr>
        <w:t xml:space="preserve">šifra </w:t>
      </w:r>
      <w:r w:rsidR="00580527" w:rsidRPr="00655EF5">
        <w:rPr>
          <w:rFonts w:ascii="Arial" w:hAnsi="Arial" w:cs="Arial"/>
          <w:sz w:val="20"/>
          <w:szCs w:val="20"/>
        </w:rPr>
        <w:t>2551</w:t>
      </w:r>
      <w:r>
        <w:rPr>
          <w:rFonts w:ascii="Arial" w:hAnsi="Arial" w:cs="Arial"/>
          <w:sz w:val="20"/>
          <w:szCs w:val="20"/>
        </w:rPr>
        <w:t xml:space="preserve"> – diplomat 3. ranga – pripravnik v Direktoratu za skupno zunanjo in varnostno politiko</w:t>
      </w:r>
    </w:p>
    <w:p w:rsidR="00655EF5" w:rsidRDefault="00655EF5" w:rsidP="00655EF5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Delovno mesto šifra</w:t>
      </w:r>
      <w:r w:rsidR="00580527" w:rsidRPr="00655EF5">
        <w:rPr>
          <w:rFonts w:ascii="Arial" w:hAnsi="Arial" w:cs="Arial"/>
          <w:sz w:val="20"/>
          <w:szCs w:val="20"/>
        </w:rPr>
        <w:t xml:space="preserve"> 2552</w:t>
      </w:r>
      <w:r>
        <w:rPr>
          <w:rFonts w:ascii="Arial" w:hAnsi="Arial" w:cs="Arial"/>
          <w:sz w:val="20"/>
          <w:szCs w:val="20"/>
        </w:rPr>
        <w:t xml:space="preserve"> – diplomat 3. ranga – pripravnik v Direktoratu za zadeve Evropske unije</w:t>
      </w:r>
    </w:p>
    <w:p w:rsidR="00655EF5" w:rsidRDefault="00655EF5" w:rsidP="00655EF5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Delovno mesto šifra</w:t>
      </w:r>
      <w:r w:rsidR="00580527" w:rsidRPr="00655EF5">
        <w:rPr>
          <w:rFonts w:ascii="Arial" w:hAnsi="Arial" w:cs="Arial"/>
          <w:sz w:val="20"/>
          <w:szCs w:val="20"/>
        </w:rPr>
        <w:t xml:space="preserve"> 2365</w:t>
      </w:r>
      <w:r>
        <w:rPr>
          <w:rFonts w:ascii="Arial" w:hAnsi="Arial" w:cs="Arial"/>
          <w:sz w:val="20"/>
          <w:szCs w:val="20"/>
        </w:rPr>
        <w:t xml:space="preserve"> – diplomat 3. ranga – pripravnik v Direktoratu za gospodarsko in javno diplomacijo</w:t>
      </w:r>
    </w:p>
    <w:p w:rsidR="00655EF5" w:rsidRDefault="00655EF5" w:rsidP="00655EF5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Delovno mesto šifra</w:t>
      </w:r>
      <w:r w:rsidR="00580527" w:rsidRPr="00655EF5">
        <w:rPr>
          <w:rFonts w:ascii="Arial" w:hAnsi="Arial" w:cs="Arial"/>
          <w:sz w:val="20"/>
          <w:szCs w:val="20"/>
        </w:rPr>
        <w:t xml:space="preserve"> 2553</w:t>
      </w:r>
      <w:r>
        <w:rPr>
          <w:rFonts w:ascii="Arial" w:hAnsi="Arial" w:cs="Arial"/>
          <w:sz w:val="20"/>
          <w:szCs w:val="20"/>
        </w:rPr>
        <w:t xml:space="preserve"> – diplomat 3. ranga – pripravnik v Direktoratu za mednarodno pravo in zaščito interesov</w:t>
      </w:r>
    </w:p>
    <w:p w:rsidR="0073109B" w:rsidRDefault="0073109B" w:rsidP="00655EF5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Delovno mesto šifra </w:t>
      </w:r>
      <w:r w:rsidR="00580527" w:rsidRPr="00655EF5">
        <w:rPr>
          <w:rFonts w:ascii="Arial" w:hAnsi="Arial" w:cs="Arial"/>
          <w:sz w:val="20"/>
          <w:szCs w:val="20"/>
        </w:rPr>
        <w:t>2367</w:t>
      </w:r>
      <w:r>
        <w:rPr>
          <w:rFonts w:ascii="Arial" w:hAnsi="Arial" w:cs="Arial"/>
          <w:sz w:val="20"/>
          <w:szCs w:val="20"/>
        </w:rPr>
        <w:t xml:space="preserve"> – diplomat 3. ranga – pripravnik v Direktorat za </w:t>
      </w:r>
      <w:proofErr w:type="spellStart"/>
      <w:r>
        <w:rPr>
          <w:rFonts w:ascii="Arial" w:hAnsi="Arial" w:cs="Arial"/>
          <w:sz w:val="20"/>
          <w:szCs w:val="20"/>
        </w:rPr>
        <w:t>multilateralo</w:t>
      </w:r>
      <w:proofErr w:type="spellEnd"/>
      <w:r>
        <w:rPr>
          <w:rFonts w:ascii="Arial" w:hAnsi="Arial" w:cs="Arial"/>
          <w:sz w:val="20"/>
          <w:szCs w:val="20"/>
        </w:rPr>
        <w:t xml:space="preserve"> in razvojno sodelovanje in</w:t>
      </w:r>
    </w:p>
    <w:p w:rsidR="001177B0" w:rsidRPr="00655EF5" w:rsidRDefault="0073109B" w:rsidP="00655EF5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Delovno mesto šifra</w:t>
      </w:r>
      <w:r w:rsidR="00580527" w:rsidRPr="00655EF5">
        <w:rPr>
          <w:rFonts w:ascii="Arial" w:hAnsi="Arial" w:cs="Arial"/>
          <w:sz w:val="20"/>
          <w:szCs w:val="20"/>
        </w:rPr>
        <w:t xml:space="preserve"> 2434</w:t>
      </w:r>
      <w:r>
        <w:rPr>
          <w:rFonts w:ascii="Arial" w:hAnsi="Arial" w:cs="Arial"/>
          <w:sz w:val="20"/>
          <w:szCs w:val="20"/>
        </w:rPr>
        <w:t xml:space="preserve"> – diplomat 3. ranga – pripravnik v Službi za pravne zadeve in javna naročila – Oddelek za pravne zadeve.</w:t>
      </w:r>
      <w:bookmarkStart w:id="0" w:name="_GoBack"/>
      <w:bookmarkEnd w:id="0"/>
    </w:p>
    <w:p w:rsidR="001177B0" w:rsidRPr="001177B0" w:rsidRDefault="001177B0" w:rsidP="001177B0">
      <w:pPr>
        <w:rPr>
          <w:rFonts w:ascii="Arial" w:hAnsi="Arial" w:cs="Arial"/>
          <w:sz w:val="20"/>
          <w:szCs w:val="20"/>
        </w:rPr>
      </w:pPr>
    </w:p>
    <w:p w:rsidR="001177B0" w:rsidRPr="001177B0" w:rsidRDefault="001177B0" w:rsidP="001177B0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Kandidati, ki se bodo prijavili na prosta delovna mesta, morajo izpolnjevati naslednje pogoje:</w:t>
      </w:r>
    </w:p>
    <w:p w:rsidR="001177B0" w:rsidRPr="00C77188" w:rsidRDefault="001177B0" w:rsidP="00C77188">
      <w:pPr>
        <w:jc w:val="both"/>
        <w:rPr>
          <w:rFonts w:ascii="Arial" w:hAnsi="Arial" w:cs="Arial"/>
          <w:b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- </w:t>
      </w:r>
      <w:r w:rsidRPr="00C77188">
        <w:rPr>
          <w:rFonts w:ascii="Arial" w:hAnsi="Arial" w:cs="Arial"/>
          <w:b/>
          <w:sz w:val="20"/>
          <w:szCs w:val="20"/>
        </w:rPr>
        <w:t>uspešno opravljen preizkusni test za diplomatsko službo, ki ga izvaja Ministrstvo za zunanje zadeve RS;</w:t>
      </w:r>
    </w:p>
    <w:p w:rsidR="001177B0" w:rsidRPr="00C77188" w:rsidRDefault="001177B0" w:rsidP="00580527">
      <w:pPr>
        <w:jc w:val="both"/>
        <w:rPr>
          <w:rFonts w:ascii="Arial" w:hAnsi="Arial" w:cs="Arial"/>
          <w:b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končano najmanj visokošolsko univerzitetno izobraževanje (prejšnje)/visokošolska univerzitetna izobrazba (prejšnja) ali magistrsko izobraževanje (druga bolonjska stopnja)/magistrska izob</w:t>
      </w:r>
      <w:r w:rsidR="00C77188">
        <w:rPr>
          <w:rFonts w:ascii="Arial" w:hAnsi="Arial" w:cs="Arial"/>
          <w:sz w:val="20"/>
          <w:szCs w:val="20"/>
        </w:rPr>
        <w:t xml:space="preserve">razba (druga bolonjska stopnja), za delovna mesta pod šifro </w:t>
      </w:r>
      <w:r w:rsidR="00C77188" w:rsidRPr="00C77188">
        <w:rPr>
          <w:rFonts w:ascii="Arial" w:hAnsi="Arial" w:cs="Arial"/>
          <w:b/>
          <w:sz w:val="20"/>
          <w:szCs w:val="20"/>
        </w:rPr>
        <w:t>2</w:t>
      </w:r>
      <w:r w:rsidR="00FA5F6B">
        <w:rPr>
          <w:rFonts w:ascii="Arial" w:hAnsi="Arial" w:cs="Arial"/>
          <w:b/>
          <w:sz w:val="20"/>
          <w:szCs w:val="20"/>
        </w:rPr>
        <w:t>434</w:t>
      </w:r>
      <w:r w:rsidR="00C77188" w:rsidRPr="00C77188">
        <w:rPr>
          <w:rFonts w:ascii="Arial" w:hAnsi="Arial" w:cs="Arial"/>
          <w:b/>
          <w:sz w:val="20"/>
          <w:szCs w:val="20"/>
        </w:rPr>
        <w:t>, 2553 in 2552</w:t>
      </w:r>
      <w:r w:rsidR="00C77188">
        <w:rPr>
          <w:rFonts w:ascii="Arial" w:hAnsi="Arial" w:cs="Arial"/>
          <w:sz w:val="20"/>
          <w:szCs w:val="20"/>
        </w:rPr>
        <w:t xml:space="preserve"> </w:t>
      </w:r>
      <w:r w:rsidR="00C77188">
        <w:rPr>
          <w:rFonts w:ascii="Arial" w:hAnsi="Arial" w:cs="Arial"/>
          <w:b/>
          <w:sz w:val="20"/>
          <w:szCs w:val="20"/>
        </w:rPr>
        <w:t>univerzite</w:t>
      </w:r>
      <w:r w:rsidR="00FA5F6B">
        <w:rPr>
          <w:rFonts w:ascii="Arial" w:hAnsi="Arial" w:cs="Arial"/>
          <w:b/>
          <w:sz w:val="20"/>
          <w:szCs w:val="20"/>
        </w:rPr>
        <w:t>t</w:t>
      </w:r>
      <w:r w:rsidR="00C77188">
        <w:rPr>
          <w:rFonts w:ascii="Arial" w:hAnsi="Arial" w:cs="Arial"/>
          <w:b/>
          <w:sz w:val="20"/>
          <w:szCs w:val="20"/>
        </w:rPr>
        <w:t>ni diplomirani pravnik ali magister prava (2. bol.st)</w:t>
      </w:r>
    </w:p>
    <w:p w:rsidR="001177B0" w:rsidRPr="001177B0" w:rsidRDefault="001177B0" w:rsidP="001177B0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državljanstvo Republike Slovenije;</w:t>
      </w:r>
    </w:p>
    <w:p w:rsidR="001177B0" w:rsidRPr="001177B0" w:rsidRDefault="001177B0" w:rsidP="001177B0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znanje uradnega jezika;</w:t>
      </w:r>
    </w:p>
    <w:p w:rsidR="001177B0" w:rsidRPr="001177B0" w:rsidRDefault="001177B0" w:rsidP="00C7718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- </w:t>
      </w:r>
      <w:r w:rsidRPr="00C77188">
        <w:rPr>
          <w:rFonts w:ascii="Arial" w:hAnsi="Arial" w:cs="Arial"/>
          <w:b/>
          <w:sz w:val="20"/>
          <w:szCs w:val="20"/>
        </w:rPr>
        <w:t>znanje angleškega in drugega tujega jezika na višji ravni</w:t>
      </w:r>
      <w:r w:rsidRPr="001177B0">
        <w:rPr>
          <w:rFonts w:ascii="Arial" w:hAnsi="Arial" w:cs="Arial"/>
          <w:sz w:val="20"/>
          <w:szCs w:val="20"/>
        </w:rPr>
        <w:t>, kar kandidat dokazuje:</w:t>
      </w:r>
    </w:p>
    <w:p w:rsidR="001177B0" w:rsidRPr="001177B0" w:rsidRDefault="001177B0" w:rsidP="00C7718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•</w:t>
      </w:r>
      <w:r w:rsidRPr="001177B0">
        <w:rPr>
          <w:rFonts w:ascii="Arial" w:hAnsi="Arial" w:cs="Arial"/>
          <w:sz w:val="20"/>
          <w:szCs w:val="20"/>
        </w:rPr>
        <w:tab/>
        <w:t xml:space="preserve">s potrdilom o aktivnem znanju jezika (zlasti s potrdilom o opravljeni maturi, opravljenem izpitu Državnega izpitnega centra na višji ravni, potrdilom o opravljenem mednarodnem izpitu oz. certifikatu najmanj na ravni Sveta Evrope B2, </w:t>
      </w:r>
      <w:proofErr w:type="spellStart"/>
      <w:r w:rsidRPr="001177B0">
        <w:rPr>
          <w:rFonts w:ascii="Arial" w:hAnsi="Arial" w:cs="Arial"/>
          <w:sz w:val="20"/>
          <w:szCs w:val="20"/>
        </w:rPr>
        <w:t>ipd</w:t>
      </w:r>
      <w:proofErr w:type="spellEnd"/>
      <w:r w:rsidRPr="001177B0">
        <w:rPr>
          <w:rFonts w:ascii="Arial" w:hAnsi="Arial" w:cs="Arial"/>
          <w:sz w:val="20"/>
          <w:szCs w:val="20"/>
        </w:rPr>
        <w:t>), ki ni starejše od deset let;</w:t>
      </w:r>
    </w:p>
    <w:p w:rsidR="001177B0" w:rsidRPr="001177B0" w:rsidRDefault="001177B0" w:rsidP="00C7718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•</w:t>
      </w:r>
      <w:r w:rsidRPr="001177B0">
        <w:rPr>
          <w:rFonts w:ascii="Arial" w:hAnsi="Arial" w:cs="Arial"/>
          <w:sz w:val="20"/>
          <w:szCs w:val="20"/>
        </w:rPr>
        <w:tab/>
        <w:t>z dokazilom, da se je oseba šolala v tujem jeziku (pridobila stopnjo izobrazbe: osnovno, srednjo do- ali podiplomsko) v državi, v kateri je to materni jezik, če od zaključka šolanja ni preteklo več kot deset let;</w:t>
      </w:r>
    </w:p>
    <w:p w:rsidR="001177B0" w:rsidRPr="001177B0" w:rsidRDefault="001177B0" w:rsidP="00C7718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•</w:t>
      </w:r>
      <w:r w:rsidRPr="001177B0">
        <w:rPr>
          <w:rFonts w:ascii="Arial" w:hAnsi="Arial" w:cs="Arial"/>
          <w:sz w:val="20"/>
          <w:szCs w:val="20"/>
        </w:rPr>
        <w:tab/>
        <w:t>z dokazilom, da je oseba vsaj 6 mesecev opravljala delo visokošolske zahtevnosti v tujini v tujem jeziku, če od opravljanja dela ni preteklo več kot deset let.</w:t>
      </w:r>
    </w:p>
    <w:p w:rsidR="001177B0" w:rsidRPr="001177B0" w:rsidRDefault="001177B0" w:rsidP="00C7718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ne smejo biti pravnomočno obsojeni zaradi naklepnega kaznivega dejanja, ki se preganja po uradni dolžnosti in ne smejo biti obsojeni na nepogojno kazen zapora v trajanju več kot šest mesecev;</w:t>
      </w:r>
    </w:p>
    <w:p w:rsidR="001177B0" w:rsidRPr="001177B0" w:rsidRDefault="001177B0" w:rsidP="00C7718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zoper njih ne sme biti vložena pravnomočna obtožnica zaradi naklepnega kaznivega dejanja, ki se preganja po uradni dolžnosti.</w:t>
      </w:r>
    </w:p>
    <w:p w:rsidR="001177B0" w:rsidRPr="001177B0" w:rsidRDefault="001177B0" w:rsidP="001177B0">
      <w:pPr>
        <w:rPr>
          <w:rFonts w:ascii="Arial" w:hAnsi="Arial" w:cs="Arial"/>
          <w:sz w:val="20"/>
          <w:szCs w:val="20"/>
        </w:rPr>
      </w:pPr>
    </w:p>
    <w:p w:rsidR="001177B0" w:rsidRPr="001177B0" w:rsidRDefault="001177B0" w:rsidP="00C7718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Na javnem natečaju se skladno z 12. členom Pravilnika izberejo kandidati, ki so dosegli najvišje število točk na preizkusnem testu za diplomatsko službo in izpolnjujejo pogoje za delovno mesto. </w:t>
      </w:r>
    </w:p>
    <w:p w:rsidR="001177B0" w:rsidRPr="001177B0" w:rsidRDefault="001177B0" w:rsidP="001177B0">
      <w:pPr>
        <w:rPr>
          <w:rFonts w:ascii="Arial" w:hAnsi="Arial" w:cs="Arial"/>
          <w:sz w:val="20"/>
          <w:szCs w:val="20"/>
        </w:rPr>
      </w:pPr>
    </w:p>
    <w:p w:rsidR="00C77188" w:rsidRDefault="001177B0" w:rsidP="001177B0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Pri izbranih kandidatih se bo preverjalo, ali imajo izdano veljavno dovoljen</w:t>
      </w:r>
      <w:r w:rsidR="00F24608">
        <w:rPr>
          <w:rFonts w:ascii="Arial" w:hAnsi="Arial" w:cs="Arial"/>
          <w:sz w:val="20"/>
          <w:szCs w:val="20"/>
        </w:rPr>
        <w:t>je za dostop do tajnih podatkov:</w:t>
      </w:r>
    </w:p>
    <w:p w:rsidR="00FA5F6B" w:rsidRDefault="00C77188" w:rsidP="00F2460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delovna mesta pod šifro</w:t>
      </w:r>
      <w:r w:rsidR="00FA5F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2367, </w:t>
      </w:r>
      <w:r w:rsidR="00FA5F6B">
        <w:rPr>
          <w:rFonts w:ascii="Arial" w:hAnsi="Arial" w:cs="Arial"/>
          <w:sz w:val="20"/>
          <w:szCs w:val="20"/>
        </w:rPr>
        <w:t>2551, 2552 in 2553 nacionalno, EU in NATO</w:t>
      </w:r>
      <w:r w:rsidR="001177B0" w:rsidRPr="00C77188">
        <w:rPr>
          <w:rFonts w:ascii="Arial" w:hAnsi="Arial" w:cs="Arial"/>
          <w:sz w:val="20"/>
          <w:szCs w:val="20"/>
        </w:rPr>
        <w:t xml:space="preserve"> do stopnje »ZAUPNO«, </w:t>
      </w:r>
    </w:p>
    <w:p w:rsidR="001177B0" w:rsidRPr="00C77188" w:rsidRDefault="000126D9" w:rsidP="00F2460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delovni</w:t>
      </w:r>
      <w:r w:rsidR="00FA5F6B">
        <w:rPr>
          <w:rFonts w:ascii="Arial" w:hAnsi="Arial" w:cs="Arial"/>
          <w:sz w:val="20"/>
          <w:szCs w:val="20"/>
        </w:rPr>
        <w:t xml:space="preserve"> mesti pod šifro 2365 in 2434 nacionalno in EU do stopnje </w:t>
      </w:r>
      <w:r w:rsidR="00FA5F6B" w:rsidRPr="00C77188">
        <w:rPr>
          <w:rFonts w:ascii="Arial" w:hAnsi="Arial" w:cs="Arial"/>
          <w:sz w:val="20"/>
          <w:szCs w:val="20"/>
        </w:rPr>
        <w:t xml:space="preserve">»ZAUPNO«, </w:t>
      </w:r>
      <w:r w:rsidR="001177B0" w:rsidRPr="00C77188">
        <w:rPr>
          <w:rFonts w:ascii="Arial" w:hAnsi="Arial" w:cs="Arial"/>
          <w:sz w:val="20"/>
          <w:szCs w:val="20"/>
        </w:rPr>
        <w:t xml:space="preserve">sicer ga bodo morali pridobiti do dneva nastopa dela.        </w:t>
      </w:r>
    </w:p>
    <w:p w:rsidR="001177B0" w:rsidRPr="001177B0" w:rsidRDefault="001177B0" w:rsidP="001177B0">
      <w:pPr>
        <w:rPr>
          <w:rFonts w:ascii="Arial" w:hAnsi="Arial" w:cs="Arial"/>
          <w:sz w:val="20"/>
          <w:szCs w:val="20"/>
        </w:rPr>
      </w:pPr>
    </w:p>
    <w:p w:rsidR="001177B0" w:rsidRPr="001177B0" w:rsidRDefault="001177B0" w:rsidP="00F24608">
      <w:pPr>
        <w:spacing w:before="480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Prijava mora vsebovati:</w:t>
      </w:r>
    </w:p>
    <w:p w:rsidR="001177B0" w:rsidRPr="001177B0" w:rsidRDefault="001177B0" w:rsidP="00F2460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1. izjavo kandidata, da je uspešno opravil preizkusni test za diplomatsko službo z navedbo datuma izdaje potrdila.</w:t>
      </w:r>
    </w:p>
    <w:p w:rsidR="001177B0" w:rsidRPr="001177B0" w:rsidRDefault="001177B0" w:rsidP="00F2460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2. izjavo o izpolnjevanju pogoja glede zahtevane stopnje izobrazbe, iz katere mora biti razvidna stopnja in smer izobrazbe ter leto in ustanova, na kateri je izobrazba pridobljena;</w:t>
      </w:r>
    </w:p>
    <w:p w:rsidR="001177B0" w:rsidRPr="001177B0" w:rsidRDefault="001177B0" w:rsidP="001177B0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lastRenderedPageBreak/>
        <w:t>3. izjavo kandidata, da:</w:t>
      </w:r>
    </w:p>
    <w:p w:rsidR="001177B0" w:rsidRPr="001177B0" w:rsidRDefault="001177B0" w:rsidP="001177B0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je državljan Republike Slovenije;</w:t>
      </w:r>
    </w:p>
    <w:p w:rsidR="001177B0" w:rsidRPr="001177B0" w:rsidRDefault="001177B0" w:rsidP="00F2460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ni bil pravnomočno obsojen zaradi naklepnega kaznivega dejanja, ki se preganja po uradni dolžnosti in da ni bil obsojen na nepogojno kazen zapora v trajanju več kot šest mesecev;</w:t>
      </w:r>
    </w:p>
    <w:p w:rsidR="001177B0" w:rsidRPr="001177B0" w:rsidRDefault="001177B0" w:rsidP="00F2460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zoper njega ni bila vložena pravnomočna obtožnica zaradi naklepnega kaznivega dejanja, ki se preganja po uradni dolžnosti;</w:t>
      </w:r>
    </w:p>
    <w:p w:rsidR="001177B0" w:rsidRPr="001177B0" w:rsidRDefault="001177B0" w:rsidP="00F2460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4. potrdilo o znanju angleškega jezika in drugega tujega jezika na višji ravni </w:t>
      </w:r>
      <w:proofErr w:type="spellStart"/>
      <w:r w:rsidRPr="001177B0">
        <w:rPr>
          <w:rFonts w:ascii="Arial" w:hAnsi="Arial" w:cs="Arial"/>
          <w:sz w:val="20"/>
          <w:szCs w:val="20"/>
        </w:rPr>
        <w:t>oz</w:t>
      </w:r>
      <w:proofErr w:type="spellEnd"/>
      <w:r w:rsidRPr="001177B0">
        <w:rPr>
          <w:rFonts w:ascii="Arial" w:hAnsi="Arial" w:cs="Arial"/>
          <w:sz w:val="20"/>
          <w:szCs w:val="20"/>
        </w:rPr>
        <w:t xml:space="preserve"> ustrezno dokazilo za priznavanje znanja tujega jezika na višji ravni zaradi šolanja ali opravljanja dela visokošolske zahtevnosti;</w:t>
      </w:r>
    </w:p>
    <w:p w:rsidR="001177B0" w:rsidRPr="001177B0" w:rsidRDefault="001177B0" w:rsidP="001177B0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5. soglasje kandidata, da za namen tega natečajnega postopka dovoljuje Ministrstvu za zunanje zadeve pridobitev podatkov iz 1. in 3. točke;</w:t>
      </w:r>
    </w:p>
    <w:p w:rsidR="001177B0" w:rsidRPr="001177B0" w:rsidRDefault="001177B0" w:rsidP="000126D9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6. izjavo kandidata, da soglaša s tem, da se bo zanj v skladu z Zakonom o tajnih podatkih (Uradni list RS, št. 50/06-uradno prečiščeno besedilo in 9/10) opravilo varnostno preverjanje za izdajo dovoljenja za dostop do tajnih podatkov najmanj do stopnje tajnosti »ZAUPNO« (nacionalno in EU)</w:t>
      </w:r>
      <w:r w:rsidR="000126D9">
        <w:rPr>
          <w:rFonts w:ascii="Arial" w:hAnsi="Arial" w:cs="Arial"/>
          <w:sz w:val="20"/>
          <w:szCs w:val="20"/>
        </w:rPr>
        <w:t xml:space="preserve"> za delovni  mesti pod šifro 2365 in 2434</w:t>
      </w:r>
      <w:r w:rsidRPr="001177B0">
        <w:rPr>
          <w:rFonts w:ascii="Arial" w:hAnsi="Arial" w:cs="Arial"/>
          <w:sz w:val="20"/>
          <w:szCs w:val="20"/>
        </w:rPr>
        <w:t>; za delovn</w:t>
      </w:r>
      <w:r w:rsidR="000126D9">
        <w:rPr>
          <w:rFonts w:ascii="Arial" w:hAnsi="Arial" w:cs="Arial"/>
          <w:sz w:val="20"/>
          <w:szCs w:val="20"/>
        </w:rPr>
        <w:t>a</w:t>
      </w:r>
      <w:r w:rsidRPr="001177B0">
        <w:rPr>
          <w:rFonts w:ascii="Arial" w:hAnsi="Arial" w:cs="Arial"/>
          <w:sz w:val="20"/>
          <w:szCs w:val="20"/>
        </w:rPr>
        <w:t xml:space="preserve"> mest</w:t>
      </w:r>
      <w:r w:rsidR="000126D9">
        <w:rPr>
          <w:rFonts w:ascii="Arial" w:hAnsi="Arial" w:cs="Arial"/>
          <w:sz w:val="20"/>
          <w:szCs w:val="20"/>
        </w:rPr>
        <w:t>a</w:t>
      </w:r>
      <w:r w:rsidRPr="001177B0">
        <w:rPr>
          <w:rFonts w:ascii="Arial" w:hAnsi="Arial" w:cs="Arial"/>
          <w:sz w:val="20"/>
          <w:szCs w:val="20"/>
        </w:rPr>
        <w:t xml:space="preserve"> pod šifro </w:t>
      </w:r>
      <w:r w:rsidR="000126D9">
        <w:rPr>
          <w:rFonts w:ascii="Arial" w:hAnsi="Arial" w:cs="Arial"/>
          <w:sz w:val="20"/>
          <w:szCs w:val="20"/>
        </w:rPr>
        <w:t xml:space="preserve">2367, 2551, 2552 in 2553 pa </w:t>
      </w:r>
      <w:r w:rsidRPr="001177B0">
        <w:rPr>
          <w:rFonts w:ascii="Arial" w:hAnsi="Arial" w:cs="Arial"/>
          <w:sz w:val="20"/>
          <w:szCs w:val="20"/>
        </w:rPr>
        <w:t>dovoljenja za dostop do tajnih podatkov najmanj do stopnje tajnosti »ZAUPNO« (nacionalno, EU in NATO).</w:t>
      </w:r>
    </w:p>
    <w:p w:rsidR="001177B0" w:rsidRPr="001177B0" w:rsidRDefault="001177B0" w:rsidP="000126D9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Op. V primeru, da kandidat z vpogledom v uradne evidence ne soglaša, mora predložiti ustrezna dokazila sam.</w:t>
      </w:r>
    </w:p>
    <w:p w:rsidR="001177B0" w:rsidRPr="001177B0" w:rsidRDefault="001177B0" w:rsidP="001177B0">
      <w:pPr>
        <w:rPr>
          <w:rFonts w:ascii="Arial" w:hAnsi="Arial" w:cs="Arial"/>
          <w:sz w:val="20"/>
          <w:szCs w:val="20"/>
        </w:rPr>
      </w:pPr>
    </w:p>
    <w:p w:rsidR="001177B0" w:rsidRPr="001177B0" w:rsidRDefault="001177B0" w:rsidP="000126D9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Z izbrani</w:t>
      </w:r>
      <w:r w:rsidR="00F24608">
        <w:rPr>
          <w:rFonts w:ascii="Arial" w:hAnsi="Arial" w:cs="Arial"/>
          <w:sz w:val="20"/>
          <w:szCs w:val="20"/>
        </w:rPr>
        <w:t>mi</w:t>
      </w:r>
      <w:r w:rsidRPr="001177B0">
        <w:rPr>
          <w:rFonts w:ascii="Arial" w:hAnsi="Arial" w:cs="Arial"/>
          <w:sz w:val="20"/>
          <w:szCs w:val="20"/>
        </w:rPr>
        <w:t xml:space="preserve"> kandidati bo pogodba sklenjena za določen čas desetih mesecev – za čas trajanja pripravništva.</w:t>
      </w:r>
    </w:p>
    <w:p w:rsidR="001177B0" w:rsidRPr="001177B0" w:rsidRDefault="001177B0" w:rsidP="001177B0">
      <w:pPr>
        <w:rPr>
          <w:rFonts w:ascii="Arial" w:hAnsi="Arial" w:cs="Arial"/>
          <w:sz w:val="20"/>
          <w:szCs w:val="20"/>
        </w:rPr>
      </w:pPr>
    </w:p>
    <w:p w:rsidR="001177B0" w:rsidRPr="001177B0" w:rsidRDefault="001177B0" w:rsidP="000126D9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Izbrani kandidati bodo delo opravljali v prostorih Ministrstva za zunanje zadeve, Prešernova 25, 1000 Ljubljana in v drugih uradnih prostorih ministrstva. </w:t>
      </w:r>
    </w:p>
    <w:p w:rsidR="001177B0" w:rsidRPr="001177B0" w:rsidRDefault="001177B0" w:rsidP="001177B0">
      <w:pPr>
        <w:rPr>
          <w:rFonts w:ascii="Arial" w:hAnsi="Arial" w:cs="Arial"/>
          <w:sz w:val="20"/>
          <w:szCs w:val="20"/>
        </w:rPr>
      </w:pPr>
    </w:p>
    <w:p w:rsidR="001177B0" w:rsidRPr="001177B0" w:rsidRDefault="001177B0" w:rsidP="000126D9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V skladu z 21. členom Uredbe o postopku za zasedbo delovnega mesta v organih državne uprave in v pravosodnih organih (Uradni list RS, št. 239/06 in 104/10) se v izbirni postopek ne uvrsti kandidat, ki ne izpolnjuje natečajnih pogojev.</w:t>
      </w:r>
    </w:p>
    <w:p w:rsidR="001177B0" w:rsidRPr="001177B0" w:rsidRDefault="001177B0" w:rsidP="001177B0">
      <w:pPr>
        <w:rPr>
          <w:rFonts w:ascii="Arial" w:hAnsi="Arial" w:cs="Arial"/>
          <w:sz w:val="20"/>
          <w:szCs w:val="20"/>
        </w:rPr>
      </w:pPr>
    </w:p>
    <w:p w:rsidR="001177B0" w:rsidRPr="001177B0" w:rsidRDefault="001177B0" w:rsidP="000126D9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Kandidati vložijo prijavo v pisni obliki, ki jo pošljejo v zaprti ovojnici z označbo: »za javni natečaj – pripravnik za diplomatsko službo« na naslov: Ministrstvo za zunanje zadeve, Kadrovska služba, Prešernova 25, Ljubljana, in sicer v roku 8 dni po objavi na spletni strani Ministrstva za javno upravo. Za pisno obliko prijave se šteje tudi elektronska oblika, poslana na elektronski naslov: gp.mzz@gov.si, pri čemer veljavnost prijave ni pogojena z elektronskim podpisom.</w:t>
      </w:r>
    </w:p>
    <w:p w:rsidR="001177B0" w:rsidRPr="001177B0" w:rsidRDefault="001177B0" w:rsidP="001177B0">
      <w:pPr>
        <w:rPr>
          <w:rFonts w:ascii="Arial" w:hAnsi="Arial" w:cs="Arial"/>
          <w:sz w:val="20"/>
          <w:szCs w:val="20"/>
        </w:rPr>
      </w:pPr>
    </w:p>
    <w:p w:rsidR="001177B0" w:rsidRPr="001177B0" w:rsidRDefault="001177B0" w:rsidP="001177B0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Kandidati bodo o izbiri pisno obveščeni najkasneje v roku 60 dni po objavi javnega natečaja.</w:t>
      </w:r>
    </w:p>
    <w:p w:rsidR="001177B0" w:rsidRPr="001177B0" w:rsidRDefault="001177B0" w:rsidP="001177B0">
      <w:pPr>
        <w:rPr>
          <w:rFonts w:ascii="Arial" w:hAnsi="Arial" w:cs="Arial"/>
          <w:sz w:val="20"/>
          <w:szCs w:val="20"/>
        </w:rPr>
      </w:pPr>
    </w:p>
    <w:p w:rsidR="001177B0" w:rsidRPr="001177B0" w:rsidRDefault="001177B0" w:rsidP="001177B0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Obvestilo o končanem izbirnem postopku bo objavljeno na spletni strani Ministrstva za zunanje zadeve (www.mzz.gov.si).</w:t>
      </w:r>
    </w:p>
    <w:p w:rsidR="001177B0" w:rsidRPr="001177B0" w:rsidRDefault="001177B0" w:rsidP="001177B0">
      <w:pPr>
        <w:rPr>
          <w:rFonts w:ascii="Arial" w:hAnsi="Arial" w:cs="Arial"/>
          <w:sz w:val="20"/>
          <w:szCs w:val="20"/>
        </w:rPr>
      </w:pPr>
    </w:p>
    <w:p w:rsidR="001177B0" w:rsidRPr="001177B0" w:rsidRDefault="001177B0" w:rsidP="000126D9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Dodatne informacije o izvedbi javnega natečaja daje </w:t>
      </w:r>
      <w:r w:rsidR="000126D9">
        <w:rPr>
          <w:rFonts w:ascii="Arial" w:hAnsi="Arial" w:cs="Arial"/>
          <w:sz w:val="20"/>
          <w:szCs w:val="20"/>
        </w:rPr>
        <w:t>ga. Polonca Smole</w:t>
      </w:r>
      <w:r w:rsidRPr="001177B0">
        <w:rPr>
          <w:rFonts w:ascii="Arial" w:hAnsi="Arial" w:cs="Arial"/>
          <w:sz w:val="20"/>
          <w:szCs w:val="20"/>
        </w:rPr>
        <w:t>, telefon: 01 478 22</w:t>
      </w:r>
      <w:r w:rsidR="000126D9">
        <w:rPr>
          <w:rFonts w:ascii="Arial" w:hAnsi="Arial" w:cs="Arial"/>
          <w:sz w:val="20"/>
          <w:szCs w:val="20"/>
        </w:rPr>
        <w:t>02</w:t>
      </w:r>
      <w:r w:rsidRPr="001177B0">
        <w:rPr>
          <w:rFonts w:ascii="Arial" w:hAnsi="Arial" w:cs="Arial"/>
          <w:sz w:val="20"/>
          <w:szCs w:val="20"/>
        </w:rPr>
        <w:t xml:space="preserve">. </w:t>
      </w:r>
    </w:p>
    <w:p w:rsidR="001177B0" w:rsidRPr="001177B0" w:rsidRDefault="001177B0" w:rsidP="001177B0">
      <w:pPr>
        <w:rPr>
          <w:rFonts w:ascii="Arial" w:hAnsi="Arial" w:cs="Arial"/>
          <w:sz w:val="20"/>
          <w:szCs w:val="20"/>
        </w:rPr>
      </w:pPr>
    </w:p>
    <w:p w:rsidR="001177B0" w:rsidRPr="001177B0" w:rsidRDefault="001177B0" w:rsidP="000126D9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V besedilu internega natečaja uporabljeni izrazi, zapisani v moški spolni slovnični obliki, so uporabljeni kot nevtralni za moške in ženske.</w:t>
      </w:r>
    </w:p>
    <w:p w:rsidR="001177B0" w:rsidRDefault="001177B0" w:rsidP="000126D9">
      <w:pPr>
        <w:spacing w:before="840"/>
        <w:jc w:val="center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mag. </w:t>
      </w:r>
      <w:r w:rsidR="000126D9">
        <w:rPr>
          <w:rFonts w:ascii="Arial" w:hAnsi="Arial" w:cs="Arial"/>
          <w:sz w:val="20"/>
          <w:szCs w:val="20"/>
        </w:rPr>
        <w:t>Renata CVELBAR BEK</w:t>
      </w:r>
    </w:p>
    <w:p w:rsidR="000126D9" w:rsidRDefault="000126D9" w:rsidP="000126D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veleposlanica</w:t>
      </w:r>
    </w:p>
    <w:p w:rsidR="000126D9" w:rsidRPr="001177B0" w:rsidRDefault="000126D9" w:rsidP="000126D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 d. generalne sekretarke</w:t>
      </w:r>
    </w:p>
    <w:p w:rsidR="001177B0" w:rsidRPr="001177B0" w:rsidRDefault="001177B0" w:rsidP="001177B0">
      <w:pPr>
        <w:rPr>
          <w:rFonts w:ascii="Arial" w:hAnsi="Arial" w:cs="Arial"/>
          <w:sz w:val="20"/>
          <w:szCs w:val="20"/>
        </w:rPr>
      </w:pPr>
    </w:p>
    <w:p w:rsidR="001177B0" w:rsidRPr="001177B0" w:rsidRDefault="001177B0" w:rsidP="001177B0">
      <w:pPr>
        <w:rPr>
          <w:rFonts w:ascii="Arial" w:hAnsi="Arial" w:cs="Arial"/>
          <w:sz w:val="20"/>
          <w:szCs w:val="20"/>
        </w:rPr>
      </w:pPr>
    </w:p>
    <w:p w:rsidR="001177B0" w:rsidRPr="001177B0" w:rsidRDefault="001177B0" w:rsidP="001177B0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ab/>
      </w:r>
    </w:p>
    <w:p w:rsidR="001177B0" w:rsidRPr="001177B0" w:rsidRDefault="001177B0" w:rsidP="001177B0">
      <w:pPr>
        <w:rPr>
          <w:rFonts w:ascii="Arial" w:hAnsi="Arial" w:cs="Arial"/>
          <w:sz w:val="20"/>
          <w:szCs w:val="20"/>
        </w:rPr>
      </w:pPr>
    </w:p>
    <w:p w:rsidR="001177B0" w:rsidRPr="001177B0" w:rsidRDefault="001177B0" w:rsidP="001177B0">
      <w:pPr>
        <w:rPr>
          <w:rFonts w:ascii="Arial" w:hAnsi="Arial" w:cs="Arial"/>
          <w:sz w:val="20"/>
          <w:szCs w:val="20"/>
        </w:rPr>
      </w:pPr>
    </w:p>
    <w:p w:rsidR="001177B0" w:rsidRPr="001177B0" w:rsidRDefault="001177B0" w:rsidP="001177B0">
      <w:pPr>
        <w:rPr>
          <w:rFonts w:ascii="Arial" w:hAnsi="Arial" w:cs="Arial"/>
          <w:sz w:val="20"/>
          <w:szCs w:val="20"/>
        </w:rPr>
      </w:pPr>
    </w:p>
    <w:p w:rsidR="001177B0" w:rsidRPr="001177B0" w:rsidRDefault="001177B0" w:rsidP="001177B0">
      <w:pPr>
        <w:rPr>
          <w:rFonts w:ascii="Arial" w:hAnsi="Arial" w:cs="Arial"/>
          <w:sz w:val="20"/>
          <w:szCs w:val="20"/>
        </w:rPr>
      </w:pPr>
    </w:p>
    <w:p w:rsidR="001177B0" w:rsidRPr="001177B0" w:rsidRDefault="001177B0" w:rsidP="001177B0">
      <w:pPr>
        <w:rPr>
          <w:rFonts w:ascii="Arial" w:hAnsi="Arial" w:cs="Arial"/>
          <w:sz w:val="20"/>
          <w:szCs w:val="20"/>
        </w:rPr>
      </w:pPr>
    </w:p>
    <w:p w:rsidR="001177B0" w:rsidRPr="001177B0" w:rsidRDefault="001177B0" w:rsidP="001177B0">
      <w:pPr>
        <w:rPr>
          <w:rFonts w:ascii="Arial" w:hAnsi="Arial" w:cs="Arial"/>
          <w:sz w:val="20"/>
          <w:szCs w:val="20"/>
        </w:rPr>
      </w:pPr>
    </w:p>
    <w:p w:rsidR="001177B0" w:rsidRPr="001177B0" w:rsidRDefault="001177B0" w:rsidP="001177B0">
      <w:pPr>
        <w:rPr>
          <w:rFonts w:ascii="Arial" w:hAnsi="Arial" w:cs="Arial"/>
          <w:sz w:val="20"/>
          <w:szCs w:val="20"/>
        </w:rPr>
      </w:pPr>
    </w:p>
    <w:sectPr w:rsidR="001177B0" w:rsidRPr="001177B0" w:rsidSect="0045001B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footnotePr>
        <w:pos w:val="beneathText"/>
      </w:footnotePr>
      <w:pgSz w:w="11905" w:h="16837" w:code="9"/>
      <w:pgMar w:top="964" w:right="1701" w:bottom="1134" w:left="1701" w:header="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EF5" w:rsidRDefault="00655EF5">
      <w:r>
        <w:separator/>
      </w:r>
    </w:p>
  </w:endnote>
  <w:endnote w:type="continuationSeparator" w:id="0">
    <w:p w:rsidR="00655EF5" w:rsidRDefault="00655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EF5" w:rsidRDefault="00655E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EF5" w:rsidRPr="00774472" w:rsidRDefault="00655EF5">
    <w:pPr>
      <w:pStyle w:val="Footer"/>
      <w:rPr>
        <w:rFonts w:ascii="Arial" w:hAnsi="Arial" w:cs="Arial"/>
        <w:sz w:val="18"/>
        <w:szCs w:val="18"/>
      </w:rPr>
    </w:pPr>
    <w:r>
      <w:tab/>
    </w:r>
    <w:r>
      <w:tab/>
    </w:r>
    <w:r w:rsidRPr="00774472">
      <w:rPr>
        <w:rFonts w:ascii="Arial" w:hAnsi="Arial" w:cs="Arial"/>
        <w:sz w:val="18"/>
        <w:szCs w:val="18"/>
      </w:rPr>
      <w:t xml:space="preserve">Stran </w:t>
    </w:r>
    <w:r w:rsidRPr="00774472">
      <w:rPr>
        <w:rStyle w:val="PageNumber"/>
        <w:rFonts w:ascii="Arial" w:hAnsi="Arial" w:cs="Arial"/>
        <w:sz w:val="18"/>
        <w:szCs w:val="18"/>
      </w:rPr>
      <w:fldChar w:fldCharType="begin"/>
    </w:r>
    <w:r w:rsidRPr="0077447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774472">
      <w:rPr>
        <w:rStyle w:val="PageNumber"/>
        <w:rFonts w:ascii="Arial" w:hAnsi="Arial" w:cs="Arial"/>
        <w:sz w:val="18"/>
        <w:szCs w:val="18"/>
      </w:rPr>
      <w:fldChar w:fldCharType="separate"/>
    </w:r>
    <w:r w:rsidR="0073109B">
      <w:rPr>
        <w:rStyle w:val="PageNumber"/>
        <w:rFonts w:ascii="Arial" w:hAnsi="Arial" w:cs="Arial"/>
        <w:noProof/>
        <w:sz w:val="18"/>
        <w:szCs w:val="18"/>
      </w:rPr>
      <w:t>2</w:t>
    </w:r>
    <w:r w:rsidRPr="00774472">
      <w:rPr>
        <w:rStyle w:val="PageNumber"/>
        <w:rFonts w:ascii="Arial" w:hAnsi="Arial" w:cs="Arial"/>
        <w:sz w:val="18"/>
        <w:szCs w:val="18"/>
      </w:rPr>
      <w:fldChar w:fldCharType="end"/>
    </w:r>
    <w:r w:rsidRPr="00774472">
      <w:rPr>
        <w:rStyle w:val="PageNumber"/>
        <w:rFonts w:ascii="Arial" w:hAnsi="Arial" w:cs="Arial"/>
        <w:sz w:val="18"/>
        <w:szCs w:val="18"/>
      </w:rPr>
      <w:t xml:space="preserve"> / </w:t>
    </w:r>
    <w:r w:rsidRPr="00774472">
      <w:rPr>
        <w:rStyle w:val="PageNumber"/>
        <w:rFonts w:ascii="Arial" w:hAnsi="Arial" w:cs="Arial"/>
        <w:sz w:val="18"/>
        <w:szCs w:val="18"/>
      </w:rPr>
      <w:fldChar w:fldCharType="begin"/>
    </w:r>
    <w:r w:rsidRPr="00774472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774472">
      <w:rPr>
        <w:rStyle w:val="PageNumber"/>
        <w:rFonts w:ascii="Arial" w:hAnsi="Arial" w:cs="Arial"/>
        <w:sz w:val="18"/>
        <w:szCs w:val="18"/>
      </w:rPr>
      <w:fldChar w:fldCharType="separate"/>
    </w:r>
    <w:r w:rsidR="0073109B">
      <w:rPr>
        <w:rStyle w:val="PageNumber"/>
        <w:rFonts w:ascii="Arial" w:hAnsi="Arial" w:cs="Arial"/>
        <w:noProof/>
        <w:sz w:val="18"/>
        <w:szCs w:val="18"/>
      </w:rPr>
      <w:t>3</w:t>
    </w:r>
    <w:r w:rsidRPr="00774472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EF5" w:rsidRDefault="00655EF5" w:rsidP="00F54DBC">
    <w:pPr>
      <w:pStyle w:val="Footer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EF5" w:rsidRDefault="00655EF5">
      <w:r>
        <w:separator/>
      </w:r>
    </w:p>
  </w:footnote>
  <w:footnote w:type="continuationSeparator" w:id="0">
    <w:p w:rsidR="00655EF5" w:rsidRDefault="00655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EF5" w:rsidRDefault="00655E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EF5" w:rsidRPr="001B1D79" w:rsidRDefault="00655EF5" w:rsidP="00482C50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EF5" w:rsidRPr="00125A68" w:rsidRDefault="00655EF5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607277"/>
    <w:multiLevelType w:val="hybridMultilevel"/>
    <w:tmpl w:val="002CFDE8"/>
    <w:lvl w:ilvl="0" w:tplc="1F52F1D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E265E"/>
    <w:multiLevelType w:val="hybridMultilevel"/>
    <w:tmpl w:val="F8A45740"/>
    <w:lvl w:ilvl="0" w:tplc="8010557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F0FD6"/>
    <w:multiLevelType w:val="hybridMultilevel"/>
    <w:tmpl w:val="3CEA33D8"/>
    <w:lvl w:ilvl="0" w:tplc="CFEE5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B27D7"/>
    <w:multiLevelType w:val="hybridMultilevel"/>
    <w:tmpl w:val="336661B2"/>
    <w:lvl w:ilvl="0" w:tplc="17D82DE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74262"/>
    <w:multiLevelType w:val="hybridMultilevel"/>
    <w:tmpl w:val="E9BA335A"/>
    <w:lvl w:ilvl="0" w:tplc="250CC45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6" w15:restartNumberingAfterBreak="0">
    <w:nsid w:val="76D11225"/>
    <w:multiLevelType w:val="hybridMultilevel"/>
    <w:tmpl w:val="BCA8F684"/>
    <w:lvl w:ilvl="0" w:tplc="8E78F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CB"/>
    <w:rsid w:val="00004CC9"/>
    <w:rsid w:val="000126D9"/>
    <w:rsid w:val="00015EEA"/>
    <w:rsid w:val="000211AA"/>
    <w:rsid w:val="000340C2"/>
    <w:rsid w:val="00056D89"/>
    <w:rsid w:val="00062F8A"/>
    <w:rsid w:val="00075E08"/>
    <w:rsid w:val="00094C93"/>
    <w:rsid w:val="000A2393"/>
    <w:rsid w:val="000B46F7"/>
    <w:rsid w:val="000C6BE2"/>
    <w:rsid w:val="000E1CBA"/>
    <w:rsid w:val="000E50F5"/>
    <w:rsid w:val="000E666E"/>
    <w:rsid w:val="001020CB"/>
    <w:rsid w:val="00106C6A"/>
    <w:rsid w:val="001177B0"/>
    <w:rsid w:val="00125A68"/>
    <w:rsid w:val="00142BA8"/>
    <w:rsid w:val="00152D2E"/>
    <w:rsid w:val="00171300"/>
    <w:rsid w:val="001A5617"/>
    <w:rsid w:val="001B1D79"/>
    <w:rsid w:val="001C50FA"/>
    <w:rsid w:val="001C6986"/>
    <w:rsid w:val="001D6B7D"/>
    <w:rsid w:val="001E5475"/>
    <w:rsid w:val="001F025F"/>
    <w:rsid w:val="002053CC"/>
    <w:rsid w:val="00243113"/>
    <w:rsid w:val="00246CE7"/>
    <w:rsid w:val="00251930"/>
    <w:rsid w:val="00255D07"/>
    <w:rsid w:val="002736B4"/>
    <w:rsid w:val="00283B5A"/>
    <w:rsid w:val="002A62A9"/>
    <w:rsid w:val="002E095B"/>
    <w:rsid w:val="00303E3B"/>
    <w:rsid w:val="00311CA8"/>
    <w:rsid w:val="00322C34"/>
    <w:rsid w:val="00330C84"/>
    <w:rsid w:val="00344E66"/>
    <w:rsid w:val="00347D65"/>
    <w:rsid w:val="0036411F"/>
    <w:rsid w:val="0038471E"/>
    <w:rsid w:val="00386D26"/>
    <w:rsid w:val="00391C37"/>
    <w:rsid w:val="003E77F3"/>
    <w:rsid w:val="003F408C"/>
    <w:rsid w:val="00432982"/>
    <w:rsid w:val="00437444"/>
    <w:rsid w:val="00442816"/>
    <w:rsid w:val="0045001B"/>
    <w:rsid w:val="00456100"/>
    <w:rsid w:val="004746F8"/>
    <w:rsid w:val="00482C50"/>
    <w:rsid w:val="004845FF"/>
    <w:rsid w:val="00495E98"/>
    <w:rsid w:val="00497278"/>
    <w:rsid w:val="004E6803"/>
    <w:rsid w:val="0050553B"/>
    <w:rsid w:val="005113FC"/>
    <w:rsid w:val="00525987"/>
    <w:rsid w:val="0055451C"/>
    <w:rsid w:val="0057278F"/>
    <w:rsid w:val="00580527"/>
    <w:rsid w:val="00592C69"/>
    <w:rsid w:val="00592EE4"/>
    <w:rsid w:val="005C3194"/>
    <w:rsid w:val="005C78B6"/>
    <w:rsid w:val="00605C89"/>
    <w:rsid w:val="006228BD"/>
    <w:rsid w:val="00625E86"/>
    <w:rsid w:val="00633542"/>
    <w:rsid w:val="00655EF5"/>
    <w:rsid w:val="00662E80"/>
    <w:rsid w:val="00666D67"/>
    <w:rsid w:val="006C114D"/>
    <w:rsid w:val="006D0581"/>
    <w:rsid w:val="006D283B"/>
    <w:rsid w:val="006D2B5C"/>
    <w:rsid w:val="006D487D"/>
    <w:rsid w:val="006D555E"/>
    <w:rsid w:val="006E0FE1"/>
    <w:rsid w:val="006E5E35"/>
    <w:rsid w:val="006F34FE"/>
    <w:rsid w:val="0073109B"/>
    <w:rsid w:val="00741D0A"/>
    <w:rsid w:val="00774472"/>
    <w:rsid w:val="00780357"/>
    <w:rsid w:val="007823DC"/>
    <w:rsid w:val="007A18A2"/>
    <w:rsid w:val="007C6859"/>
    <w:rsid w:val="007C7248"/>
    <w:rsid w:val="0081165F"/>
    <w:rsid w:val="00813C91"/>
    <w:rsid w:val="00820BFB"/>
    <w:rsid w:val="00846153"/>
    <w:rsid w:val="008623B2"/>
    <w:rsid w:val="00890148"/>
    <w:rsid w:val="00890E25"/>
    <w:rsid w:val="008951B1"/>
    <w:rsid w:val="008B0C9F"/>
    <w:rsid w:val="008B53E3"/>
    <w:rsid w:val="008D4172"/>
    <w:rsid w:val="008D53F8"/>
    <w:rsid w:val="008E00D8"/>
    <w:rsid w:val="008F3F77"/>
    <w:rsid w:val="009503D6"/>
    <w:rsid w:val="00951926"/>
    <w:rsid w:val="00955BB4"/>
    <w:rsid w:val="00955C39"/>
    <w:rsid w:val="00997F3B"/>
    <w:rsid w:val="009B5FD6"/>
    <w:rsid w:val="009C088E"/>
    <w:rsid w:val="009F3952"/>
    <w:rsid w:val="009F45C7"/>
    <w:rsid w:val="00A03B0F"/>
    <w:rsid w:val="00A35AF2"/>
    <w:rsid w:val="00A54DF0"/>
    <w:rsid w:val="00A80759"/>
    <w:rsid w:val="00A843EC"/>
    <w:rsid w:val="00A92BD0"/>
    <w:rsid w:val="00A94B44"/>
    <w:rsid w:val="00A96E26"/>
    <w:rsid w:val="00AA0929"/>
    <w:rsid w:val="00AB3AFF"/>
    <w:rsid w:val="00AC6B03"/>
    <w:rsid w:val="00AD2DB3"/>
    <w:rsid w:val="00AE020A"/>
    <w:rsid w:val="00AF0FEC"/>
    <w:rsid w:val="00B07C17"/>
    <w:rsid w:val="00B1279A"/>
    <w:rsid w:val="00B25037"/>
    <w:rsid w:val="00B25085"/>
    <w:rsid w:val="00B35B98"/>
    <w:rsid w:val="00B4118C"/>
    <w:rsid w:val="00B62F23"/>
    <w:rsid w:val="00B64FF5"/>
    <w:rsid w:val="00B658A7"/>
    <w:rsid w:val="00BA5C6F"/>
    <w:rsid w:val="00BB1BF9"/>
    <w:rsid w:val="00BC70EB"/>
    <w:rsid w:val="00BE07CD"/>
    <w:rsid w:val="00BE400F"/>
    <w:rsid w:val="00BF4E61"/>
    <w:rsid w:val="00C2477C"/>
    <w:rsid w:val="00C52232"/>
    <w:rsid w:val="00C77188"/>
    <w:rsid w:val="00C84117"/>
    <w:rsid w:val="00C86DFA"/>
    <w:rsid w:val="00C94636"/>
    <w:rsid w:val="00C9494E"/>
    <w:rsid w:val="00CC1069"/>
    <w:rsid w:val="00CE3B51"/>
    <w:rsid w:val="00CF5470"/>
    <w:rsid w:val="00D07CEC"/>
    <w:rsid w:val="00D16073"/>
    <w:rsid w:val="00D2718B"/>
    <w:rsid w:val="00D50FCA"/>
    <w:rsid w:val="00D53072"/>
    <w:rsid w:val="00D915B3"/>
    <w:rsid w:val="00D93568"/>
    <w:rsid w:val="00D95521"/>
    <w:rsid w:val="00DE1583"/>
    <w:rsid w:val="00DE5B19"/>
    <w:rsid w:val="00E00615"/>
    <w:rsid w:val="00E07732"/>
    <w:rsid w:val="00E25755"/>
    <w:rsid w:val="00E411D0"/>
    <w:rsid w:val="00E514BC"/>
    <w:rsid w:val="00E54A0F"/>
    <w:rsid w:val="00E609AB"/>
    <w:rsid w:val="00E664A3"/>
    <w:rsid w:val="00E73B5E"/>
    <w:rsid w:val="00E875DC"/>
    <w:rsid w:val="00E90195"/>
    <w:rsid w:val="00ED26F5"/>
    <w:rsid w:val="00EE0808"/>
    <w:rsid w:val="00F007ED"/>
    <w:rsid w:val="00F126C5"/>
    <w:rsid w:val="00F16710"/>
    <w:rsid w:val="00F24608"/>
    <w:rsid w:val="00F25235"/>
    <w:rsid w:val="00F27886"/>
    <w:rsid w:val="00F54DBC"/>
    <w:rsid w:val="00F6727D"/>
    <w:rsid w:val="00F855B2"/>
    <w:rsid w:val="00F90B29"/>
    <w:rsid w:val="00F93AFA"/>
    <w:rsid w:val="00F96E1B"/>
    <w:rsid w:val="00FA5F6B"/>
    <w:rsid w:val="00FB25FB"/>
    <w:rsid w:val="00FB38FE"/>
    <w:rsid w:val="00FC53A6"/>
    <w:rsid w:val="00FD21AA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502751F2"/>
  <w15:chartTrackingRefBased/>
  <w15:docId w15:val="{1EEAB807-5834-456F-96E9-9CE09EB9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PageNumber">
    <w:name w:val="page number"/>
    <w:basedOn w:val="Privzetapisavaodstavka1"/>
  </w:style>
  <w:style w:type="character" w:styleId="Hyperlink">
    <w:name w:val="Hyperlink"/>
    <w:rPr>
      <w:color w:val="000080"/>
      <w:u w:val="single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Napis1">
    <w:name w:val="Napis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ormal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ormal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BodyText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BodyText2">
    <w:name w:val="Body Text 2"/>
    <w:basedOn w:val="Normal"/>
    <w:rsid w:val="00F54DBC"/>
    <w:pPr>
      <w:spacing w:after="120" w:line="480" w:lineRule="auto"/>
    </w:pPr>
  </w:style>
  <w:style w:type="paragraph" w:customStyle="1" w:styleId="ZnakCharCharCharCharChar">
    <w:name w:val="Znak Char Char Char Char Char"/>
    <w:basedOn w:val="Normal"/>
    <w:rsid w:val="00482C50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atumtevilka">
    <w:name w:val="datum številka"/>
    <w:basedOn w:val="Normal"/>
    <w:qFormat/>
    <w:rsid w:val="00283B5A"/>
    <w:pPr>
      <w:tabs>
        <w:tab w:val="left" w:pos="1701"/>
      </w:tabs>
      <w:suppressAutoHyphens w:val="0"/>
      <w:spacing w:line="260" w:lineRule="exact"/>
    </w:pPr>
    <w:rPr>
      <w:rFonts w:ascii="Arial" w:hAnsi="Arial"/>
      <w:sz w:val="20"/>
      <w:szCs w:val="20"/>
      <w:lang w:eastAsia="sl-SI"/>
    </w:rPr>
  </w:style>
  <w:style w:type="paragraph" w:customStyle="1" w:styleId="ZADEVA">
    <w:name w:val="ZADEVA"/>
    <w:basedOn w:val="Normal"/>
    <w:qFormat/>
    <w:rsid w:val="00283B5A"/>
    <w:pPr>
      <w:tabs>
        <w:tab w:val="left" w:pos="1701"/>
      </w:tabs>
      <w:suppressAutoHyphens w:val="0"/>
      <w:spacing w:line="260" w:lineRule="exac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ormal"/>
    <w:qFormat/>
    <w:rsid w:val="00283B5A"/>
    <w:pPr>
      <w:tabs>
        <w:tab w:val="left" w:pos="3402"/>
      </w:tabs>
      <w:suppressAutoHyphens w:val="0"/>
      <w:spacing w:line="260" w:lineRule="exact"/>
    </w:pPr>
    <w:rPr>
      <w:rFonts w:ascii="Arial" w:hAnsi="Arial"/>
      <w:sz w:val="20"/>
      <w:lang w:val="it-IT" w:eastAsia="en-US"/>
    </w:rPr>
  </w:style>
  <w:style w:type="paragraph" w:styleId="BalloonText">
    <w:name w:val="Balloon Text"/>
    <w:basedOn w:val="Normal"/>
    <w:link w:val="BalloonTextChar"/>
    <w:rsid w:val="005805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80527"/>
    <w:rPr>
      <w:rFonts w:ascii="Segoe UI" w:hAnsi="Segoe UI" w:cs="Segoe UI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C77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8-01-2817" TargetMode="External"/><Relationship Id="rId13" Type="http://schemas.openxmlformats.org/officeDocument/2006/relationships/hyperlink" Target="http://www.uradni-list.si/1/objava.jsp?sop=2020-01-3772" TargetMode="External"/><Relationship Id="rId18" Type="http://schemas.openxmlformats.org/officeDocument/2006/relationships/hyperlink" Target="http://www.uradni-list.si/1/objava.jsp?sop=2008-01-3345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www.uradni-list.si/1/objava.jsp?sop=2015-01-1300" TargetMode="External"/><Relationship Id="rId7" Type="http://schemas.openxmlformats.org/officeDocument/2006/relationships/hyperlink" Target="http://www.uradni-list.si/1/objava.jsp?sop=2007-01-3411" TargetMode="External"/><Relationship Id="rId12" Type="http://schemas.openxmlformats.org/officeDocument/2006/relationships/hyperlink" Target="http://www.uradni-list.si/1/objava.jsp?sop=2020-01-2765" TargetMode="External"/><Relationship Id="rId17" Type="http://schemas.openxmlformats.org/officeDocument/2006/relationships/hyperlink" Target="http://www.uradni-list.si/1/objava.jsp?sop=2006-01-0748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03-01-4929" TargetMode="External"/><Relationship Id="rId20" Type="http://schemas.openxmlformats.org/officeDocument/2006/relationships/hyperlink" Target="http://www.uradni-list.si/1/objava.jsp?sop=2010-01-4304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2-01-1700" TargetMode="External"/><Relationship Id="rId24" Type="http://schemas.openxmlformats.org/officeDocument/2006/relationships/hyperlink" Target="http://www.uradni-list.si/1/objava.jsp?sop=2022-01-0155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uradni-list.si/1/objava.jsp?sop=2022-01-0014" TargetMode="External"/><Relationship Id="rId23" Type="http://schemas.openxmlformats.org/officeDocument/2006/relationships/hyperlink" Target="http://www.uradni-list.si/1/objava.jsp?sop=2011-01-0898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uradni-list.si/1/objava.jsp?sop=2008-01-3015" TargetMode="External"/><Relationship Id="rId19" Type="http://schemas.openxmlformats.org/officeDocument/2006/relationships/hyperlink" Target="http://www.uradni-list.si/1/objava.jsp?sop=2009-01-4887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8-01-3014" TargetMode="External"/><Relationship Id="rId14" Type="http://schemas.openxmlformats.org/officeDocument/2006/relationships/hyperlink" Target="http://www.uradni-list.si/1/objava.jsp?sop=2021-01-4069" TargetMode="External"/><Relationship Id="rId22" Type="http://schemas.openxmlformats.org/officeDocument/2006/relationships/hyperlink" Target="http://www.uradni-list.si/1/objava.jsp?sop=2018-01-1347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1458</Words>
  <Characters>8317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PST</Company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Vesna Rek-Kovačič</dc:creator>
  <cp:keywords/>
  <cp:lastModifiedBy>Vesna Rek-Kovačič</cp:lastModifiedBy>
  <cp:revision>6</cp:revision>
  <cp:lastPrinted>2022-07-14T08:48:00Z</cp:lastPrinted>
  <dcterms:created xsi:type="dcterms:W3CDTF">2022-07-14T08:42:00Z</dcterms:created>
  <dcterms:modified xsi:type="dcterms:W3CDTF">2022-07-14T11:29:00Z</dcterms:modified>
</cp:coreProperties>
</file>