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15" w:rsidRDefault="00805CFC">
      <w:pPr>
        <w:spacing w:before="70"/>
        <w:ind w:left="5179" w:right="848"/>
        <w:rPr>
          <w:b/>
        </w:rPr>
      </w:pPr>
      <w:r>
        <w:rPr>
          <w:b/>
        </w:rPr>
        <w:t>Центральная комиссия по выборам и</w:t>
      </w:r>
      <w:r>
        <w:rPr>
          <w:b/>
          <w:spacing w:val="-52"/>
        </w:rPr>
        <w:t xml:space="preserve"> </w:t>
      </w:r>
      <w:r>
        <w:rPr>
          <w:b/>
        </w:rPr>
        <w:t>проведению</w:t>
      </w:r>
      <w:r>
        <w:rPr>
          <w:b/>
          <w:spacing w:val="-4"/>
        </w:rPr>
        <w:t xml:space="preserve"> </w:t>
      </w:r>
      <w:r>
        <w:rPr>
          <w:b/>
        </w:rPr>
        <w:t>референдумов</w:t>
      </w:r>
    </w:p>
    <w:p w:rsidR="00BA2F15" w:rsidRDefault="00805CFC">
      <w:pPr>
        <w:ind w:left="5179"/>
        <w:rPr>
          <w:b/>
        </w:rPr>
      </w:pPr>
      <w:proofErr w:type="spellStart"/>
      <w:r>
        <w:rPr>
          <w:b/>
        </w:rPr>
        <w:t>Кыргызской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Республики</w:t>
      </w:r>
    </w:p>
    <w:p w:rsidR="00BA2F15" w:rsidRDefault="00BA2F15">
      <w:pPr>
        <w:spacing w:before="1"/>
        <w:rPr>
          <w:b/>
        </w:rPr>
      </w:pPr>
    </w:p>
    <w:p w:rsidR="00BA2F15" w:rsidRDefault="00805CFC">
      <w:pPr>
        <w:spacing w:line="252" w:lineRule="exact"/>
        <w:ind w:left="1698" w:right="1701"/>
        <w:jc w:val="center"/>
        <w:rPr>
          <w:b/>
        </w:rPr>
      </w:pPr>
      <w:r>
        <w:rPr>
          <w:b/>
        </w:rPr>
        <w:t>ЗАЯВЛЕНИЕ</w:t>
      </w:r>
    </w:p>
    <w:p w:rsidR="00BA2F15" w:rsidRDefault="00805CFC">
      <w:pPr>
        <w:ind w:left="1698" w:right="1703"/>
        <w:jc w:val="center"/>
        <w:rPr>
          <w:b/>
        </w:rPr>
      </w:pPr>
      <w:r>
        <w:rPr>
          <w:b/>
        </w:rPr>
        <w:t>на аккредитацию международного (иностранного) наблюдателя</w:t>
      </w:r>
      <w:r>
        <w:rPr>
          <w:b/>
          <w:spacing w:val="-52"/>
        </w:rPr>
        <w:t xml:space="preserve"> </w:t>
      </w:r>
      <w:r>
        <w:rPr>
          <w:b/>
        </w:rPr>
        <w:t>APPLICATION</w:t>
      </w:r>
      <w:r>
        <w:rPr>
          <w:b/>
          <w:spacing w:val="-4"/>
        </w:rPr>
        <w:t xml:space="preserve"> </w:t>
      </w:r>
      <w:r>
        <w:rPr>
          <w:b/>
        </w:rPr>
        <w:t>FORM</w:t>
      </w:r>
    </w:p>
    <w:p w:rsidR="00BA2F15" w:rsidRPr="00805CFC" w:rsidRDefault="00805CFC">
      <w:pPr>
        <w:ind w:left="1698" w:right="1703"/>
        <w:jc w:val="center"/>
        <w:rPr>
          <w:b/>
          <w:lang w:val="en-US"/>
        </w:rPr>
      </w:pPr>
      <w:proofErr w:type="gramStart"/>
      <w:r w:rsidRPr="00805CFC">
        <w:rPr>
          <w:b/>
          <w:lang w:val="en-US"/>
        </w:rPr>
        <w:t>for</w:t>
      </w:r>
      <w:proofErr w:type="gramEnd"/>
      <w:r w:rsidRPr="00805CFC">
        <w:rPr>
          <w:b/>
          <w:spacing w:val="-2"/>
          <w:lang w:val="en-US"/>
        </w:rPr>
        <w:t xml:space="preserve"> </w:t>
      </w:r>
      <w:r w:rsidRPr="00805CFC">
        <w:rPr>
          <w:b/>
          <w:lang w:val="en-US"/>
        </w:rPr>
        <w:t>accreditation</w:t>
      </w:r>
      <w:r w:rsidRPr="00805CFC">
        <w:rPr>
          <w:b/>
          <w:spacing w:val="-2"/>
          <w:lang w:val="en-US"/>
        </w:rPr>
        <w:t xml:space="preserve"> </w:t>
      </w:r>
      <w:r w:rsidRPr="00805CFC">
        <w:rPr>
          <w:b/>
          <w:lang w:val="en-US"/>
        </w:rPr>
        <w:t>as</w:t>
      </w:r>
      <w:r w:rsidRPr="00805CFC">
        <w:rPr>
          <w:b/>
          <w:spacing w:val="-4"/>
          <w:lang w:val="en-US"/>
        </w:rPr>
        <w:t xml:space="preserve"> </w:t>
      </w:r>
      <w:r w:rsidRPr="00805CFC">
        <w:rPr>
          <w:b/>
          <w:lang w:val="en-US"/>
        </w:rPr>
        <w:t>an</w:t>
      </w:r>
      <w:r w:rsidRPr="00805CFC">
        <w:rPr>
          <w:b/>
          <w:spacing w:val="-2"/>
          <w:lang w:val="en-US"/>
        </w:rPr>
        <w:t xml:space="preserve"> </w:t>
      </w:r>
      <w:r w:rsidRPr="00805CFC">
        <w:rPr>
          <w:b/>
          <w:lang w:val="en-US"/>
        </w:rPr>
        <w:t>international</w:t>
      </w:r>
      <w:r w:rsidRPr="00805CFC">
        <w:rPr>
          <w:b/>
          <w:spacing w:val="-1"/>
          <w:lang w:val="en-US"/>
        </w:rPr>
        <w:t xml:space="preserve"> </w:t>
      </w:r>
      <w:r w:rsidRPr="00805CFC">
        <w:rPr>
          <w:b/>
          <w:lang w:val="en-US"/>
        </w:rPr>
        <w:t>(foreign)</w:t>
      </w:r>
      <w:r w:rsidRPr="00805CFC">
        <w:rPr>
          <w:b/>
          <w:spacing w:val="-2"/>
          <w:lang w:val="en-US"/>
        </w:rPr>
        <w:t xml:space="preserve"> </w:t>
      </w:r>
      <w:r w:rsidRPr="00805CFC">
        <w:rPr>
          <w:b/>
          <w:lang w:val="en-US"/>
        </w:rPr>
        <w:t>observer</w:t>
      </w:r>
    </w:p>
    <w:p w:rsidR="00BA2F15" w:rsidRPr="00805CFC" w:rsidRDefault="00BA2F15">
      <w:pPr>
        <w:spacing w:before="1" w:after="1"/>
        <w:rPr>
          <w:b/>
          <w:lang w:val="en-US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6736"/>
        <w:gridCol w:w="2345"/>
      </w:tblGrid>
      <w:tr w:rsidR="00BA2F15">
        <w:trPr>
          <w:trHeight w:val="757"/>
        </w:trPr>
        <w:tc>
          <w:tcPr>
            <w:tcW w:w="492" w:type="dxa"/>
          </w:tcPr>
          <w:p w:rsidR="00BA2F15" w:rsidRDefault="00805CFC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6736" w:type="dxa"/>
          </w:tcPr>
          <w:p w:rsidR="00BA2F15" w:rsidRPr="00805CFC" w:rsidRDefault="00805CFC">
            <w:pPr>
              <w:pStyle w:val="TableParagraph"/>
              <w:ind w:right="4428"/>
              <w:rPr>
                <w:lang w:val="en-US"/>
              </w:rPr>
            </w:pPr>
            <w:r>
              <w:t>Фамилия</w:t>
            </w:r>
            <w:r w:rsidRPr="00805CFC">
              <w:rPr>
                <w:lang w:val="en-US"/>
              </w:rPr>
              <w:t>/</w:t>
            </w:r>
            <w:r w:rsidRPr="00805CFC">
              <w:rPr>
                <w:spacing w:val="-7"/>
                <w:lang w:val="en-US"/>
              </w:rPr>
              <w:t xml:space="preserve"> </w:t>
            </w:r>
            <w:r w:rsidRPr="00805CFC">
              <w:rPr>
                <w:lang w:val="en-US"/>
              </w:rPr>
              <w:t>Family</w:t>
            </w:r>
            <w:r w:rsidRPr="00805CFC">
              <w:rPr>
                <w:spacing w:val="-10"/>
                <w:lang w:val="en-US"/>
              </w:rPr>
              <w:t xml:space="preserve"> </w:t>
            </w:r>
            <w:r w:rsidRPr="00805CFC">
              <w:rPr>
                <w:lang w:val="en-US"/>
              </w:rPr>
              <w:t>name:</w:t>
            </w:r>
            <w:r w:rsidRPr="00805CFC">
              <w:rPr>
                <w:spacing w:val="-52"/>
                <w:lang w:val="en-US"/>
              </w:rPr>
              <w:t xml:space="preserve"> </w:t>
            </w:r>
            <w:r>
              <w:t>Имя</w:t>
            </w:r>
            <w:r w:rsidRPr="00805CFC">
              <w:rPr>
                <w:lang w:val="en-US"/>
              </w:rPr>
              <w:t>/ First</w:t>
            </w:r>
            <w:r w:rsidRPr="00805CFC">
              <w:rPr>
                <w:spacing w:val="1"/>
                <w:lang w:val="en-US"/>
              </w:rPr>
              <w:t xml:space="preserve"> </w:t>
            </w:r>
            <w:r w:rsidRPr="00805CFC">
              <w:rPr>
                <w:lang w:val="en-US"/>
              </w:rPr>
              <w:t>name:</w:t>
            </w:r>
          </w:p>
          <w:p w:rsidR="00BA2F15" w:rsidRDefault="00805CFC">
            <w:pPr>
              <w:pStyle w:val="TableParagraph"/>
              <w:spacing w:line="238" w:lineRule="exact"/>
            </w:pPr>
            <w:r>
              <w:t>Отчество/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Other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names</w:t>
            </w:r>
            <w:proofErr w:type="spellEnd"/>
            <w:r>
              <w:t>:</w:t>
            </w:r>
          </w:p>
        </w:tc>
        <w:tc>
          <w:tcPr>
            <w:tcW w:w="2345" w:type="dxa"/>
          </w:tcPr>
          <w:p w:rsidR="00BA2F15" w:rsidRDefault="00BA2F15">
            <w:pPr>
              <w:pStyle w:val="TableParagraph"/>
              <w:ind w:left="0"/>
              <w:rPr>
                <w:sz w:val="20"/>
              </w:rPr>
            </w:pPr>
          </w:p>
        </w:tc>
      </w:tr>
      <w:tr w:rsidR="00BA2F15">
        <w:trPr>
          <w:trHeight w:val="506"/>
        </w:trPr>
        <w:tc>
          <w:tcPr>
            <w:tcW w:w="492" w:type="dxa"/>
          </w:tcPr>
          <w:p w:rsidR="00BA2F15" w:rsidRDefault="00805CFC">
            <w:pPr>
              <w:pStyle w:val="TableParagraph"/>
              <w:spacing w:line="247" w:lineRule="exact"/>
              <w:ind w:left="107"/>
            </w:pPr>
            <w:r>
              <w:t>2.</w:t>
            </w:r>
          </w:p>
        </w:tc>
        <w:tc>
          <w:tcPr>
            <w:tcW w:w="6736" w:type="dxa"/>
          </w:tcPr>
          <w:p w:rsidR="00BA2F15" w:rsidRDefault="00805CFC">
            <w:pPr>
              <w:pStyle w:val="TableParagraph"/>
              <w:spacing w:line="247" w:lineRule="exact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t>(день,</w:t>
            </w:r>
            <w:r>
              <w:rPr>
                <w:spacing w:val="-2"/>
              </w:rPr>
              <w:t xml:space="preserve"> </w:t>
            </w:r>
            <w:r>
              <w:t>месяц,</w:t>
            </w:r>
            <w:r>
              <w:rPr>
                <w:spacing w:val="-2"/>
              </w:rPr>
              <w:t xml:space="preserve"> </w:t>
            </w:r>
            <w:r>
              <w:t>год)/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birth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day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month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year</w:t>
            </w:r>
            <w:proofErr w:type="spellEnd"/>
            <w:r>
              <w:t>):</w:t>
            </w:r>
          </w:p>
          <w:p w:rsidR="00BA2F15" w:rsidRDefault="00805CFC">
            <w:pPr>
              <w:pStyle w:val="TableParagraph"/>
              <w:spacing w:before="1" w:line="238" w:lineRule="exact"/>
            </w:pPr>
            <w:r>
              <w:t>Месторождения/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Place</w:t>
            </w:r>
            <w:proofErr w:type="spellEnd"/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birth</w:t>
            </w:r>
            <w:proofErr w:type="spellEnd"/>
            <w:r>
              <w:t>:</w:t>
            </w:r>
          </w:p>
        </w:tc>
        <w:tc>
          <w:tcPr>
            <w:tcW w:w="2345" w:type="dxa"/>
          </w:tcPr>
          <w:p w:rsidR="00BA2F15" w:rsidRDefault="00BA2F15">
            <w:pPr>
              <w:pStyle w:val="TableParagraph"/>
              <w:ind w:left="0"/>
              <w:rPr>
                <w:sz w:val="20"/>
              </w:rPr>
            </w:pPr>
          </w:p>
        </w:tc>
      </w:tr>
      <w:tr w:rsidR="00BA2F15">
        <w:trPr>
          <w:trHeight w:val="506"/>
        </w:trPr>
        <w:tc>
          <w:tcPr>
            <w:tcW w:w="492" w:type="dxa"/>
          </w:tcPr>
          <w:p w:rsidR="00BA2F15" w:rsidRDefault="00805CFC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6736" w:type="dxa"/>
          </w:tcPr>
          <w:p w:rsidR="00BA2F15" w:rsidRDefault="00805CFC">
            <w:pPr>
              <w:pStyle w:val="TableParagraph"/>
              <w:spacing w:line="247" w:lineRule="exact"/>
            </w:pPr>
            <w:r>
              <w:t>Гражданство:</w:t>
            </w:r>
          </w:p>
          <w:p w:rsidR="00BA2F15" w:rsidRDefault="00805CFC">
            <w:pPr>
              <w:pStyle w:val="TableParagraph"/>
              <w:spacing w:before="1" w:line="238" w:lineRule="exact"/>
            </w:pPr>
            <w:proofErr w:type="spellStart"/>
            <w:r>
              <w:t>Current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citizenship</w:t>
            </w:r>
            <w:proofErr w:type="spellEnd"/>
            <w:r>
              <w:t>(s):</w:t>
            </w:r>
          </w:p>
        </w:tc>
        <w:tc>
          <w:tcPr>
            <w:tcW w:w="2345" w:type="dxa"/>
          </w:tcPr>
          <w:p w:rsidR="00BA2F15" w:rsidRDefault="00BA2F15">
            <w:pPr>
              <w:pStyle w:val="TableParagraph"/>
              <w:ind w:left="0"/>
              <w:rPr>
                <w:sz w:val="20"/>
              </w:rPr>
            </w:pPr>
          </w:p>
        </w:tc>
      </w:tr>
      <w:tr w:rsidR="00BA2F15">
        <w:trPr>
          <w:trHeight w:val="1013"/>
        </w:trPr>
        <w:tc>
          <w:tcPr>
            <w:tcW w:w="492" w:type="dxa"/>
          </w:tcPr>
          <w:p w:rsidR="00BA2F15" w:rsidRDefault="00805CFC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6736" w:type="dxa"/>
          </w:tcPr>
          <w:p w:rsidR="00BA2F15" w:rsidRDefault="00805CFC">
            <w:pPr>
              <w:pStyle w:val="TableParagraph"/>
              <w:spacing w:line="242" w:lineRule="auto"/>
              <w:ind w:right="800"/>
            </w:pPr>
            <w:r>
              <w:t xml:space="preserve">Документ, удостоверяющий личность/ </w:t>
            </w:r>
            <w:proofErr w:type="spellStart"/>
            <w:r>
              <w:t>Identificationdocument</w:t>
            </w:r>
            <w:proofErr w:type="spellEnd"/>
            <w:r>
              <w:t>:</w:t>
            </w:r>
            <w:r>
              <w:rPr>
                <w:spacing w:val="-52"/>
              </w:rPr>
              <w:t xml:space="preserve"> </w:t>
            </w:r>
            <w:r>
              <w:t xml:space="preserve">Номер/ </w:t>
            </w:r>
            <w:proofErr w:type="spellStart"/>
            <w:r>
              <w:t>Number</w:t>
            </w:r>
            <w:proofErr w:type="spellEnd"/>
            <w:r>
              <w:t>:</w:t>
            </w:r>
          </w:p>
          <w:p w:rsidR="00BA2F15" w:rsidRPr="00805CFC" w:rsidRDefault="00805CFC">
            <w:pPr>
              <w:pStyle w:val="TableParagraph"/>
              <w:spacing w:line="248" w:lineRule="exact"/>
              <w:rPr>
                <w:lang w:val="en-US"/>
              </w:rPr>
            </w:pPr>
            <w:proofErr w:type="spellStart"/>
            <w:r>
              <w:t>Датавыдачи</w:t>
            </w:r>
            <w:proofErr w:type="spellEnd"/>
            <w:r w:rsidRPr="00805CFC">
              <w:rPr>
                <w:spacing w:val="-2"/>
                <w:lang w:val="en-US"/>
              </w:rPr>
              <w:t xml:space="preserve"> </w:t>
            </w:r>
            <w:r w:rsidRPr="00805CFC">
              <w:rPr>
                <w:lang w:val="en-US"/>
              </w:rPr>
              <w:t>(</w:t>
            </w:r>
            <w:r>
              <w:t>день</w:t>
            </w:r>
            <w:r w:rsidRPr="00805CFC">
              <w:rPr>
                <w:lang w:val="en-US"/>
              </w:rPr>
              <w:t>,</w:t>
            </w:r>
            <w:r w:rsidRPr="00805CFC">
              <w:rPr>
                <w:spacing w:val="-2"/>
                <w:lang w:val="en-US"/>
              </w:rPr>
              <w:t xml:space="preserve"> </w:t>
            </w:r>
            <w:r>
              <w:t>месяц</w:t>
            </w:r>
            <w:r w:rsidRPr="00805CFC">
              <w:rPr>
                <w:lang w:val="en-US"/>
              </w:rPr>
              <w:t>,</w:t>
            </w:r>
            <w:r w:rsidRPr="00805CFC">
              <w:rPr>
                <w:spacing w:val="-4"/>
                <w:lang w:val="en-US"/>
              </w:rPr>
              <w:t xml:space="preserve"> </w:t>
            </w:r>
            <w:r>
              <w:t>год</w:t>
            </w:r>
            <w:r w:rsidRPr="00805CFC">
              <w:rPr>
                <w:lang w:val="en-US"/>
              </w:rPr>
              <w:t>)/</w:t>
            </w:r>
            <w:r w:rsidRPr="00805CFC">
              <w:rPr>
                <w:spacing w:val="-1"/>
                <w:lang w:val="en-US"/>
              </w:rPr>
              <w:t xml:space="preserve"> </w:t>
            </w:r>
            <w:r w:rsidRPr="00805CFC">
              <w:rPr>
                <w:lang w:val="en-US"/>
              </w:rPr>
              <w:t>Date</w:t>
            </w:r>
            <w:r w:rsidRPr="00805CFC">
              <w:rPr>
                <w:spacing w:val="-1"/>
                <w:lang w:val="en-US"/>
              </w:rPr>
              <w:t xml:space="preserve"> </w:t>
            </w:r>
            <w:r w:rsidRPr="00805CFC">
              <w:rPr>
                <w:lang w:val="en-US"/>
              </w:rPr>
              <w:t>of</w:t>
            </w:r>
            <w:r w:rsidRPr="00805CFC">
              <w:rPr>
                <w:spacing w:val="-2"/>
                <w:lang w:val="en-US"/>
              </w:rPr>
              <w:t xml:space="preserve"> </w:t>
            </w:r>
            <w:r w:rsidRPr="00805CFC">
              <w:rPr>
                <w:lang w:val="en-US"/>
              </w:rPr>
              <w:t>issue</w:t>
            </w:r>
            <w:r w:rsidRPr="00805CFC">
              <w:rPr>
                <w:spacing w:val="-3"/>
                <w:lang w:val="en-US"/>
              </w:rPr>
              <w:t xml:space="preserve"> </w:t>
            </w:r>
            <w:r w:rsidRPr="00805CFC">
              <w:rPr>
                <w:lang w:val="en-US"/>
              </w:rPr>
              <w:t>(day,</w:t>
            </w:r>
            <w:r w:rsidRPr="00805CFC">
              <w:rPr>
                <w:spacing w:val="-2"/>
                <w:lang w:val="en-US"/>
              </w:rPr>
              <w:t xml:space="preserve"> </w:t>
            </w:r>
            <w:r w:rsidRPr="00805CFC">
              <w:rPr>
                <w:lang w:val="en-US"/>
              </w:rPr>
              <w:t>month,</w:t>
            </w:r>
            <w:r w:rsidRPr="00805CFC">
              <w:rPr>
                <w:spacing w:val="-1"/>
                <w:lang w:val="en-US"/>
              </w:rPr>
              <w:t xml:space="preserve"> </w:t>
            </w:r>
            <w:r w:rsidRPr="00805CFC">
              <w:rPr>
                <w:lang w:val="en-US"/>
              </w:rPr>
              <w:t>year):</w:t>
            </w:r>
          </w:p>
          <w:p w:rsidR="00BA2F15" w:rsidRDefault="00805CFC">
            <w:pPr>
              <w:pStyle w:val="TableParagraph"/>
              <w:spacing w:line="238" w:lineRule="exact"/>
            </w:pPr>
            <w:r>
              <w:t>Действителен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(день,</w:t>
            </w:r>
            <w:r>
              <w:rPr>
                <w:spacing w:val="-2"/>
              </w:rPr>
              <w:t xml:space="preserve"> </w:t>
            </w:r>
            <w:r>
              <w:t>месяц,</w:t>
            </w:r>
            <w:r>
              <w:rPr>
                <w:spacing w:val="-2"/>
              </w:rPr>
              <w:t xml:space="preserve"> </w:t>
            </w:r>
            <w:r>
              <w:t>год)/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Validuntil</w:t>
            </w:r>
            <w:proofErr w:type="spellEnd"/>
            <w:r>
              <w:t xml:space="preserve"> (</w:t>
            </w:r>
            <w:proofErr w:type="spellStart"/>
            <w:r>
              <w:t>day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month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year</w:t>
            </w:r>
            <w:proofErr w:type="spellEnd"/>
            <w:r>
              <w:t>):</w:t>
            </w:r>
          </w:p>
        </w:tc>
        <w:tc>
          <w:tcPr>
            <w:tcW w:w="2345" w:type="dxa"/>
          </w:tcPr>
          <w:p w:rsidR="00BA2F15" w:rsidRDefault="00BA2F15">
            <w:pPr>
              <w:pStyle w:val="TableParagraph"/>
              <w:ind w:left="0"/>
              <w:rPr>
                <w:sz w:val="20"/>
              </w:rPr>
            </w:pPr>
          </w:p>
        </w:tc>
      </w:tr>
      <w:tr w:rsidR="00BA2F15">
        <w:trPr>
          <w:trHeight w:val="1264"/>
        </w:trPr>
        <w:tc>
          <w:tcPr>
            <w:tcW w:w="492" w:type="dxa"/>
          </w:tcPr>
          <w:p w:rsidR="00BA2F15" w:rsidRDefault="00805CFC">
            <w:pPr>
              <w:pStyle w:val="TableParagraph"/>
              <w:spacing w:line="247" w:lineRule="exact"/>
              <w:ind w:left="107"/>
            </w:pPr>
            <w:r>
              <w:t>5.</w:t>
            </w:r>
          </w:p>
        </w:tc>
        <w:tc>
          <w:tcPr>
            <w:tcW w:w="6736" w:type="dxa"/>
          </w:tcPr>
          <w:p w:rsidR="00BA2F15" w:rsidRDefault="00805CFC">
            <w:pPr>
              <w:pStyle w:val="TableParagraph"/>
              <w:spacing w:line="242" w:lineRule="auto"/>
              <w:ind w:right="906"/>
            </w:pPr>
            <w:r>
              <w:t>Место работы (полное название, адрес, телефон, факс, адрес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-2"/>
              </w:rPr>
              <w:t xml:space="preserve"> </w:t>
            </w:r>
            <w:r>
              <w:t>почты):</w:t>
            </w:r>
          </w:p>
          <w:p w:rsidR="00BA2F15" w:rsidRPr="00805CFC" w:rsidRDefault="00805CFC">
            <w:pPr>
              <w:pStyle w:val="TableParagraph"/>
              <w:ind w:right="204"/>
              <w:rPr>
                <w:lang w:val="en-US"/>
              </w:rPr>
            </w:pPr>
            <w:r w:rsidRPr="00805CFC">
              <w:rPr>
                <w:lang w:val="en-US"/>
              </w:rPr>
              <w:t>Place of work (full name of organization, address, phone number, fax, e-</w:t>
            </w:r>
            <w:r w:rsidRPr="00805CFC">
              <w:rPr>
                <w:spacing w:val="-52"/>
                <w:lang w:val="en-US"/>
              </w:rPr>
              <w:t xml:space="preserve"> </w:t>
            </w:r>
            <w:r w:rsidRPr="00805CFC">
              <w:rPr>
                <w:lang w:val="en-US"/>
              </w:rPr>
              <w:t>mail):</w:t>
            </w:r>
          </w:p>
          <w:p w:rsidR="00BA2F15" w:rsidRDefault="00805CFC">
            <w:pPr>
              <w:pStyle w:val="TableParagraph"/>
              <w:spacing w:line="238" w:lineRule="exact"/>
            </w:pPr>
            <w:r>
              <w:t>Должность/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Position</w:t>
            </w:r>
            <w:proofErr w:type="spellEnd"/>
            <w:r>
              <w:t>:</w:t>
            </w:r>
          </w:p>
        </w:tc>
        <w:tc>
          <w:tcPr>
            <w:tcW w:w="2345" w:type="dxa"/>
          </w:tcPr>
          <w:p w:rsidR="00BA2F15" w:rsidRDefault="00BA2F15">
            <w:pPr>
              <w:pStyle w:val="TableParagraph"/>
              <w:ind w:left="0"/>
              <w:rPr>
                <w:sz w:val="20"/>
              </w:rPr>
            </w:pPr>
          </w:p>
        </w:tc>
      </w:tr>
      <w:tr w:rsidR="00BA2F15" w:rsidRPr="00380118">
        <w:trPr>
          <w:trHeight w:val="1264"/>
        </w:trPr>
        <w:tc>
          <w:tcPr>
            <w:tcW w:w="492" w:type="dxa"/>
          </w:tcPr>
          <w:p w:rsidR="00BA2F15" w:rsidRDefault="00805CFC">
            <w:pPr>
              <w:pStyle w:val="TableParagraph"/>
              <w:spacing w:line="247" w:lineRule="exact"/>
              <w:ind w:left="107"/>
            </w:pPr>
            <w:r>
              <w:t>6.</w:t>
            </w:r>
          </w:p>
        </w:tc>
        <w:tc>
          <w:tcPr>
            <w:tcW w:w="6736" w:type="dxa"/>
          </w:tcPr>
          <w:p w:rsidR="00BA2F15" w:rsidRDefault="00805CFC">
            <w:pPr>
              <w:pStyle w:val="TableParagraph"/>
              <w:ind w:right="718"/>
            </w:pPr>
            <w:r>
              <w:t>Название организации, которую Вы представляете в качестве</w:t>
            </w:r>
            <w:r>
              <w:rPr>
                <w:spacing w:val="1"/>
              </w:rPr>
              <w:t xml:space="preserve"> </w:t>
            </w:r>
            <w:r>
              <w:t>иностранного (международного) наблюдателя/</w:t>
            </w:r>
            <w:r>
              <w:rPr>
                <w:spacing w:val="1"/>
              </w:rPr>
              <w:t xml:space="preserve"> </w:t>
            </w:r>
            <w:proofErr w:type="spellStart"/>
            <w:r>
              <w:t>Nameoftheorganizationwhichyourepresentasforeign</w:t>
            </w:r>
            <w:proofErr w:type="spellEnd"/>
            <w:r>
              <w:t xml:space="preserve"> (</w:t>
            </w:r>
            <w:proofErr w:type="spellStart"/>
            <w:r>
              <w:t>international</w:t>
            </w:r>
            <w:proofErr w:type="spellEnd"/>
            <w:r>
              <w:t>)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observer</w:t>
            </w:r>
            <w:proofErr w:type="spellEnd"/>
            <w:r>
              <w:t>:</w:t>
            </w:r>
          </w:p>
          <w:p w:rsidR="00BA2F15" w:rsidRPr="00805CFC" w:rsidRDefault="00805CFC">
            <w:pPr>
              <w:pStyle w:val="TableParagraph"/>
              <w:spacing w:line="238" w:lineRule="exact"/>
              <w:rPr>
                <w:lang w:val="en-US"/>
              </w:rPr>
            </w:pPr>
            <w:r>
              <w:t>Телефон</w:t>
            </w:r>
            <w:r w:rsidRPr="00805CFC">
              <w:rPr>
                <w:spacing w:val="-3"/>
                <w:lang w:val="en-US"/>
              </w:rPr>
              <w:t xml:space="preserve"> </w:t>
            </w:r>
            <w:r w:rsidRPr="00805CFC">
              <w:rPr>
                <w:lang w:val="en-US"/>
              </w:rPr>
              <w:t>(</w:t>
            </w:r>
            <w:r>
              <w:t>факс</w:t>
            </w:r>
            <w:r w:rsidRPr="00805CFC">
              <w:rPr>
                <w:lang w:val="en-US"/>
              </w:rPr>
              <w:t>)/</w:t>
            </w:r>
            <w:r w:rsidRPr="00805CFC">
              <w:rPr>
                <w:spacing w:val="-1"/>
                <w:lang w:val="en-US"/>
              </w:rPr>
              <w:t xml:space="preserve"> </w:t>
            </w:r>
            <w:r w:rsidRPr="00805CFC">
              <w:rPr>
                <w:lang w:val="en-US"/>
              </w:rPr>
              <w:t>Phone</w:t>
            </w:r>
            <w:r w:rsidRPr="00805CFC">
              <w:rPr>
                <w:spacing w:val="-1"/>
                <w:lang w:val="en-US"/>
              </w:rPr>
              <w:t xml:space="preserve"> </w:t>
            </w:r>
            <w:r w:rsidRPr="00805CFC">
              <w:rPr>
                <w:lang w:val="en-US"/>
              </w:rPr>
              <w:t>number</w:t>
            </w:r>
            <w:r w:rsidRPr="00805CFC">
              <w:rPr>
                <w:spacing w:val="-1"/>
                <w:lang w:val="en-US"/>
              </w:rPr>
              <w:t xml:space="preserve"> </w:t>
            </w:r>
            <w:r w:rsidRPr="00805CFC">
              <w:rPr>
                <w:lang w:val="en-US"/>
              </w:rPr>
              <w:t>(fax):</w:t>
            </w:r>
          </w:p>
        </w:tc>
        <w:tc>
          <w:tcPr>
            <w:tcW w:w="2345" w:type="dxa"/>
          </w:tcPr>
          <w:p w:rsidR="00BA2F15" w:rsidRDefault="00BA2F15" w:rsidP="00380118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</w:p>
          <w:p w:rsidR="00380118" w:rsidRDefault="00380118" w:rsidP="00380118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OSCE/ODIHR</w:t>
            </w:r>
          </w:p>
          <w:p w:rsidR="00380118" w:rsidRPr="00805CFC" w:rsidRDefault="00380118" w:rsidP="00380118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+48 22520 06 00</w:t>
            </w:r>
            <w:bookmarkStart w:id="0" w:name="_GoBack"/>
            <w:bookmarkEnd w:id="0"/>
          </w:p>
        </w:tc>
      </w:tr>
      <w:tr w:rsidR="00BA2F15">
        <w:trPr>
          <w:trHeight w:val="1012"/>
        </w:trPr>
        <w:tc>
          <w:tcPr>
            <w:tcW w:w="492" w:type="dxa"/>
          </w:tcPr>
          <w:p w:rsidR="00BA2F15" w:rsidRDefault="00805CFC">
            <w:pPr>
              <w:pStyle w:val="TableParagraph"/>
              <w:spacing w:line="249" w:lineRule="exact"/>
              <w:ind w:left="107"/>
            </w:pPr>
            <w:r>
              <w:t>7.</w:t>
            </w:r>
          </w:p>
        </w:tc>
        <w:tc>
          <w:tcPr>
            <w:tcW w:w="6736" w:type="dxa"/>
          </w:tcPr>
          <w:p w:rsidR="00BA2F15" w:rsidRDefault="00805CFC">
            <w:pPr>
              <w:pStyle w:val="TableParagraph"/>
              <w:ind w:right="2942"/>
            </w:pPr>
            <w:proofErr w:type="spellStart"/>
            <w:r>
              <w:rPr>
                <w:spacing w:val="-1"/>
              </w:rPr>
              <w:t>Домашнийадрес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Homeaddress</w:t>
            </w:r>
            <w:proofErr w:type="spellEnd"/>
            <w:r>
              <w:rPr>
                <w:spacing w:val="-1"/>
              </w:rPr>
              <w:t>:</w:t>
            </w:r>
            <w:r>
              <w:rPr>
                <w:spacing w:val="-52"/>
              </w:rPr>
              <w:t xml:space="preserve"> </w:t>
            </w:r>
            <w:r>
              <w:t xml:space="preserve">Телефон/ </w:t>
            </w:r>
            <w:proofErr w:type="spellStart"/>
            <w:r>
              <w:t>Phone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number</w:t>
            </w:r>
            <w:proofErr w:type="spellEnd"/>
            <w:r>
              <w:t>:</w:t>
            </w:r>
          </w:p>
          <w:p w:rsidR="00BA2F15" w:rsidRDefault="00805CFC">
            <w:pPr>
              <w:pStyle w:val="TableParagraph"/>
              <w:spacing w:line="251" w:lineRule="exact"/>
            </w:pPr>
            <w:r>
              <w:t>Факс/</w:t>
            </w:r>
            <w:proofErr w:type="spellStart"/>
            <w:r>
              <w:t>Fax</w:t>
            </w:r>
            <w:proofErr w:type="spellEnd"/>
            <w:r>
              <w:t>:</w:t>
            </w:r>
          </w:p>
          <w:p w:rsidR="00BA2F15" w:rsidRDefault="00805CFC">
            <w:pPr>
              <w:pStyle w:val="TableParagraph"/>
              <w:spacing w:line="238" w:lineRule="exact"/>
            </w:pPr>
            <w:r>
              <w:t>Адрес</w:t>
            </w:r>
            <w:r>
              <w:rPr>
                <w:spacing w:val="-3"/>
              </w:rPr>
              <w:t xml:space="preserve"> </w:t>
            </w:r>
            <w:r>
              <w:t>электронной</w:t>
            </w:r>
            <w:r>
              <w:rPr>
                <w:spacing w:val="-3"/>
              </w:rPr>
              <w:t xml:space="preserve"> </w:t>
            </w:r>
            <w:r>
              <w:t>почты/ 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345" w:type="dxa"/>
          </w:tcPr>
          <w:p w:rsidR="00BA2F15" w:rsidRDefault="00BA2F15">
            <w:pPr>
              <w:pStyle w:val="TableParagraph"/>
              <w:ind w:left="0"/>
              <w:rPr>
                <w:sz w:val="20"/>
              </w:rPr>
            </w:pPr>
          </w:p>
        </w:tc>
      </w:tr>
      <w:tr w:rsidR="00BA2F15" w:rsidRPr="00380118">
        <w:trPr>
          <w:trHeight w:val="760"/>
        </w:trPr>
        <w:tc>
          <w:tcPr>
            <w:tcW w:w="492" w:type="dxa"/>
          </w:tcPr>
          <w:p w:rsidR="00BA2F15" w:rsidRDefault="00805CFC">
            <w:pPr>
              <w:pStyle w:val="TableParagraph"/>
              <w:spacing w:line="247" w:lineRule="exact"/>
              <w:ind w:left="107"/>
            </w:pPr>
            <w:r>
              <w:t>8.</w:t>
            </w:r>
          </w:p>
        </w:tc>
        <w:tc>
          <w:tcPr>
            <w:tcW w:w="6736" w:type="dxa"/>
          </w:tcPr>
          <w:p w:rsidR="00BA2F15" w:rsidRDefault="00805CFC">
            <w:pPr>
              <w:pStyle w:val="TableParagraph"/>
              <w:spacing w:line="242" w:lineRule="auto"/>
              <w:ind w:right="505"/>
            </w:pPr>
            <w:r>
              <w:t>Опыт международного наблюдения (страна, год, в составе какой</w:t>
            </w:r>
            <w:r>
              <w:rPr>
                <w:spacing w:val="-52"/>
              </w:rPr>
              <w:t xml:space="preserve"> </w:t>
            </w:r>
            <w:r>
              <w:t>миссии):</w:t>
            </w:r>
          </w:p>
          <w:p w:rsidR="00BA2F15" w:rsidRPr="00805CFC" w:rsidRDefault="00805CFC">
            <w:pPr>
              <w:pStyle w:val="TableParagraph"/>
              <w:spacing w:line="236" w:lineRule="exact"/>
              <w:rPr>
                <w:lang w:val="en-US"/>
              </w:rPr>
            </w:pPr>
            <w:r w:rsidRPr="00805CFC">
              <w:rPr>
                <w:lang w:val="en-US"/>
              </w:rPr>
              <w:t>Election</w:t>
            </w:r>
            <w:r w:rsidRPr="00805CFC">
              <w:rPr>
                <w:spacing w:val="-3"/>
                <w:lang w:val="en-US"/>
              </w:rPr>
              <w:t xml:space="preserve"> </w:t>
            </w:r>
            <w:r w:rsidRPr="00805CFC">
              <w:rPr>
                <w:lang w:val="en-US"/>
              </w:rPr>
              <w:t>observation</w:t>
            </w:r>
            <w:r w:rsidRPr="00805CFC">
              <w:rPr>
                <w:spacing w:val="-3"/>
                <w:lang w:val="en-US"/>
              </w:rPr>
              <w:t xml:space="preserve"> </w:t>
            </w:r>
            <w:r w:rsidRPr="00805CFC">
              <w:rPr>
                <w:lang w:val="en-US"/>
              </w:rPr>
              <w:t>experience</w:t>
            </w:r>
            <w:r w:rsidRPr="00805CFC">
              <w:rPr>
                <w:spacing w:val="-5"/>
                <w:lang w:val="en-US"/>
              </w:rPr>
              <w:t xml:space="preserve"> </w:t>
            </w:r>
            <w:r w:rsidRPr="00805CFC">
              <w:rPr>
                <w:lang w:val="en-US"/>
              </w:rPr>
              <w:t>(country,</w:t>
            </w:r>
            <w:r w:rsidRPr="00805CFC">
              <w:rPr>
                <w:spacing w:val="-2"/>
                <w:lang w:val="en-US"/>
              </w:rPr>
              <w:t xml:space="preserve"> </w:t>
            </w:r>
            <w:r w:rsidRPr="00805CFC">
              <w:rPr>
                <w:lang w:val="en-US"/>
              </w:rPr>
              <w:t>year,</w:t>
            </w:r>
            <w:r w:rsidRPr="00805CFC">
              <w:rPr>
                <w:spacing w:val="-3"/>
                <w:lang w:val="en-US"/>
              </w:rPr>
              <w:t xml:space="preserve"> </w:t>
            </w:r>
            <w:r w:rsidRPr="00805CFC">
              <w:rPr>
                <w:lang w:val="en-US"/>
              </w:rPr>
              <w:t>organization):</w:t>
            </w:r>
          </w:p>
        </w:tc>
        <w:tc>
          <w:tcPr>
            <w:tcW w:w="2345" w:type="dxa"/>
          </w:tcPr>
          <w:p w:rsidR="00BA2F15" w:rsidRPr="00805CFC" w:rsidRDefault="00BA2F1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BA2F15" w:rsidRPr="00380118">
        <w:trPr>
          <w:trHeight w:val="1010"/>
        </w:trPr>
        <w:tc>
          <w:tcPr>
            <w:tcW w:w="492" w:type="dxa"/>
          </w:tcPr>
          <w:p w:rsidR="00BA2F15" w:rsidRDefault="00805CFC">
            <w:pPr>
              <w:pStyle w:val="TableParagraph"/>
              <w:spacing w:line="247" w:lineRule="exact"/>
              <w:ind w:left="107"/>
            </w:pPr>
            <w:r>
              <w:t>9.</w:t>
            </w:r>
          </w:p>
        </w:tc>
        <w:tc>
          <w:tcPr>
            <w:tcW w:w="6736" w:type="dxa"/>
          </w:tcPr>
          <w:p w:rsidR="00BA2F15" w:rsidRDefault="00805CFC">
            <w:pPr>
              <w:pStyle w:val="TableParagraph"/>
              <w:ind w:right="104"/>
            </w:pPr>
            <w:r>
              <w:t xml:space="preserve">Государственный орган </w:t>
            </w:r>
            <w:proofErr w:type="spellStart"/>
            <w:r>
              <w:t>Кыргызской</w:t>
            </w:r>
            <w:proofErr w:type="spellEnd"/>
            <w:r>
              <w:t xml:space="preserve"> Республики, пригласивший Вас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качестве наблюдателя:</w:t>
            </w:r>
          </w:p>
          <w:p w:rsidR="00BA2F15" w:rsidRPr="00805CFC" w:rsidRDefault="00805CFC">
            <w:pPr>
              <w:pStyle w:val="TableParagraph"/>
              <w:spacing w:line="252" w:lineRule="exact"/>
              <w:ind w:right="216"/>
              <w:rPr>
                <w:lang w:val="en-US"/>
              </w:rPr>
            </w:pPr>
            <w:r>
              <w:rPr>
                <w:lang w:val="en-US"/>
              </w:rPr>
              <w:t>State authority</w:t>
            </w:r>
            <w:r w:rsidRPr="00805CFC">
              <w:rPr>
                <w:lang w:val="en-US"/>
              </w:rPr>
              <w:t xml:space="preserve"> of the Kyrgyz Republic, which invited you to take part in</w:t>
            </w:r>
            <w:r w:rsidRPr="00805CFC">
              <w:rPr>
                <w:spacing w:val="-52"/>
                <w:lang w:val="en-US"/>
              </w:rPr>
              <w:t xml:space="preserve"> </w:t>
            </w:r>
            <w:r w:rsidRPr="00805CFC">
              <w:rPr>
                <w:lang w:val="en-US"/>
              </w:rPr>
              <w:t>election</w:t>
            </w:r>
            <w:r w:rsidRPr="00805CFC">
              <w:rPr>
                <w:spacing w:val="-1"/>
                <w:lang w:val="en-US"/>
              </w:rPr>
              <w:t xml:space="preserve"> </w:t>
            </w:r>
            <w:r w:rsidRPr="00805CFC">
              <w:rPr>
                <w:lang w:val="en-US"/>
              </w:rPr>
              <w:t>observation:</w:t>
            </w:r>
          </w:p>
        </w:tc>
        <w:tc>
          <w:tcPr>
            <w:tcW w:w="2345" w:type="dxa"/>
          </w:tcPr>
          <w:p w:rsidR="00BA2F15" w:rsidRPr="00805CFC" w:rsidRDefault="00BA2F1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BA2F15" w:rsidRPr="00380118">
        <w:trPr>
          <w:trHeight w:val="506"/>
        </w:trPr>
        <w:tc>
          <w:tcPr>
            <w:tcW w:w="492" w:type="dxa"/>
          </w:tcPr>
          <w:p w:rsidR="00BA2F15" w:rsidRDefault="00805CFC">
            <w:pPr>
              <w:pStyle w:val="TableParagraph"/>
              <w:spacing w:line="249" w:lineRule="exact"/>
              <w:ind w:left="107"/>
            </w:pPr>
            <w:r>
              <w:t>10.</w:t>
            </w:r>
          </w:p>
        </w:tc>
        <w:tc>
          <w:tcPr>
            <w:tcW w:w="6736" w:type="dxa"/>
          </w:tcPr>
          <w:p w:rsidR="00BA2F15" w:rsidRDefault="00805CFC">
            <w:pPr>
              <w:pStyle w:val="TableParagraph"/>
              <w:spacing w:line="249" w:lineRule="exact"/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прибытия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Кыргызскую</w:t>
            </w:r>
            <w:proofErr w:type="spellEnd"/>
            <w:r>
              <w:rPr>
                <w:spacing w:val="-3"/>
              </w:rPr>
              <w:t xml:space="preserve"> </w:t>
            </w:r>
            <w:r>
              <w:t>Республику:</w:t>
            </w:r>
          </w:p>
          <w:p w:rsidR="00BA2F15" w:rsidRPr="00805CFC" w:rsidRDefault="00805CFC">
            <w:pPr>
              <w:pStyle w:val="TableParagraph"/>
              <w:spacing w:line="238" w:lineRule="exact"/>
              <w:rPr>
                <w:lang w:val="en-US"/>
              </w:rPr>
            </w:pPr>
            <w:r w:rsidRPr="00805CFC">
              <w:rPr>
                <w:lang w:val="en-US"/>
              </w:rPr>
              <w:t>Date</w:t>
            </w:r>
            <w:r w:rsidRPr="00805CFC">
              <w:rPr>
                <w:spacing w:val="-1"/>
                <w:lang w:val="en-US"/>
              </w:rPr>
              <w:t xml:space="preserve"> </w:t>
            </w:r>
            <w:r w:rsidRPr="00805CFC">
              <w:rPr>
                <w:lang w:val="en-US"/>
              </w:rPr>
              <w:t>of</w:t>
            </w:r>
            <w:r w:rsidRPr="00805CFC">
              <w:rPr>
                <w:spacing w:val="-1"/>
                <w:lang w:val="en-US"/>
              </w:rPr>
              <w:t xml:space="preserve"> </w:t>
            </w:r>
            <w:r w:rsidRPr="00805CFC">
              <w:rPr>
                <w:lang w:val="en-US"/>
              </w:rPr>
              <w:t>arrival in</w:t>
            </w:r>
            <w:r w:rsidRPr="00805CFC">
              <w:rPr>
                <w:spacing w:val="-4"/>
                <w:lang w:val="en-US"/>
              </w:rPr>
              <w:t xml:space="preserve"> </w:t>
            </w:r>
            <w:r w:rsidRPr="00805CFC">
              <w:rPr>
                <w:lang w:val="en-US"/>
              </w:rPr>
              <w:t>the</w:t>
            </w:r>
            <w:r w:rsidRPr="00805CFC">
              <w:rPr>
                <w:spacing w:val="-2"/>
                <w:lang w:val="en-US"/>
              </w:rPr>
              <w:t xml:space="preserve"> </w:t>
            </w:r>
            <w:r w:rsidRPr="00805CFC">
              <w:rPr>
                <w:lang w:val="en-US"/>
              </w:rPr>
              <w:t>Kyrgyz</w:t>
            </w:r>
            <w:r w:rsidRPr="00805CFC">
              <w:rPr>
                <w:spacing w:val="-3"/>
                <w:lang w:val="en-US"/>
              </w:rPr>
              <w:t xml:space="preserve"> </w:t>
            </w:r>
            <w:r w:rsidRPr="00805CFC">
              <w:rPr>
                <w:lang w:val="en-US"/>
              </w:rPr>
              <w:t>Republic:</w:t>
            </w:r>
          </w:p>
        </w:tc>
        <w:tc>
          <w:tcPr>
            <w:tcW w:w="2345" w:type="dxa"/>
          </w:tcPr>
          <w:p w:rsidR="00BA2F15" w:rsidRPr="00805CFC" w:rsidRDefault="00BA2F1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BA2F15">
        <w:trPr>
          <w:trHeight w:val="505"/>
        </w:trPr>
        <w:tc>
          <w:tcPr>
            <w:tcW w:w="492" w:type="dxa"/>
          </w:tcPr>
          <w:p w:rsidR="00BA2F15" w:rsidRDefault="00805CFC">
            <w:pPr>
              <w:pStyle w:val="TableParagraph"/>
              <w:spacing w:line="249" w:lineRule="exact"/>
              <w:ind w:left="107"/>
            </w:pPr>
            <w:r>
              <w:t>11.</w:t>
            </w:r>
          </w:p>
        </w:tc>
        <w:tc>
          <w:tcPr>
            <w:tcW w:w="6736" w:type="dxa"/>
          </w:tcPr>
          <w:p w:rsidR="00BA2F15" w:rsidRDefault="00805CFC">
            <w:pPr>
              <w:pStyle w:val="TableParagraph"/>
              <w:spacing w:line="252" w:lineRule="exact"/>
              <w:ind w:right="2643"/>
            </w:pPr>
            <w:r>
              <w:t xml:space="preserve">Дата отъезда из </w:t>
            </w:r>
            <w:proofErr w:type="spellStart"/>
            <w:r>
              <w:t>Кыргызской</w:t>
            </w:r>
            <w:proofErr w:type="spellEnd"/>
            <w:r>
              <w:t xml:space="preserve"> Республики:</w:t>
            </w:r>
            <w:r>
              <w:rPr>
                <w:spacing w:val="1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departure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from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Kyrgyz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Republic</w:t>
            </w:r>
            <w:proofErr w:type="spellEnd"/>
            <w:r>
              <w:t>:</w:t>
            </w:r>
          </w:p>
        </w:tc>
        <w:tc>
          <w:tcPr>
            <w:tcW w:w="2345" w:type="dxa"/>
          </w:tcPr>
          <w:p w:rsidR="00BA2F15" w:rsidRDefault="00BA2F15">
            <w:pPr>
              <w:pStyle w:val="TableParagraph"/>
              <w:ind w:left="0"/>
              <w:rPr>
                <w:sz w:val="20"/>
              </w:rPr>
            </w:pPr>
          </w:p>
        </w:tc>
      </w:tr>
      <w:tr w:rsidR="00BA2F15">
        <w:trPr>
          <w:trHeight w:val="506"/>
        </w:trPr>
        <w:tc>
          <w:tcPr>
            <w:tcW w:w="492" w:type="dxa"/>
          </w:tcPr>
          <w:p w:rsidR="00BA2F15" w:rsidRDefault="00BA2F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6" w:type="dxa"/>
          </w:tcPr>
          <w:p w:rsidR="00BA2F15" w:rsidRDefault="00805CFC">
            <w:pPr>
              <w:pStyle w:val="TableParagraph"/>
              <w:spacing w:line="247" w:lineRule="exact"/>
            </w:pPr>
            <w:r>
              <w:t>Дата</w:t>
            </w:r>
            <w:r>
              <w:rPr>
                <w:spacing w:val="-1"/>
              </w:rPr>
              <w:t xml:space="preserve"> </w:t>
            </w:r>
            <w:r>
              <w:t>заполнения:</w:t>
            </w:r>
          </w:p>
          <w:p w:rsidR="00BA2F15" w:rsidRDefault="00805CFC">
            <w:pPr>
              <w:pStyle w:val="TableParagraph"/>
              <w:spacing w:before="1" w:line="238" w:lineRule="exact"/>
            </w:pPr>
            <w:proofErr w:type="spellStart"/>
            <w:r>
              <w:t>Data</w:t>
            </w:r>
            <w:proofErr w:type="spellEnd"/>
            <w:r>
              <w:t>:</w:t>
            </w:r>
          </w:p>
        </w:tc>
        <w:tc>
          <w:tcPr>
            <w:tcW w:w="2345" w:type="dxa"/>
          </w:tcPr>
          <w:p w:rsidR="00BA2F15" w:rsidRDefault="00805CFC">
            <w:pPr>
              <w:pStyle w:val="TableParagraph"/>
              <w:spacing w:line="247" w:lineRule="exact"/>
              <w:ind w:left="107"/>
            </w:pPr>
            <w:r>
              <w:t>Подпись:</w:t>
            </w:r>
          </w:p>
          <w:p w:rsidR="00BA2F15" w:rsidRDefault="00805CFC">
            <w:pPr>
              <w:pStyle w:val="TableParagraph"/>
              <w:spacing w:before="1" w:line="238" w:lineRule="exact"/>
              <w:ind w:left="107"/>
            </w:pPr>
            <w:proofErr w:type="spellStart"/>
            <w:r>
              <w:t>Signature</w:t>
            </w:r>
            <w:proofErr w:type="spellEnd"/>
            <w:r>
              <w:t>:</w:t>
            </w:r>
          </w:p>
        </w:tc>
      </w:tr>
    </w:tbl>
    <w:p w:rsidR="00BA2F15" w:rsidRDefault="00BA2F15">
      <w:pPr>
        <w:spacing w:before="3"/>
        <w:rPr>
          <w:b/>
          <w:sz w:val="24"/>
        </w:rPr>
      </w:pPr>
    </w:p>
    <w:p w:rsidR="00BA2F15" w:rsidRDefault="00805CFC">
      <w:pPr>
        <w:spacing w:line="182" w:lineRule="exact"/>
        <w:ind w:left="222"/>
        <w:rPr>
          <w:b/>
          <w:i/>
          <w:sz w:val="16"/>
        </w:rPr>
      </w:pPr>
      <w:r>
        <w:rPr>
          <w:b/>
          <w:i/>
          <w:sz w:val="16"/>
        </w:rPr>
        <w:t>Примечание:</w:t>
      </w:r>
    </w:p>
    <w:p w:rsidR="00BA2F15" w:rsidRDefault="00805CFC">
      <w:pPr>
        <w:pStyle w:val="ListParagraph"/>
        <w:numPr>
          <w:ilvl w:val="0"/>
          <w:numId w:val="1"/>
        </w:numPr>
        <w:tabs>
          <w:tab w:val="left" w:pos="345"/>
        </w:tabs>
        <w:ind w:firstLine="0"/>
        <w:jc w:val="both"/>
        <w:rPr>
          <w:i/>
          <w:sz w:val="14"/>
        </w:rPr>
      </w:pPr>
      <w:r>
        <w:rPr>
          <w:i/>
          <w:sz w:val="16"/>
        </w:rPr>
        <w:t>Заявитель обязан добросовестно указать все данные. Отказ от предоставления необходимых данных, предоставление заведомо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ложных или неполных данных, может повлечь за собой отклонение заявления на аккредитацию международного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(иностранного)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наблюдателя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отзыв аккредитации,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если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она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уже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была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оформлена.</w:t>
      </w:r>
    </w:p>
    <w:p w:rsidR="00BA2F15" w:rsidRDefault="00BA2F15">
      <w:pPr>
        <w:spacing w:before="11"/>
        <w:rPr>
          <w:i/>
          <w:sz w:val="15"/>
        </w:rPr>
      </w:pPr>
    </w:p>
    <w:p w:rsidR="00BA2F15" w:rsidRPr="00805CFC" w:rsidRDefault="00805CFC">
      <w:pPr>
        <w:pStyle w:val="BodyText"/>
        <w:ind w:left="222" w:right="226"/>
        <w:jc w:val="both"/>
        <w:rPr>
          <w:lang w:val="en-US"/>
        </w:rPr>
      </w:pPr>
      <w:r w:rsidRPr="00805CFC">
        <w:rPr>
          <w:lang w:val="en-US"/>
        </w:rPr>
        <w:t>The Applicant must provide accurate and true information. Refusal to provide necessary information or providing of knowingly incorrect or</w:t>
      </w:r>
      <w:r w:rsidRPr="00805CFC">
        <w:rPr>
          <w:spacing w:val="1"/>
          <w:lang w:val="en-US"/>
        </w:rPr>
        <w:t xml:space="preserve"> </w:t>
      </w:r>
      <w:r w:rsidRPr="00805CFC">
        <w:rPr>
          <w:lang w:val="en-US"/>
        </w:rPr>
        <w:t>incomplete data may lead to the dismissal of the application for accreditation as an international observer or withdrawal of accreditation if such</w:t>
      </w:r>
      <w:r w:rsidRPr="00805CFC">
        <w:rPr>
          <w:spacing w:val="1"/>
          <w:lang w:val="en-US"/>
        </w:rPr>
        <w:t xml:space="preserve"> </w:t>
      </w:r>
      <w:proofErr w:type="gramStart"/>
      <w:r w:rsidRPr="00805CFC">
        <w:rPr>
          <w:lang w:val="en-US"/>
        </w:rPr>
        <w:t>was</w:t>
      </w:r>
      <w:r w:rsidRPr="00805CFC">
        <w:rPr>
          <w:spacing w:val="-3"/>
          <w:lang w:val="en-US"/>
        </w:rPr>
        <w:t xml:space="preserve"> </w:t>
      </w:r>
      <w:r w:rsidRPr="00805CFC">
        <w:rPr>
          <w:lang w:val="en-US"/>
        </w:rPr>
        <w:t>already</w:t>
      </w:r>
      <w:r w:rsidRPr="00805CFC">
        <w:rPr>
          <w:spacing w:val="-2"/>
          <w:lang w:val="en-US"/>
        </w:rPr>
        <w:t xml:space="preserve"> </w:t>
      </w:r>
      <w:r w:rsidRPr="00805CFC">
        <w:rPr>
          <w:lang w:val="en-US"/>
        </w:rPr>
        <w:t>issued</w:t>
      </w:r>
      <w:proofErr w:type="gramEnd"/>
      <w:r w:rsidRPr="00805CFC">
        <w:rPr>
          <w:lang w:val="en-US"/>
        </w:rPr>
        <w:t>.</w:t>
      </w:r>
    </w:p>
    <w:p w:rsidR="00BA2F15" w:rsidRPr="00805CFC" w:rsidRDefault="00BA2F15">
      <w:pPr>
        <w:spacing w:before="3"/>
        <w:rPr>
          <w:i/>
          <w:sz w:val="16"/>
          <w:lang w:val="en-US"/>
        </w:rPr>
      </w:pPr>
    </w:p>
    <w:p w:rsidR="00BA2F15" w:rsidRPr="00805CFC" w:rsidRDefault="00805CFC">
      <w:pPr>
        <w:pStyle w:val="ListParagraph"/>
        <w:numPr>
          <w:ilvl w:val="0"/>
          <w:numId w:val="1"/>
        </w:numPr>
        <w:tabs>
          <w:tab w:val="left" w:pos="383"/>
        </w:tabs>
        <w:ind w:left="344" w:right="2680"/>
        <w:rPr>
          <w:b/>
          <w:i/>
          <w:sz w:val="16"/>
          <w:lang w:val="en-US"/>
        </w:rPr>
      </w:pPr>
      <w:r>
        <w:rPr>
          <w:b/>
          <w:i/>
          <w:sz w:val="16"/>
        </w:rPr>
        <w:t>Аккредитация международных наблюдателей завершается в 18:00 часов 25 ноября 2021 года.</w:t>
      </w:r>
      <w:r>
        <w:rPr>
          <w:b/>
          <w:i/>
          <w:spacing w:val="-37"/>
          <w:sz w:val="16"/>
        </w:rPr>
        <w:t xml:space="preserve"> </w:t>
      </w:r>
      <w:r w:rsidRPr="00805CFC">
        <w:rPr>
          <w:b/>
          <w:i/>
          <w:sz w:val="16"/>
          <w:lang w:val="en-US"/>
        </w:rPr>
        <w:t>Please</w:t>
      </w:r>
      <w:r w:rsidRPr="00805CFC">
        <w:rPr>
          <w:b/>
          <w:i/>
          <w:spacing w:val="-4"/>
          <w:sz w:val="16"/>
          <w:lang w:val="en-US"/>
        </w:rPr>
        <w:t xml:space="preserve"> </w:t>
      </w:r>
      <w:r w:rsidRPr="00805CFC">
        <w:rPr>
          <w:b/>
          <w:i/>
          <w:sz w:val="16"/>
          <w:lang w:val="en-US"/>
        </w:rPr>
        <w:t>submit</w:t>
      </w:r>
      <w:r w:rsidRPr="00805CFC">
        <w:rPr>
          <w:b/>
          <w:i/>
          <w:spacing w:val="-3"/>
          <w:sz w:val="16"/>
          <w:lang w:val="en-US"/>
        </w:rPr>
        <w:t xml:space="preserve"> </w:t>
      </w:r>
      <w:r w:rsidRPr="00805CFC">
        <w:rPr>
          <w:b/>
          <w:i/>
          <w:sz w:val="16"/>
          <w:lang w:val="en-US"/>
        </w:rPr>
        <w:t>documents</w:t>
      </w:r>
      <w:r w:rsidRPr="00805CFC">
        <w:rPr>
          <w:b/>
          <w:i/>
          <w:spacing w:val="-3"/>
          <w:sz w:val="16"/>
          <w:lang w:val="en-US"/>
        </w:rPr>
        <w:t xml:space="preserve"> </w:t>
      </w:r>
      <w:r w:rsidRPr="00805CFC">
        <w:rPr>
          <w:b/>
          <w:i/>
          <w:sz w:val="16"/>
          <w:lang w:val="en-US"/>
        </w:rPr>
        <w:t>for</w:t>
      </w:r>
      <w:r w:rsidRPr="00805CFC">
        <w:rPr>
          <w:b/>
          <w:i/>
          <w:spacing w:val="-4"/>
          <w:sz w:val="16"/>
          <w:lang w:val="en-US"/>
        </w:rPr>
        <w:t xml:space="preserve"> </w:t>
      </w:r>
      <w:r w:rsidRPr="00805CFC">
        <w:rPr>
          <w:b/>
          <w:i/>
          <w:sz w:val="16"/>
          <w:lang w:val="en-US"/>
        </w:rPr>
        <w:t>accreditation</w:t>
      </w:r>
      <w:r w:rsidRPr="00805CFC">
        <w:rPr>
          <w:b/>
          <w:i/>
          <w:spacing w:val="-4"/>
          <w:sz w:val="16"/>
          <w:lang w:val="en-US"/>
        </w:rPr>
        <w:t xml:space="preserve"> </w:t>
      </w:r>
      <w:r w:rsidRPr="00805CFC">
        <w:rPr>
          <w:b/>
          <w:i/>
          <w:sz w:val="16"/>
          <w:lang w:val="en-US"/>
        </w:rPr>
        <w:t>of</w:t>
      </w:r>
      <w:r w:rsidRPr="00805CFC">
        <w:rPr>
          <w:b/>
          <w:i/>
          <w:spacing w:val="-3"/>
          <w:sz w:val="16"/>
          <w:lang w:val="en-US"/>
        </w:rPr>
        <w:t xml:space="preserve"> </w:t>
      </w:r>
      <w:r w:rsidRPr="00805CFC">
        <w:rPr>
          <w:b/>
          <w:i/>
          <w:sz w:val="16"/>
          <w:lang w:val="en-US"/>
        </w:rPr>
        <w:t>international</w:t>
      </w:r>
      <w:r w:rsidRPr="00805CFC">
        <w:rPr>
          <w:b/>
          <w:i/>
          <w:spacing w:val="-3"/>
          <w:sz w:val="16"/>
          <w:lang w:val="en-US"/>
        </w:rPr>
        <w:t xml:space="preserve"> </w:t>
      </w:r>
      <w:r w:rsidRPr="00805CFC">
        <w:rPr>
          <w:b/>
          <w:i/>
          <w:sz w:val="16"/>
          <w:lang w:val="en-US"/>
        </w:rPr>
        <w:t>observers</w:t>
      </w:r>
      <w:r w:rsidRPr="00805CFC">
        <w:rPr>
          <w:b/>
          <w:i/>
          <w:spacing w:val="-3"/>
          <w:sz w:val="16"/>
          <w:lang w:val="en-US"/>
        </w:rPr>
        <w:t xml:space="preserve"> </w:t>
      </w:r>
      <w:r w:rsidRPr="00805CFC">
        <w:rPr>
          <w:b/>
          <w:i/>
          <w:sz w:val="16"/>
          <w:lang w:val="en-US"/>
        </w:rPr>
        <w:t>by</w:t>
      </w:r>
      <w:r w:rsidRPr="00805CFC">
        <w:rPr>
          <w:b/>
          <w:i/>
          <w:spacing w:val="-4"/>
          <w:sz w:val="16"/>
          <w:lang w:val="en-US"/>
        </w:rPr>
        <w:t xml:space="preserve"> </w:t>
      </w:r>
      <w:r w:rsidRPr="00805CFC">
        <w:rPr>
          <w:b/>
          <w:i/>
          <w:sz w:val="16"/>
          <w:lang w:val="en-US"/>
        </w:rPr>
        <w:t>6</w:t>
      </w:r>
      <w:r w:rsidRPr="00805CFC">
        <w:rPr>
          <w:b/>
          <w:i/>
          <w:spacing w:val="-2"/>
          <w:sz w:val="16"/>
          <w:lang w:val="en-US"/>
        </w:rPr>
        <w:t xml:space="preserve"> </w:t>
      </w:r>
      <w:r w:rsidRPr="00805CFC">
        <w:rPr>
          <w:b/>
          <w:i/>
          <w:sz w:val="16"/>
          <w:lang w:val="en-US"/>
        </w:rPr>
        <w:t>pm,</w:t>
      </w:r>
      <w:r w:rsidRPr="00805CFC">
        <w:rPr>
          <w:b/>
          <w:i/>
          <w:spacing w:val="-4"/>
          <w:sz w:val="16"/>
          <w:lang w:val="en-US"/>
        </w:rPr>
        <w:t xml:space="preserve"> </w:t>
      </w:r>
      <w:proofErr w:type="gramStart"/>
      <w:r w:rsidRPr="00805CFC">
        <w:rPr>
          <w:b/>
          <w:i/>
          <w:sz w:val="16"/>
          <w:lang w:val="en-US"/>
        </w:rPr>
        <w:t>25th</w:t>
      </w:r>
      <w:proofErr w:type="gramEnd"/>
      <w:r w:rsidRPr="00805CFC">
        <w:rPr>
          <w:b/>
          <w:i/>
          <w:sz w:val="16"/>
          <w:lang w:val="en-US"/>
        </w:rPr>
        <w:t xml:space="preserve"> November</w:t>
      </w:r>
      <w:r w:rsidRPr="00805CFC">
        <w:rPr>
          <w:b/>
          <w:i/>
          <w:spacing w:val="-3"/>
          <w:sz w:val="16"/>
          <w:lang w:val="en-US"/>
        </w:rPr>
        <w:t xml:space="preserve"> </w:t>
      </w:r>
      <w:r w:rsidRPr="00805CFC">
        <w:rPr>
          <w:b/>
          <w:i/>
          <w:sz w:val="16"/>
          <w:lang w:val="en-US"/>
        </w:rPr>
        <w:t>2021.</w:t>
      </w:r>
    </w:p>
    <w:sectPr w:rsidR="00BA2F15" w:rsidRPr="00805CFC">
      <w:type w:val="continuous"/>
      <w:pgSz w:w="11910" w:h="16840"/>
      <w:pgMar w:top="7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35C6"/>
    <w:multiLevelType w:val="hybridMultilevel"/>
    <w:tmpl w:val="49768F66"/>
    <w:lvl w:ilvl="0" w:tplc="C442AFAE">
      <w:start w:val="1"/>
      <w:numFmt w:val="decimal"/>
      <w:lvlText w:val="%1."/>
      <w:lvlJc w:val="left"/>
      <w:pPr>
        <w:ind w:left="222" w:hanging="12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09C2344">
      <w:numFmt w:val="bullet"/>
      <w:lvlText w:val="•"/>
      <w:lvlJc w:val="left"/>
      <w:pPr>
        <w:ind w:left="1178" w:hanging="123"/>
      </w:pPr>
      <w:rPr>
        <w:rFonts w:hint="default"/>
        <w:lang w:val="ru-RU" w:eastAsia="en-US" w:bidi="ar-SA"/>
      </w:rPr>
    </w:lvl>
    <w:lvl w:ilvl="2" w:tplc="52AE3614">
      <w:numFmt w:val="bullet"/>
      <w:lvlText w:val="•"/>
      <w:lvlJc w:val="left"/>
      <w:pPr>
        <w:ind w:left="2137" w:hanging="123"/>
      </w:pPr>
      <w:rPr>
        <w:rFonts w:hint="default"/>
        <w:lang w:val="ru-RU" w:eastAsia="en-US" w:bidi="ar-SA"/>
      </w:rPr>
    </w:lvl>
    <w:lvl w:ilvl="3" w:tplc="2D14D49A">
      <w:numFmt w:val="bullet"/>
      <w:lvlText w:val="•"/>
      <w:lvlJc w:val="left"/>
      <w:pPr>
        <w:ind w:left="3095" w:hanging="123"/>
      </w:pPr>
      <w:rPr>
        <w:rFonts w:hint="default"/>
        <w:lang w:val="ru-RU" w:eastAsia="en-US" w:bidi="ar-SA"/>
      </w:rPr>
    </w:lvl>
    <w:lvl w:ilvl="4" w:tplc="9EE06E6C">
      <w:numFmt w:val="bullet"/>
      <w:lvlText w:val="•"/>
      <w:lvlJc w:val="left"/>
      <w:pPr>
        <w:ind w:left="4054" w:hanging="123"/>
      </w:pPr>
      <w:rPr>
        <w:rFonts w:hint="default"/>
        <w:lang w:val="ru-RU" w:eastAsia="en-US" w:bidi="ar-SA"/>
      </w:rPr>
    </w:lvl>
    <w:lvl w:ilvl="5" w:tplc="C524A1D4">
      <w:numFmt w:val="bullet"/>
      <w:lvlText w:val="•"/>
      <w:lvlJc w:val="left"/>
      <w:pPr>
        <w:ind w:left="5013" w:hanging="123"/>
      </w:pPr>
      <w:rPr>
        <w:rFonts w:hint="default"/>
        <w:lang w:val="ru-RU" w:eastAsia="en-US" w:bidi="ar-SA"/>
      </w:rPr>
    </w:lvl>
    <w:lvl w:ilvl="6" w:tplc="BFF834F6">
      <w:numFmt w:val="bullet"/>
      <w:lvlText w:val="•"/>
      <w:lvlJc w:val="left"/>
      <w:pPr>
        <w:ind w:left="5971" w:hanging="123"/>
      </w:pPr>
      <w:rPr>
        <w:rFonts w:hint="default"/>
        <w:lang w:val="ru-RU" w:eastAsia="en-US" w:bidi="ar-SA"/>
      </w:rPr>
    </w:lvl>
    <w:lvl w:ilvl="7" w:tplc="40520EEC">
      <w:numFmt w:val="bullet"/>
      <w:lvlText w:val="•"/>
      <w:lvlJc w:val="left"/>
      <w:pPr>
        <w:ind w:left="6930" w:hanging="123"/>
      </w:pPr>
      <w:rPr>
        <w:rFonts w:hint="default"/>
        <w:lang w:val="ru-RU" w:eastAsia="en-US" w:bidi="ar-SA"/>
      </w:rPr>
    </w:lvl>
    <w:lvl w:ilvl="8" w:tplc="D44E497A">
      <w:numFmt w:val="bullet"/>
      <w:lvlText w:val="•"/>
      <w:lvlJc w:val="left"/>
      <w:pPr>
        <w:ind w:left="7889" w:hanging="1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15"/>
    <w:rsid w:val="00380118"/>
    <w:rsid w:val="00805CFC"/>
    <w:rsid w:val="00BA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5D6C"/>
  <w15:docId w15:val="{EFD8C952-629F-40E3-BA73-06D25D56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22" w:right="229" w:hanging="123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Sylwia Zwolinska</cp:lastModifiedBy>
  <cp:revision>2</cp:revision>
  <dcterms:created xsi:type="dcterms:W3CDTF">2021-09-21T08:31:00Z</dcterms:created>
  <dcterms:modified xsi:type="dcterms:W3CDTF">2021-09-21T08:31:00Z</dcterms:modified>
</cp:coreProperties>
</file>