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82A83"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HOME-D-5</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82A83" w:rsidRPr="002B6B62" w:rsidRDefault="00C82A83" w:rsidP="00C82A83">
            <w:pPr>
              <w:rPr>
                <w:rFonts w:ascii="Times New Roman" w:hAnsi="Times New Roman" w:cs="Times New Roman"/>
                <w:b/>
              </w:rPr>
            </w:pPr>
            <w:r w:rsidRPr="002B6B62">
              <w:rPr>
                <w:rFonts w:ascii="Times New Roman" w:hAnsi="Times New Roman" w:cs="Times New Roman"/>
                <w:b/>
              </w:rPr>
              <w:t>Mme Floriana SIPALA</w:t>
            </w:r>
          </w:p>
          <w:p w:rsidR="00C82A83" w:rsidRPr="002B6B62" w:rsidRDefault="00C82A83" w:rsidP="00C82A83">
            <w:pPr>
              <w:rPr>
                <w:rFonts w:ascii="Times New Roman" w:hAnsi="Times New Roman" w:cs="Times New Roman"/>
                <w:b/>
              </w:rPr>
            </w:pPr>
            <w:hyperlink r:id="rId9" w:history="1">
              <w:r w:rsidRPr="0066553F">
                <w:rPr>
                  <w:rStyle w:val="Hyperlink"/>
                  <w:rFonts w:ascii="Times New Roman" w:hAnsi="Times New Roman" w:cs="Times New Roman"/>
                  <w:b/>
                </w:rPr>
                <w:t>Floriana.Sipala@ec.europa.eu</w:t>
              </w:r>
            </w:hyperlink>
            <w:r>
              <w:rPr>
                <w:rFonts w:ascii="Times New Roman" w:hAnsi="Times New Roman" w:cs="Times New Roman"/>
                <w:b/>
              </w:rPr>
              <w:t xml:space="preserve"> </w:t>
            </w:r>
            <w:r w:rsidRPr="002B6B62">
              <w:rPr>
                <w:rFonts w:ascii="Times New Roman" w:hAnsi="Times New Roman" w:cs="Times New Roman"/>
                <w:b/>
              </w:rPr>
              <w:t xml:space="preserve"> </w:t>
            </w:r>
          </w:p>
          <w:p w:rsidR="003C25FF" w:rsidRPr="00E64977" w:rsidRDefault="00C82A83" w:rsidP="00C82A83">
            <w:pPr>
              <w:rPr>
                <w:rFonts w:ascii="Times New Roman" w:hAnsi="Times New Roman" w:cs="Times New Roman"/>
                <w:b/>
                <w:lang w:val="en-GB"/>
              </w:rPr>
            </w:pPr>
            <w:r w:rsidRPr="002B6B62">
              <w:rPr>
                <w:rFonts w:ascii="Times New Roman" w:hAnsi="Times New Roman" w:cs="Times New Roman"/>
                <w:b/>
              </w:rPr>
              <w:t>+32 2 2961060</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82A8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C82A83" w:rsidRDefault="00C82A83" w:rsidP="00C82A83">
      <w:pPr>
        <w:spacing w:after="0" w:line="240" w:lineRule="auto"/>
        <w:ind w:left="426"/>
        <w:jc w:val="both"/>
        <w:rPr>
          <w:rFonts w:ascii="Times New Roman" w:eastAsia="Times New Roman" w:hAnsi="Times New Roman" w:cs="Times New Roman"/>
          <w:lang w:val="en-GB" w:eastAsia="en-GB"/>
        </w:rPr>
      </w:pPr>
      <w:r w:rsidRPr="00C82A83">
        <w:rPr>
          <w:rFonts w:ascii="Times New Roman" w:eastAsia="Times New Roman" w:hAnsi="Times New Roman" w:cs="Times New Roman"/>
          <w:lang w:val="en-GB" w:eastAsia="en-GB"/>
        </w:rPr>
        <w:t>The national expert would contribute to the work of the unit in charge of organised crime, drugs and corruption (HOME.D5) implementing and further developing security policies in line with the European Agenda for Security, the EU Security Union Strategy, and the EU Strategy to tackle organised crime 2021-2025.</w:t>
      </w:r>
    </w:p>
    <w:p w:rsidR="00C82A83" w:rsidRPr="00C82A83" w:rsidRDefault="00C82A83" w:rsidP="00C82A83">
      <w:pPr>
        <w:spacing w:after="0" w:line="240" w:lineRule="auto"/>
        <w:ind w:left="426"/>
        <w:jc w:val="both"/>
        <w:rPr>
          <w:rFonts w:ascii="Times New Roman" w:eastAsia="Times New Roman" w:hAnsi="Times New Roman" w:cs="Times New Roman"/>
          <w:lang w:val="en-GB" w:eastAsia="en-GB"/>
        </w:rPr>
      </w:pPr>
    </w:p>
    <w:p w:rsidR="00C82A83" w:rsidRDefault="00C82A83" w:rsidP="00C82A83">
      <w:pPr>
        <w:spacing w:after="0" w:line="240" w:lineRule="auto"/>
        <w:ind w:left="426"/>
        <w:jc w:val="both"/>
        <w:rPr>
          <w:rFonts w:ascii="Times New Roman" w:eastAsia="Times New Roman" w:hAnsi="Times New Roman" w:cs="Times New Roman"/>
          <w:lang w:val="en-GB" w:eastAsia="en-GB"/>
        </w:rPr>
      </w:pPr>
      <w:r w:rsidRPr="00C82A83">
        <w:rPr>
          <w:rFonts w:ascii="Times New Roman" w:eastAsia="Times New Roman" w:hAnsi="Times New Roman" w:cs="Times New Roman"/>
          <w:lang w:val="en-GB" w:eastAsia="en-GB"/>
        </w:rPr>
        <w:t xml:space="preserve">Areas of work include measures preventing and fighting organised crime, in particular money laundering and related aspects such as financial and asset recovery investigations. </w:t>
      </w:r>
      <w:proofErr w:type="gramStart"/>
      <w:r w:rsidRPr="00C82A83">
        <w:rPr>
          <w:rFonts w:ascii="Times New Roman" w:eastAsia="Times New Roman" w:hAnsi="Times New Roman" w:cs="Times New Roman"/>
          <w:lang w:val="en-GB" w:eastAsia="en-GB"/>
        </w:rPr>
        <w:t xml:space="preserve">This includes contributing to the preparation, monitoring and evaluation of policies and legislation on organised crime, with a particular focus on economic crime and money laundering, following the activities of EU funded projects and networks such as the European Crime Prevention Network, AMON, @On, following the relevant </w:t>
      </w:r>
      <w:proofErr w:type="spellStart"/>
      <w:r w:rsidRPr="00C82A83">
        <w:rPr>
          <w:rFonts w:ascii="Times New Roman" w:eastAsia="Times New Roman" w:hAnsi="Times New Roman" w:cs="Times New Roman"/>
          <w:lang w:val="en-GB" w:eastAsia="en-GB"/>
        </w:rPr>
        <w:t>workstreams</w:t>
      </w:r>
      <w:proofErr w:type="spellEnd"/>
      <w:r w:rsidRPr="00C82A83">
        <w:rPr>
          <w:rFonts w:ascii="Times New Roman" w:eastAsia="Times New Roman" w:hAnsi="Times New Roman" w:cs="Times New Roman"/>
          <w:lang w:val="en-GB" w:eastAsia="en-GB"/>
        </w:rPr>
        <w:t xml:space="preserve"> within EMPACT as well as overseeing the implementation of the different actions under the EU Strategy on organised crime as well as monitoring the implementation of relevant international instruments such as in particular UNTOC, UNCAC.</w:t>
      </w:r>
      <w:proofErr w:type="gramEnd"/>
    </w:p>
    <w:p w:rsidR="00C82A83" w:rsidRPr="00C82A83" w:rsidRDefault="00C82A83" w:rsidP="00C82A83">
      <w:pPr>
        <w:spacing w:after="0" w:line="240" w:lineRule="auto"/>
        <w:ind w:left="426"/>
        <w:jc w:val="both"/>
        <w:rPr>
          <w:rFonts w:ascii="Times New Roman" w:eastAsia="Times New Roman" w:hAnsi="Times New Roman" w:cs="Times New Roman"/>
          <w:lang w:val="en-GB" w:eastAsia="en-GB"/>
        </w:rPr>
      </w:pPr>
    </w:p>
    <w:p w:rsidR="00C82A83" w:rsidRDefault="00C82A83" w:rsidP="00C82A83">
      <w:pPr>
        <w:spacing w:after="0" w:line="240" w:lineRule="auto"/>
        <w:ind w:left="426"/>
        <w:jc w:val="both"/>
        <w:rPr>
          <w:rFonts w:ascii="Times New Roman" w:eastAsia="Times New Roman" w:hAnsi="Times New Roman" w:cs="Times New Roman"/>
          <w:lang w:val="en-GB" w:eastAsia="en-GB"/>
        </w:rPr>
      </w:pPr>
      <w:r w:rsidRPr="00C82A83">
        <w:rPr>
          <w:rFonts w:ascii="Times New Roman" w:eastAsia="Times New Roman" w:hAnsi="Times New Roman" w:cs="Times New Roman"/>
          <w:lang w:val="en-GB" w:eastAsia="en-GB"/>
        </w:rPr>
        <w:t>Tasks also include the contribution to briefings and other requests for input as well as the preparation of different events with internal and external stakeholders.</w:t>
      </w:r>
    </w:p>
    <w:p w:rsidR="00C82A83" w:rsidRPr="00C82A83" w:rsidRDefault="00C82A83" w:rsidP="00C82A83">
      <w:pPr>
        <w:spacing w:after="0" w:line="240" w:lineRule="auto"/>
        <w:ind w:left="426"/>
        <w:jc w:val="both"/>
        <w:rPr>
          <w:rFonts w:ascii="Times New Roman" w:eastAsia="Times New Roman" w:hAnsi="Times New Roman" w:cs="Times New Roman"/>
          <w:lang w:val="en-GB" w:eastAsia="en-GB"/>
        </w:rPr>
      </w:pPr>
    </w:p>
    <w:p w:rsidR="00011583" w:rsidRPr="00011583" w:rsidRDefault="00C82A83" w:rsidP="00C82A83">
      <w:pPr>
        <w:spacing w:after="0" w:line="240" w:lineRule="auto"/>
        <w:ind w:left="426"/>
        <w:jc w:val="both"/>
        <w:rPr>
          <w:rFonts w:ascii="Times New Roman" w:eastAsia="Times New Roman" w:hAnsi="Times New Roman" w:cs="Times New Roman"/>
          <w:lang w:val="en-IE" w:eastAsia="en-GB"/>
        </w:rPr>
      </w:pPr>
      <w:r w:rsidRPr="00C82A83">
        <w:rPr>
          <w:rFonts w:ascii="Times New Roman" w:eastAsia="Times New Roman" w:hAnsi="Times New Roman" w:cs="Times New Roman"/>
          <w:lang w:val="en-GB" w:eastAsia="en-GB"/>
        </w:rPr>
        <w:t xml:space="preserve">S/he would be part of HOME D.5 consisting of 27 colleagues working in four teams responsible for organised crime, </w:t>
      </w:r>
      <w:proofErr w:type="spellStart"/>
      <w:r w:rsidRPr="00C82A83">
        <w:rPr>
          <w:rFonts w:ascii="Times New Roman" w:eastAsia="Times New Roman" w:hAnsi="Times New Roman" w:cs="Times New Roman"/>
          <w:lang w:val="en-GB" w:eastAsia="en-GB"/>
        </w:rPr>
        <w:t>anti corruption</w:t>
      </w:r>
      <w:proofErr w:type="spellEnd"/>
      <w:r w:rsidRPr="00C82A83">
        <w:rPr>
          <w:rFonts w:ascii="Times New Roman" w:eastAsia="Times New Roman" w:hAnsi="Times New Roman" w:cs="Times New Roman"/>
          <w:lang w:val="en-GB" w:eastAsia="en-GB"/>
        </w:rPr>
        <w:t>, drugs policy, and trafficking of human beings.</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82A83">
        <w:rPr>
          <w:rFonts w:ascii="Times New Roman" w:eastAsia="Times New Roman" w:hAnsi="Times New Roman" w:cs="Times New Roman"/>
          <w:lang w:val="en-US" w:eastAsia="en-GB"/>
        </w:rPr>
        <w:t>law</w:t>
      </w:r>
      <w:r w:rsidR="00C82A83" w:rsidRPr="00C82A83">
        <w:rPr>
          <w:rFonts w:ascii="Times New Roman" w:eastAsia="Times New Roman" w:hAnsi="Times New Roman" w:cs="Times New Roman"/>
          <w:lang w:val="en-US" w:eastAsia="en-GB"/>
        </w:rPr>
        <w:t>, political science</w:t>
      </w:r>
      <w:r w:rsidR="00C82A83">
        <w:rPr>
          <w:rFonts w:ascii="Times New Roman" w:eastAsia="Times New Roman" w:hAnsi="Times New Roman" w:cs="Times New Roman"/>
          <w:lang w:val="en-US" w:eastAsia="en-GB"/>
        </w:rPr>
        <w:t>s</w:t>
      </w:r>
      <w:r w:rsidR="00C82A83" w:rsidRPr="00C82A83">
        <w:rPr>
          <w:rFonts w:ascii="Times New Roman" w:eastAsia="Times New Roman" w:hAnsi="Times New Roman" w:cs="Times New Roman"/>
          <w:lang w:val="en-US" w:eastAsia="en-GB"/>
        </w:rPr>
        <w:t>, economy and criminology</w:t>
      </w:r>
      <w:r w:rsidR="004B3F2D" w:rsidRPr="004B3F2D">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C82A83" w:rsidP="00311F91">
      <w:pPr>
        <w:tabs>
          <w:tab w:val="left" w:pos="1276"/>
        </w:tabs>
        <w:spacing w:after="0" w:line="240" w:lineRule="auto"/>
        <w:ind w:left="709" w:right="60"/>
        <w:jc w:val="both"/>
        <w:rPr>
          <w:rFonts w:ascii="Times New Roman" w:hAnsi="Times New Roman" w:cs="Times New Roman"/>
          <w:lang w:val="en-US"/>
        </w:rPr>
      </w:pPr>
      <w:r w:rsidRPr="00C82A83">
        <w:rPr>
          <w:rFonts w:ascii="Times New Roman" w:hAnsi="Times New Roman" w:cs="Times New Roman"/>
          <w:lang w:val="en-US"/>
        </w:rPr>
        <w:t xml:space="preserve">In the area of </w:t>
      </w:r>
      <w:proofErr w:type="gramStart"/>
      <w:r w:rsidRPr="00C82A83">
        <w:rPr>
          <w:rFonts w:ascii="Times New Roman" w:hAnsi="Times New Roman" w:cs="Times New Roman"/>
          <w:lang w:val="en-US"/>
        </w:rPr>
        <w:t>security</w:t>
      </w:r>
      <w:proofErr w:type="gramEnd"/>
      <w:r w:rsidRPr="00C82A83">
        <w:rPr>
          <w:rFonts w:ascii="Times New Roman" w:hAnsi="Times New Roman" w:cs="Times New Roman"/>
          <w:lang w:val="en-US"/>
        </w:rPr>
        <w:t xml:space="preserve"> policies and more specifically the fight against </w:t>
      </w:r>
      <w:proofErr w:type="spellStart"/>
      <w:r w:rsidRPr="00C82A83">
        <w:rPr>
          <w:rFonts w:ascii="Times New Roman" w:hAnsi="Times New Roman" w:cs="Times New Roman"/>
          <w:lang w:val="en-US"/>
        </w:rPr>
        <w:t>organised</w:t>
      </w:r>
      <w:proofErr w:type="spellEnd"/>
      <w:r w:rsidRPr="00C82A83">
        <w:rPr>
          <w:rFonts w:ascii="Times New Roman" w:hAnsi="Times New Roman" w:cs="Times New Roman"/>
          <w:lang w:val="en-US"/>
        </w:rPr>
        <w:t xml:space="preserve"> crime and/or money laundering</w:t>
      </w:r>
      <w:r>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C82A83" w:rsidP="00B05FC2">
      <w:pPr>
        <w:tabs>
          <w:tab w:val="left" w:pos="426"/>
        </w:tabs>
        <w:spacing w:after="0" w:line="240" w:lineRule="auto"/>
        <w:ind w:left="709"/>
        <w:jc w:val="both"/>
        <w:rPr>
          <w:rFonts w:ascii="Times New Roman" w:eastAsia="Times New Roman" w:hAnsi="Times New Roman" w:cs="Times New Roman"/>
          <w:lang w:val="en-US" w:eastAsia="en-GB"/>
        </w:rPr>
      </w:pPr>
      <w:r w:rsidRPr="00C82A83">
        <w:rPr>
          <w:rFonts w:ascii="Times New Roman" w:eastAsia="Times New Roman" w:hAnsi="Times New Roman" w:cs="Times New Roman"/>
          <w:lang w:val="en-US" w:eastAsia="en-GB"/>
        </w:rPr>
        <w:t>Very good oral and written knowledge in EN, with good knowledge of FR being an asset</w:t>
      </w:r>
      <w:bookmarkStart w:id="0" w:name="_GoBack"/>
      <w:bookmarkEnd w:id="0"/>
      <w:r w:rsidR="004B3F2D" w:rsidRPr="004B3F2D">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82A8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B3F2D"/>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82A83"/>
    <w:rsid w:val="00CA4A25"/>
    <w:rsid w:val="00CC4913"/>
    <w:rsid w:val="00CF677F"/>
    <w:rsid w:val="00D37EF6"/>
    <w:rsid w:val="00D46B98"/>
    <w:rsid w:val="00DC2053"/>
    <w:rsid w:val="00DF4FC4"/>
    <w:rsid w:val="00DF6CB3"/>
    <w:rsid w:val="00E03E3E"/>
    <w:rsid w:val="00E137DE"/>
    <w:rsid w:val="00E139F7"/>
    <w:rsid w:val="00E4016B"/>
    <w:rsid w:val="00E64977"/>
    <w:rsid w:val="00EC2ECA"/>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loriana.Sipal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6D19-ECF1-4C4E-82EE-DD98B8DD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6966</Characters>
  <Application>Microsoft Office Word</Application>
  <DocSecurity>0</DocSecurity>
  <Lines>158</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2021-12-10T11:41:00Z</dcterms:created>
  <dcterms:modified xsi:type="dcterms:W3CDTF">2021-12-10T11:41:00Z</dcterms:modified>
</cp:coreProperties>
</file>