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73" w:rsidRDefault="004E1C73" w:rsidP="004E1C73">
      <w:pPr>
        <w:ind w:left="720" w:right="1317"/>
        <w:jc w:val="center"/>
        <w:rPr>
          <w:b/>
        </w:rPr>
      </w:pPr>
      <w:r>
        <w:rPr>
          <w:noProof/>
          <w:lang w:val="fr-FR" w:eastAsia="fr-FR"/>
        </w:rPr>
        <w:drawing>
          <wp:anchor distT="0" distB="0" distL="114300" distR="114300" simplePos="0" relativeHeight="251658240" behindDoc="1" locked="0" layoutInCell="1" allowOverlap="0" wp14:anchorId="7C841882" wp14:editId="72AD2843">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C73" w:rsidRDefault="004E1C73" w:rsidP="004E1C73">
      <w:pPr>
        <w:ind w:left="720" w:right="1317"/>
        <w:jc w:val="center"/>
        <w:rPr>
          <w:b/>
        </w:rPr>
      </w:pPr>
    </w:p>
    <w:p w:rsidR="004E1C73" w:rsidRPr="006C5664" w:rsidRDefault="004E1C73" w:rsidP="004E1C73">
      <w:pPr>
        <w:ind w:left="720" w:right="1317"/>
        <w:jc w:val="center"/>
        <w:rPr>
          <w:b/>
          <w:lang w:val="en-US"/>
        </w:rPr>
      </w:pPr>
      <w:r w:rsidRPr="006C5664">
        <w:rPr>
          <w:b/>
          <w:lang w:val="en-US"/>
        </w:rPr>
        <w:t>VACANC</w:t>
      </w:r>
      <w:r w:rsidR="006C5664" w:rsidRPr="006C5664">
        <w:rPr>
          <w:b/>
          <w:lang w:val="en-US"/>
        </w:rPr>
        <w:t>Y NOTICE</w:t>
      </w:r>
    </w:p>
    <w:p w:rsidR="004E1C73" w:rsidRPr="006C5664" w:rsidRDefault="004E1C73" w:rsidP="004E1C73">
      <w:pPr>
        <w:ind w:left="720" w:right="1317"/>
        <w:jc w:val="center"/>
        <w:rPr>
          <w:b/>
          <w:lang w:val="en-US"/>
        </w:rPr>
      </w:pPr>
    </w:p>
    <w:p w:rsidR="004E1C73" w:rsidRPr="006C5664" w:rsidRDefault="006C5664" w:rsidP="004E1C73">
      <w:pPr>
        <w:ind w:left="720" w:right="1317"/>
        <w:jc w:val="center"/>
        <w:rPr>
          <w:b/>
          <w:lang w:val="en-US"/>
        </w:rPr>
      </w:pPr>
      <w:r w:rsidRPr="006C5664">
        <w:rPr>
          <w:b/>
          <w:lang w:val="en-US"/>
        </w:rPr>
        <w:t xml:space="preserve">SECONDED </w:t>
      </w:r>
      <w:r w:rsidR="004E1C73" w:rsidRPr="006C5664">
        <w:rPr>
          <w:b/>
          <w:lang w:val="en-US"/>
        </w:rPr>
        <w:t xml:space="preserve">NATIONAL </w:t>
      </w:r>
      <w:r w:rsidRPr="006C5664">
        <w:rPr>
          <w:b/>
          <w:lang w:val="en-US"/>
        </w:rPr>
        <w:t>EXPERT TO THE EUROPEAN COMMISSION</w:t>
      </w:r>
    </w:p>
    <w:p w:rsidR="004E1C73" w:rsidRPr="006C5664" w:rsidRDefault="004E1C73" w:rsidP="004E1C73">
      <w:pPr>
        <w:ind w:left="720" w:right="1317"/>
        <w:jc w:val="center"/>
        <w:rPr>
          <w:b/>
          <w:lang w:val="en-US"/>
        </w:rPr>
      </w:pPr>
    </w:p>
    <w:tbl>
      <w:tblPr>
        <w:tblStyle w:val="TableGrid"/>
        <w:tblW w:w="0" w:type="auto"/>
        <w:jc w:val="center"/>
        <w:tblLook w:val="04A0" w:firstRow="1" w:lastRow="0" w:firstColumn="1" w:lastColumn="0" w:noHBand="0" w:noVBand="1"/>
      </w:tblPr>
      <w:tblGrid>
        <w:gridCol w:w="4359"/>
        <w:gridCol w:w="5597"/>
      </w:tblGrid>
      <w:tr w:rsidR="006C5664" w:rsidTr="00E83D1A">
        <w:trPr>
          <w:trHeight w:val="611"/>
          <w:jc w:val="center"/>
        </w:trPr>
        <w:tc>
          <w:tcPr>
            <w:tcW w:w="4359" w:type="dxa"/>
          </w:tcPr>
          <w:p w:rsidR="006C5664" w:rsidRPr="00A859C6" w:rsidRDefault="006C5664" w:rsidP="009D292F">
            <w:pPr>
              <w:ind w:right="-1881"/>
              <w:jc w:val="both"/>
              <w:rPr>
                <w:b/>
                <w:szCs w:val="24"/>
              </w:rPr>
            </w:pPr>
            <w:permStart w:id="691754644" w:edGrp="everyone" w:colFirst="1" w:colLast="1"/>
            <w:r w:rsidRPr="00A859C6">
              <w:rPr>
                <w:b/>
                <w:szCs w:val="24"/>
              </w:rPr>
              <w:t>Post identification:</w:t>
            </w:r>
          </w:p>
          <w:p w:rsidR="006C5664" w:rsidRPr="00A859C6" w:rsidRDefault="006C5664" w:rsidP="009D292F">
            <w:pPr>
              <w:ind w:right="-1881"/>
              <w:jc w:val="both"/>
              <w:rPr>
                <w:sz w:val="20"/>
              </w:rPr>
            </w:pPr>
            <w:r w:rsidRPr="00A859C6">
              <w:rPr>
                <w:szCs w:val="24"/>
              </w:rPr>
              <w:t>(DG-DIR-UNIT)</w:t>
            </w:r>
          </w:p>
        </w:tc>
        <w:tc>
          <w:tcPr>
            <w:tcW w:w="5597" w:type="dxa"/>
            <w:vAlign w:val="center"/>
          </w:tcPr>
          <w:p w:rsidR="006C5664" w:rsidRPr="00EC7D88" w:rsidRDefault="00E10276" w:rsidP="00EC7D88">
            <w:pPr>
              <w:rPr>
                <w:b/>
              </w:rPr>
            </w:pPr>
            <w:r w:rsidRPr="00EC7D88">
              <w:rPr>
                <w:b/>
              </w:rPr>
              <w:t>MOVE</w:t>
            </w:r>
            <w:r w:rsidR="00EC7D88" w:rsidRPr="00EC7D88">
              <w:rPr>
                <w:b/>
              </w:rPr>
              <w:t>-</w:t>
            </w:r>
            <w:r w:rsidRPr="00EC7D88">
              <w:rPr>
                <w:b/>
              </w:rPr>
              <w:t>B</w:t>
            </w:r>
            <w:r w:rsidR="00EC7D88" w:rsidRPr="00EC7D88">
              <w:rPr>
                <w:b/>
              </w:rPr>
              <w:t>-</w:t>
            </w:r>
            <w:r w:rsidRPr="00EC7D88">
              <w:rPr>
                <w:b/>
              </w:rPr>
              <w:t>4</w:t>
            </w:r>
          </w:p>
        </w:tc>
      </w:tr>
      <w:tr w:rsidR="006C5664" w:rsidRPr="006C5664" w:rsidTr="00E83D1A">
        <w:trPr>
          <w:trHeight w:val="1977"/>
          <w:jc w:val="center"/>
        </w:trPr>
        <w:tc>
          <w:tcPr>
            <w:tcW w:w="4359" w:type="dxa"/>
            <w:tcBorders>
              <w:bottom w:val="nil"/>
            </w:tcBorders>
          </w:tcPr>
          <w:p w:rsidR="006C5664" w:rsidRPr="006C5664" w:rsidRDefault="006C5664" w:rsidP="009D292F">
            <w:pPr>
              <w:tabs>
                <w:tab w:val="left" w:pos="1697"/>
              </w:tabs>
              <w:ind w:right="-1739"/>
              <w:jc w:val="both"/>
              <w:rPr>
                <w:b/>
                <w:sz w:val="22"/>
                <w:szCs w:val="22"/>
                <w:lang w:val="en-US"/>
              </w:rPr>
            </w:pPr>
            <w:permStart w:id="1758488568" w:edGrp="everyone" w:colFirst="1" w:colLast="1"/>
            <w:permEnd w:id="691754644"/>
            <w:r w:rsidRPr="006C5664">
              <w:rPr>
                <w:b/>
                <w:sz w:val="22"/>
                <w:szCs w:val="22"/>
                <w:lang w:val="en-US"/>
              </w:rPr>
              <w:t>Head of Unit:</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Email address: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Telephone:</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Number of available posts: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taking up duty:</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initial duration:</w:t>
            </w:r>
          </w:p>
          <w:p w:rsidR="006C5664" w:rsidRPr="00FC590A" w:rsidRDefault="006C5664" w:rsidP="009D292F">
            <w:pPr>
              <w:tabs>
                <w:tab w:val="left" w:pos="1697"/>
              </w:tabs>
              <w:ind w:right="-1739"/>
              <w:jc w:val="both"/>
              <w:rPr>
                <w:b/>
              </w:rPr>
            </w:pPr>
            <w:r w:rsidRPr="006C5664">
              <w:rPr>
                <w:b/>
                <w:sz w:val="22"/>
                <w:szCs w:val="22"/>
                <w:lang w:val="en-US"/>
              </w:rPr>
              <w:t>Place of secondment:</w:t>
            </w:r>
          </w:p>
        </w:tc>
        <w:tc>
          <w:tcPr>
            <w:tcW w:w="5597" w:type="dxa"/>
          </w:tcPr>
          <w:p w:rsidR="006C5664" w:rsidRPr="00EC7D88" w:rsidRDefault="00E10276">
            <w:pPr>
              <w:rPr>
                <w:b/>
              </w:rPr>
            </w:pPr>
            <w:r w:rsidRPr="00EC7D88">
              <w:rPr>
                <w:b/>
              </w:rPr>
              <w:t>Claire DEPRE</w:t>
            </w:r>
          </w:p>
          <w:p w:rsidR="002C3D73" w:rsidRPr="00EC7D88" w:rsidRDefault="00EC7D88">
            <w:pPr>
              <w:rPr>
                <w:b/>
                <w:lang w:val="en-US"/>
              </w:rPr>
            </w:pPr>
            <w:hyperlink r:id="rId9" w:history="1">
              <w:r w:rsidRPr="00EC7D88">
                <w:rPr>
                  <w:rStyle w:val="Hyperlink"/>
                  <w:b/>
                  <w:lang w:val="en-US"/>
                </w:rPr>
                <w:t>Clarie.depre@ec.europa.eu</w:t>
              </w:r>
            </w:hyperlink>
            <w:r w:rsidRPr="00EC7D88">
              <w:rPr>
                <w:b/>
                <w:lang w:val="en-US"/>
              </w:rPr>
              <w:t xml:space="preserve"> </w:t>
            </w:r>
          </w:p>
          <w:p w:rsidR="006C5664" w:rsidRPr="00EC7D88" w:rsidRDefault="00E10276">
            <w:pPr>
              <w:rPr>
                <w:b/>
                <w:lang w:val="en-GB"/>
              </w:rPr>
            </w:pPr>
            <w:r w:rsidRPr="00EC7D88">
              <w:rPr>
                <w:b/>
                <w:lang w:val="en-GB"/>
              </w:rPr>
              <w:t>+32.2.299.84.63</w:t>
            </w:r>
          </w:p>
          <w:p w:rsidR="006C5664" w:rsidRPr="00EC7D88" w:rsidRDefault="00E10276">
            <w:pPr>
              <w:rPr>
                <w:b/>
                <w:lang w:val="en-IE"/>
              </w:rPr>
            </w:pPr>
            <w:r w:rsidRPr="00EC7D88">
              <w:rPr>
                <w:b/>
                <w:lang w:val="en-IE"/>
              </w:rPr>
              <w:t>1</w:t>
            </w:r>
          </w:p>
          <w:p w:rsidR="006C5664" w:rsidRPr="00CF08A1" w:rsidRDefault="00E10276" w:rsidP="004E1C73">
            <w:pPr>
              <w:ind w:right="1317"/>
              <w:jc w:val="both"/>
              <w:rPr>
                <w:b/>
                <w:sz w:val="22"/>
                <w:szCs w:val="22"/>
                <w:lang w:val="en-US"/>
              </w:rPr>
            </w:pPr>
            <w:r>
              <w:rPr>
                <w:b/>
                <w:sz w:val="22"/>
                <w:szCs w:val="22"/>
                <w:lang w:val="en-US"/>
              </w:rPr>
              <w:t>1</w:t>
            </w:r>
            <w:r w:rsidR="00EC7D88" w:rsidRPr="00EC7D88">
              <w:rPr>
                <w:b/>
                <w:sz w:val="22"/>
                <w:szCs w:val="22"/>
                <w:vertAlign w:val="superscript"/>
                <w:lang w:val="en-US"/>
              </w:rPr>
              <w:t>st</w:t>
            </w:r>
            <w:r w:rsidR="00EC7D88">
              <w:rPr>
                <w:b/>
                <w:sz w:val="22"/>
                <w:szCs w:val="22"/>
                <w:lang w:val="en-US"/>
              </w:rPr>
              <w:t xml:space="preserve"> </w:t>
            </w:r>
            <w:r w:rsidR="006C5664" w:rsidRPr="00CF08A1">
              <w:rPr>
                <w:b/>
                <w:sz w:val="22"/>
                <w:szCs w:val="22"/>
                <w:lang w:val="en-US"/>
              </w:rPr>
              <w:t>quarter 20</w:t>
            </w:r>
            <w:r>
              <w:rPr>
                <w:b/>
                <w:sz w:val="22"/>
                <w:szCs w:val="22"/>
                <w:lang w:val="en-US"/>
              </w:rPr>
              <w:t>20</w:t>
            </w:r>
            <w:r w:rsidR="006C5664" w:rsidRPr="00CF08A1">
              <w:rPr>
                <w:b/>
                <w:sz w:val="22"/>
                <w:szCs w:val="22"/>
                <w:lang w:val="en-US"/>
              </w:rPr>
              <w:t xml:space="preserve"> </w:t>
            </w:r>
            <w:r w:rsidR="006C5664" w:rsidRPr="004E1C73">
              <w:rPr>
                <w:b/>
                <w:sz w:val="22"/>
                <w:szCs w:val="22"/>
                <w:vertAlign w:val="superscript"/>
              </w:rPr>
              <w:footnoteReference w:id="1"/>
            </w:r>
          </w:p>
          <w:p w:rsidR="006C5664" w:rsidRPr="004E1C73" w:rsidRDefault="00E10276" w:rsidP="004E1C73">
            <w:pPr>
              <w:ind w:right="1317"/>
              <w:jc w:val="both"/>
              <w:rPr>
                <w:b/>
                <w:sz w:val="22"/>
                <w:szCs w:val="22"/>
                <w:lang w:val="en-US"/>
              </w:rPr>
            </w:pPr>
            <w:r>
              <w:rPr>
                <w:b/>
                <w:sz w:val="22"/>
                <w:szCs w:val="22"/>
                <w:lang w:val="en-US"/>
              </w:rPr>
              <w:t>1</w:t>
            </w:r>
            <w:r w:rsidR="006B5082">
              <w:rPr>
                <w:b/>
                <w:sz w:val="22"/>
                <w:szCs w:val="22"/>
                <w:lang w:val="en-US"/>
              </w:rPr>
              <w:t xml:space="preserve"> </w:t>
            </w:r>
            <w:r w:rsidR="006C5664" w:rsidRPr="006C5664">
              <w:rPr>
                <w:b/>
                <w:sz w:val="22"/>
                <w:szCs w:val="22"/>
                <w:lang w:val="en-US"/>
              </w:rPr>
              <w:t>year</w:t>
            </w:r>
            <w:r w:rsidR="006C5664" w:rsidRPr="006C5664">
              <w:rPr>
                <w:b/>
                <w:sz w:val="22"/>
                <w:szCs w:val="22"/>
                <w:vertAlign w:val="superscript"/>
                <w:lang w:val="en-US"/>
              </w:rPr>
              <w:t>1</w:t>
            </w:r>
          </w:p>
          <w:p w:rsidR="006C5664" w:rsidRPr="006C5664" w:rsidRDefault="00E10276" w:rsidP="006C5664">
            <w:pPr>
              <w:rPr>
                <w:lang w:val="en-US"/>
              </w:rPr>
            </w:pPr>
            <w:r w:rsidRPr="00EC7D88">
              <w:rPr>
                <w:rFonts w:eastAsia="MS Minngs"/>
                <w:b/>
                <w:bCs/>
                <w:sz w:val="22"/>
                <w:szCs w:val="22"/>
                <w:lang w:val="fr-FR"/>
              </w:rPr>
              <w:sym w:font="Wingdings 2" w:char="F0CD"/>
            </w:r>
            <w:r w:rsidR="006C5664" w:rsidRPr="006C5664">
              <w:rPr>
                <w:rFonts w:eastAsia="MS Minngs"/>
                <w:bCs/>
                <w:sz w:val="22"/>
                <w:szCs w:val="22"/>
                <w:lang w:val="en-US"/>
              </w:rPr>
              <w:t xml:space="preserve"> </w:t>
            </w:r>
            <w:r w:rsidR="006C5664" w:rsidRPr="006C5664">
              <w:rPr>
                <w:b/>
                <w:sz w:val="22"/>
                <w:szCs w:val="22"/>
                <w:lang w:val="en-US"/>
              </w:rPr>
              <w:t xml:space="preserve">Brussels  </w:t>
            </w:r>
            <w:r w:rsidR="006C5664" w:rsidRPr="004E1C73">
              <w:rPr>
                <w:rFonts w:eastAsia="MS Minngs"/>
                <w:bCs/>
                <w:sz w:val="22"/>
                <w:szCs w:val="22"/>
                <w:lang w:val="fr-FR"/>
              </w:rPr>
              <w:sym w:font="Wingdings 2" w:char="F0A3"/>
            </w:r>
            <w:r w:rsidR="006C5664" w:rsidRPr="006C5664">
              <w:rPr>
                <w:rFonts w:eastAsia="MS Minngs"/>
                <w:bCs/>
                <w:sz w:val="22"/>
                <w:szCs w:val="22"/>
                <w:lang w:val="en-US"/>
              </w:rPr>
              <w:t xml:space="preserve"> </w:t>
            </w:r>
            <w:r w:rsidR="006C5664" w:rsidRPr="006C5664">
              <w:rPr>
                <w:b/>
                <w:sz w:val="22"/>
                <w:szCs w:val="22"/>
                <w:lang w:val="en-US"/>
              </w:rPr>
              <w:t xml:space="preserve">Luxemburg  </w:t>
            </w:r>
            <w:r w:rsidR="006C5664" w:rsidRPr="004E1C73">
              <w:rPr>
                <w:rFonts w:eastAsia="MS Minngs"/>
                <w:bCs/>
                <w:sz w:val="22"/>
                <w:szCs w:val="22"/>
                <w:lang w:val="fr-FR"/>
              </w:rPr>
              <w:sym w:font="Wingdings 2" w:char="F0A3"/>
            </w:r>
            <w:r w:rsidR="006C5664" w:rsidRPr="006C5664">
              <w:rPr>
                <w:rFonts w:eastAsia="MS Minngs"/>
                <w:bCs/>
                <w:sz w:val="22"/>
                <w:szCs w:val="22"/>
                <w:lang w:val="en-US"/>
              </w:rPr>
              <w:t xml:space="preserve"> </w:t>
            </w:r>
            <w:r w:rsidR="006C5664" w:rsidRPr="006C5664">
              <w:rPr>
                <w:rFonts w:eastAsia="MS Minngs"/>
                <w:b/>
                <w:bCs/>
                <w:sz w:val="22"/>
                <w:szCs w:val="22"/>
                <w:lang w:val="en-US"/>
              </w:rPr>
              <w:t>Other</w:t>
            </w:r>
            <w:r w:rsidR="006C5664" w:rsidRPr="006C5664">
              <w:rPr>
                <w:b/>
                <w:sz w:val="22"/>
                <w:szCs w:val="22"/>
                <w:lang w:val="en-US"/>
              </w:rPr>
              <w:t>: ……………..</w:t>
            </w:r>
          </w:p>
        </w:tc>
      </w:tr>
      <w:tr w:rsidR="004E1C73" w:rsidTr="00E83D1A">
        <w:trPr>
          <w:trHeight w:val="545"/>
          <w:jc w:val="center"/>
        </w:trPr>
        <w:tc>
          <w:tcPr>
            <w:tcW w:w="4359" w:type="dxa"/>
            <w:tcBorders>
              <w:top w:val="nil"/>
              <w:left w:val="single" w:sz="4" w:space="0" w:color="auto"/>
              <w:bottom w:val="single" w:sz="4" w:space="0" w:color="auto"/>
              <w:right w:val="single" w:sz="4" w:space="0" w:color="auto"/>
            </w:tcBorders>
          </w:tcPr>
          <w:p w:rsidR="004E1C73" w:rsidRPr="006C5664" w:rsidRDefault="004E1C73">
            <w:pPr>
              <w:rPr>
                <w:lang w:val="en-US"/>
              </w:rPr>
            </w:pPr>
            <w:permStart w:id="684144974" w:edGrp="everyone" w:colFirst="1" w:colLast="1"/>
            <w:permEnd w:id="1758488568"/>
          </w:p>
        </w:tc>
        <w:tc>
          <w:tcPr>
            <w:tcW w:w="5597" w:type="dxa"/>
            <w:tcBorders>
              <w:left w:val="single" w:sz="4" w:space="0" w:color="auto"/>
            </w:tcBorders>
            <w:vAlign w:val="center"/>
          </w:tcPr>
          <w:p w:rsidR="004E1C73" w:rsidRPr="006B5082" w:rsidRDefault="00E10276" w:rsidP="006C5664">
            <w:pPr>
              <w:rPr>
                <w:lang w:val="en-US"/>
              </w:rPr>
            </w:pPr>
            <w:r w:rsidRPr="00EC7D88">
              <w:rPr>
                <w:rFonts w:eastAsia="MS Minngs"/>
                <w:b/>
                <w:lang w:val="fr-FR"/>
              </w:rPr>
              <w:sym w:font="Wingdings 2" w:char="F0CD"/>
            </w:r>
            <w:r w:rsidR="004E1C73" w:rsidRPr="006B5082">
              <w:rPr>
                <w:rStyle w:val="Strong"/>
                <w:sz w:val="22"/>
                <w:szCs w:val="22"/>
                <w:lang w:val="en-US"/>
              </w:rPr>
              <w:t xml:space="preserve">    </w:t>
            </w:r>
            <w:r w:rsidR="006C5664" w:rsidRPr="006B5082">
              <w:rPr>
                <w:b/>
                <w:sz w:val="22"/>
                <w:szCs w:val="22"/>
                <w:lang w:val="en-US"/>
              </w:rPr>
              <w:t>With allowances</w:t>
            </w:r>
            <w:r w:rsidR="004E1C73" w:rsidRPr="006B5082">
              <w:rPr>
                <w:b/>
                <w:sz w:val="22"/>
                <w:szCs w:val="22"/>
                <w:lang w:val="en-US"/>
              </w:rPr>
              <w:t xml:space="preserve">                </w:t>
            </w:r>
            <w:r w:rsidR="004E1C73" w:rsidRPr="00FC2F43">
              <w:rPr>
                <w:rFonts w:eastAsia="MS Minngs"/>
                <w:bCs/>
                <w:sz w:val="22"/>
                <w:szCs w:val="22"/>
                <w:lang w:val="fr-FR"/>
              </w:rPr>
              <w:sym w:font="Wingdings 2" w:char="F0A3"/>
            </w:r>
            <w:r w:rsidR="004E1C73" w:rsidRPr="006B5082">
              <w:rPr>
                <w:rFonts w:eastAsia="MS Minngs"/>
                <w:bCs/>
                <w:sz w:val="22"/>
                <w:szCs w:val="22"/>
                <w:lang w:val="en-US"/>
              </w:rPr>
              <w:t xml:space="preserve">   </w:t>
            </w:r>
            <w:r w:rsidR="004E1C73" w:rsidRPr="006B5082">
              <w:rPr>
                <w:rStyle w:val="Strong"/>
                <w:sz w:val="22"/>
                <w:szCs w:val="22"/>
                <w:lang w:val="en-US"/>
              </w:rPr>
              <w:t> </w:t>
            </w:r>
            <w:r w:rsidR="004E1C73" w:rsidRPr="006B5082">
              <w:rPr>
                <w:rFonts w:eastAsia="MS Minngs"/>
                <w:bCs/>
                <w:sz w:val="22"/>
                <w:szCs w:val="22"/>
                <w:lang w:val="en-US"/>
              </w:rPr>
              <w:t xml:space="preserve"> </w:t>
            </w:r>
            <w:r w:rsidR="006C5664" w:rsidRPr="006B5082">
              <w:rPr>
                <w:b/>
                <w:sz w:val="22"/>
                <w:szCs w:val="22"/>
                <w:lang w:val="en-US"/>
              </w:rPr>
              <w:t>Cost-free</w:t>
            </w:r>
          </w:p>
        </w:tc>
      </w:tr>
      <w:tr w:rsidR="00E83D1A" w:rsidRPr="006C5664" w:rsidTr="00E83D1A">
        <w:trPr>
          <w:trHeight w:val="2112"/>
          <w:jc w:val="center"/>
        </w:trPr>
        <w:tc>
          <w:tcPr>
            <w:tcW w:w="9956" w:type="dxa"/>
            <w:gridSpan w:val="2"/>
            <w:tcBorders>
              <w:top w:val="nil"/>
              <w:left w:val="single" w:sz="4" w:space="0" w:color="auto"/>
              <w:bottom w:val="single" w:sz="4" w:space="0" w:color="auto"/>
            </w:tcBorders>
            <w:vAlign w:val="center"/>
          </w:tcPr>
          <w:p w:rsidR="00E83D1A" w:rsidRDefault="006C5664" w:rsidP="004E1C73">
            <w:pPr>
              <w:rPr>
                <w:b/>
                <w:sz w:val="22"/>
                <w:szCs w:val="22"/>
                <w:lang w:val="en-US"/>
              </w:rPr>
            </w:pPr>
            <w:permStart w:id="645273495" w:edGrp="everyone" w:colFirst="0" w:colLast="0"/>
            <w:permEnd w:id="684144974"/>
            <w:r w:rsidRPr="006C5664">
              <w:rPr>
                <w:b/>
                <w:sz w:val="22"/>
                <w:szCs w:val="22"/>
                <w:lang w:val="en-US"/>
              </w:rPr>
              <w:t>This vacancy notice is also open to</w:t>
            </w:r>
          </w:p>
          <w:p w:rsidR="006C5664" w:rsidRPr="006C5664" w:rsidRDefault="006C5664" w:rsidP="004E1C73">
            <w:pPr>
              <w:rPr>
                <w:b/>
                <w:sz w:val="22"/>
                <w:szCs w:val="22"/>
                <w:lang w:val="en-US"/>
              </w:rPr>
            </w:pPr>
          </w:p>
          <w:p w:rsidR="00E83D1A" w:rsidRPr="006C5664" w:rsidRDefault="006C5664" w:rsidP="006C5664">
            <w:pPr>
              <w:rPr>
                <w:sz w:val="22"/>
                <w:szCs w:val="22"/>
                <w:lang w:val="en-US"/>
              </w:rPr>
            </w:pPr>
            <w:r w:rsidRPr="00FC590A">
              <w:rPr>
                <w:b/>
              </w:rPr>
              <w:sym w:font="Wingdings 2" w:char="F0A3"/>
            </w:r>
            <w:r w:rsidRPr="006C5664">
              <w:rPr>
                <w:b/>
                <w:lang w:val="en-US"/>
              </w:rPr>
              <w:t>    the following EFTA countries :</w:t>
            </w:r>
            <w:r w:rsidRPr="006C5664">
              <w:rPr>
                <w:b/>
                <w:lang w:val="en-US"/>
              </w:rPr>
              <w:br/>
            </w:r>
            <w:r w:rsidRPr="006C5664">
              <w:rPr>
                <w:b/>
                <w:lang w:val="en-US"/>
              </w:rPr>
              <w:tab/>
            </w:r>
            <w:r w:rsidRPr="00FC590A">
              <w:rPr>
                <w:b/>
              </w:rPr>
              <w:sym w:font="Wingdings 2" w:char="F0A3"/>
            </w:r>
            <w:r w:rsidRPr="006C5664">
              <w:rPr>
                <w:b/>
                <w:lang w:val="en-US"/>
              </w:rPr>
              <w:t xml:space="preserve"> Iceland  </w:t>
            </w:r>
            <w:r w:rsidRPr="00FC590A">
              <w:rPr>
                <w:b/>
              </w:rPr>
              <w:sym w:font="Wingdings 2" w:char="F0A3"/>
            </w:r>
            <w:r w:rsidRPr="006C5664">
              <w:rPr>
                <w:b/>
                <w:lang w:val="en-US"/>
              </w:rPr>
              <w:t xml:space="preserve"> Liechtenstein  </w:t>
            </w:r>
            <w:r w:rsidRPr="00FC590A">
              <w:rPr>
                <w:b/>
              </w:rPr>
              <w:sym w:font="Wingdings 2" w:char="F0A3"/>
            </w:r>
            <w:r w:rsidRPr="006C5664">
              <w:rPr>
                <w:b/>
                <w:lang w:val="en-US"/>
              </w:rPr>
              <w:t xml:space="preserve"> Norway  </w:t>
            </w:r>
            <w:r w:rsidRPr="00FC590A">
              <w:rPr>
                <w:b/>
              </w:rPr>
              <w:sym w:font="Wingdings 2" w:char="F0A3"/>
            </w:r>
            <w:r w:rsidRPr="006C5664">
              <w:rPr>
                <w:b/>
                <w:lang w:val="en-US"/>
              </w:rPr>
              <w:t xml:space="preserve"> Switzerland</w:t>
            </w:r>
            <w:r w:rsidRPr="006C5664">
              <w:rPr>
                <w:b/>
                <w:lang w:val="en-US"/>
              </w:rPr>
              <w:br/>
            </w:r>
            <w:r w:rsidRPr="006C5664">
              <w:rPr>
                <w:b/>
                <w:lang w:val="en-US"/>
              </w:rPr>
              <w:tab/>
            </w:r>
            <w:r w:rsidRPr="00FC590A">
              <w:rPr>
                <w:b/>
              </w:rPr>
              <w:sym w:font="Wingdings 2" w:char="F0A3"/>
            </w:r>
            <w:r w:rsidRPr="006C5664">
              <w:rPr>
                <w:b/>
                <w:lang w:val="en-US"/>
              </w:rPr>
              <w:t xml:space="preserve"> EFTA-EEA In-Kind agreement</w:t>
            </w:r>
            <w:r>
              <w:rPr>
                <w:b/>
                <w:lang w:val="en-US"/>
              </w:rPr>
              <w:t xml:space="preserve"> (</w:t>
            </w:r>
            <w:r w:rsidRPr="006C5664">
              <w:rPr>
                <w:b/>
                <w:lang w:val="en-US"/>
              </w:rPr>
              <w:t>Iceland, Liechtenstein, Norway)</w:t>
            </w:r>
            <w:r w:rsidRPr="006C5664">
              <w:rPr>
                <w:b/>
                <w:lang w:val="en-US"/>
              </w:rPr>
              <w:br/>
            </w:r>
            <w:r w:rsidRPr="00FC590A">
              <w:rPr>
                <w:b/>
              </w:rPr>
              <w:sym w:font="Wingdings 2" w:char="F0A3"/>
            </w:r>
            <w:r w:rsidRPr="006C5664">
              <w:rPr>
                <w:b/>
                <w:lang w:val="en-US"/>
              </w:rPr>
              <w:t>    the following third countries:</w:t>
            </w:r>
            <w:r w:rsidRPr="006C5664">
              <w:rPr>
                <w:b/>
                <w:lang w:val="en-US"/>
              </w:rPr>
              <w:br/>
            </w:r>
            <w:r w:rsidRPr="00FC590A">
              <w:rPr>
                <w:b/>
              </w:rPr>
              <w:sym w:font="Wingdings 2" w:char="F0A3"/>
            </w:r>
            <w:r w:rsidRPr="006C5664">
              <w:rPr>
                <w:b/>
                <w:lang w:val="en-US"/>
              </w:rPr>
              <w:t xml:space="preserve">    the following intergovernmental </w:t>
            </w:r>
            <w:proofErr w:type="spellStart"/>
            <w:r w:rsidRPr="006C5664">
              <w:rPr>
                <w:b/>
                <w:lang w:val="en-US"/>
              </w:rPr>
              <w:t>organisations</w:t>
            </w:r>
            <w:proofErr w:type="spellEnd"/>
            <w:r w:rsidRPr="006C5664">
              <w:rPr>
                <w:b/>
                <w:lang w:val="en-US"/>
              </w:rPr>
              <w:t>:</w:t>
            </w:r>
          </w:p>
        </w:tc>
      </w:tr>
      <w:permEnd w:id="645273495"/>
    </w:tbl>
    <w:p w:rsidR="00AC55BD" w:rsidRPr="006C5664" w:rsidRDefault="00EC7D88">
      <w:pPr>
        <w:rPr>
          <w:lang w:val="en-US"/>
        </w:rPr>
      </w:pPr>
    </w:p>
    <w:p w:rsidR="00E83D1A" w:rsidRDefault="00E83D1A" w:rsidP="00E83D1A">
      <w:pPr>
        <w:tabs>
          <w:tab w:val="left" w:pos="426"/>
        </w:tabs>
        <w:rPr>
          <w:b/>
          <w:u w:val="single"/>
        </w:rPr>
      </w:pPr>
      <w:r w:rsidRPr="00E83D1A">
        <w:rPr>
          <w:b/>
        </w:rPr>
        <w:t>1.</w:t>
      </w:r>
      <w:r w:rsidRPr="00E83D1A">
        <w:rPr>
          <w:b/>
        </w:rPr>
        <w:tab/>
      </w:r>
      <w:r w:rsidRPr="00E83D1A">
        <w:rPr>
          <w:b/>
          <w:u w:val="single"/>
        </w:rPr>
        <w:t xml:space="preserve">Nature </w:t>
      </w:r>
      <w:r w:rsidR="006C5664">
        <w:rPr>
          <w:b/>
          <w:u w:val="single"/>
        </w:rPr>
        <w:t>of the tasks</w:t>
      </w:r>
    </w:p>
    <w:p w:rsidR="00E83D1A" w:rsidRDefault="00E83D1A"/>
    <w:p w:rsidR="00E10276" w:rsidRPr="00380F4B" w:rsidRDefault="00EC7D88" w:rsidP="00EC7D88">
      <w:pPr>
        <w:ind w:left="426" w:right="106"/>
        <w:jc w:val="both"/>
        <w:rPr>
          <w:lang w:val="en-US"/>
        </w:rPr>
      </w:pPr>
      <w:permStart w:id="256910798" w:edGrp="everyone"/>
      <w:r>
        <w:rPr>
          <w:lang w:val="en-US"/>
        </w:rPr>
        <w:t>We look for a</w:t>
      </w:r>
      <w:r w:rsidR="00E10276" w:rsidRPr="00380F4B">
        <w:rPr>
          <w:lang w:val="en-US"/>
        </w:rPr>
        <w:t xml:space="preserve"> motivated and dynamic Seconded National Expert to develop a number of key actions in the field of cooperative, connected and automated mobility in road transport. He/she will actively collaborate in the tasks of the unit which are to conceive, develop, implement and monitor European policies and related activities in the area of Intelligent Transport Systems and in particular cooperative, connected and automated mobility. He/she will assist in (1) the implementation of the European strategy on Cooperative Intelligent Transport Systems, (2) actions aimed at the convergence of ongoing trends in the fields of cooperative, connected and automated mobility (CCAM). </w:t>
      </w:r>
    </w:p>
    <w:p w:rsidR="00E10276" w:rsidRPr="00380F4B" w:rsidRDefault="00E10276" w:rsidP="00EC7D88">
      <w:pPr>
        <w:ind w:left="426" w:right="106"/>
        <w:jc w:val="both"/>
        <w:rPr>
          <w:lang w:val="en-US"/>
        </w:rPr>
      </w:pPr>
    </w:p>
    <w:p w:rsidR="00E10276" w:rsidRPr="00380F4B" w:rsidRDefault="00FF1152" w:rsidP="00EC7D88">
      <w:pPr>
        <w:ind w:left="426" w:right="106"/>
        <w:jc w:val="both"/>
        <w:rPr>
          <w:lang w:val="en-US"/>
        </w:rPr>
      </w:pPr>
      <w:r>
        <w:rPr>
          <w:lang w:val="en-US"/>
        </w:rPr>
        <w:t xml:space="preserve">Demonstrated track </w:t>
      </w:r>
      <w:r w:rsidR="00E10276" w:rsidRPr="00380F4B">
        <w:rPr>
          <w:lang w:val="en-US"/>
        </w:rPr>
        <w:t xml:space="preserve">record in project management and policy analysis, development, coordination and implementation is required. </w:t>
      </w:r>
    </w:p>
    <w:p w:rsidR="00E10276" w:rsidRPr="00380F4B" w:rsidRDefault="00E10276" w:rsidP="00EC7D88">
      <w:pPr>
        <w:ind w:left="426" w:right="106"/>
        <w:jc w:val="both"/>
        <w:rPr>
          <w:lang w:val="en-US"/>
        </w:rPr>
      </w:pPr>
    </w:p>
    <w:p w:rsidR="00E10276" w:rsidRPr="00380F4B" w:rsidRDefault="00E10276" w:rsidP="00EC7D88">
      <w:pPr>
        <w:ind w:left="426" w:right="106"/>
        <w:jc w:val="both"/>
        <w:rPr>
          <w:lang w:val="en-US"/>
        </w:rPr>
      </w:pPr>
      <w:r w:rsidRPr="00380F4B">
        <w:rPr>
          <w:lang w:val="en-US"/>
        </w:rPr>
        <w:t xml:space="preserve">A general knowledge of the European transport policy coupled with a good understanding of the challenges, from a technological and policy perspective, as well as expertise and experience in the in the field of cooperative, connected and automated mobility in road transport would be considered an asset for the post. </w:t>
      </w:r>
    </w:p>
    <w:p w:rsidR="00E10276" w:rsidRPr="00380F4B" w:rsidRDefault="00E10276" w:rsidP="00EC7D88">
      <w:pPr>
        <w:ind w:left="426" w:right="106"/>
        <w:jc w:val="both"/>
        <w:rPr>
          <w:lang w:val="en-US"/>
        </w:rPr>
      </w:pPr>
    </w:p>
    <w:p w:rsidR="00E10276" w:rsidRPr="00380F4B" w:rsidRDefault="00E10276" w:rsidP="00EC7D88">
      <w:pPr>
        <w:ind w:left="426" w:right="106"/>
        <w:jc w:val="both"/>
        <w:rPr>
          <w:lang w:val="en-US"/>
        </w:rPr>
      </w:pPr>
      <w:r w:rsidRPr="00380F4B">
        <w:rPr>
          <w:lang w:val="en-US"/>
        </w:rPr>
        <w:t>The person selected should be an excellent communicator and team-player and be sensitive to complex environments at the cross-roads of policy, technology and business economics. Excellent inter-personal skills, good networking capabilities and an ability to understand and draft legal texts, synthetic not</w:t>
      </w:r>
      <w:r w:rsidR="00FF1152">
        <w:rPr>
          <w:lang w:val="en-US"/>
        </w:rPr>
        <w:t>es and briefings are necessary.</w:t>
      </w:r>
      <w:r w:rsidRPr="00380F4B">
        <w:rPr>
          <w:lang w:val="en-US"/>
        </w:rPr>
        <w:t xml:space="preserve"> The successful candidate should demonstrate in </w:t>
      </w:r>
      <w:r w:rsidRPr="00380F4B">
        <w:rPr>
          <w:lang w:val="en-US"/>
        </w:rPr>
        <w:lastRenderedPageBreak/>
        <w:t xml:space="preserve">particular his/her ability to translate technical issues into policy conception and development and to effectively communicate to various stakeholders and the public, orally and in writing.  </w:t>
      </w:r>
    </w:p>
    <w:p w:rsidR="00E10276" w:rsidRPr="00380F4B" w:rsidRDefault="00E10276" w:rsidP="00EC7D88">
      <w:pPr>
        <w:ind w:left="426" w:right="106"/>
        <w:jc w:val="both"/>
        <w:rPr>
          <w:lang w:val="en-US"/>
        </w:rPr>
      </w:pPr>
    </w:p>
    <w:p w:rsidR="00E10276" w:rsidRPr="00E10276" w:rsidRDefault="00E10276" w:rsidP="00EC7D88">
      <w:pPr>
        <w:ind w:left="426" w:right="106"/>
        <w:jc w:val="both"/>
        <w:rPr>
          <w:sz w:val="20"/>
          <w:lang w:val="en-IE"/>
        </w:rPr>
      </w:pPr>
      <w:r w:rsidRPr="00380F4B">
        <w:rPr>
          <w:lang w:val="en-US"/>
        </w:rPr>
        <w:t xml:space="preserve">He/she should be a self-starter, well </w:t>
      </w:r>
      <w:r w:rsidR="00FF1152" w:rsidRPr="00380F4B">
        <w:rPr>
          <w:lang w:val="en-US"/>
        </w:rPr>
        <w:t>organized</w:t>
      </w:r>
      <w:r w:rsidRPr="00380F4B">
        <w:rPr>
          <w:lang w:val="en-US"/>
        </w:rPr>
        <w:t xml:space="preserve"> and with a strong sense of responsibility and initiative and have strong problem-solving, analytical and coordination skills.</w:t>
      </w:r>
      <w:r w:rsidRPr="00E10276">
        <w:rPr>
          <w:sz w:val="20"/>
          <w:lang w:val="en-IE"/>
        </w:rPr>
        <w:t xml:space="preserve">  </w:t>
      </w:r>
    </w:p>
    <w:p w:rsidR="00E83D1A" w:rsidRPr="00CF08A1" w:rsidRDefault="00E83D1A">
      <w:pPr>
        <w:rPr>
          <w:sz w:val="22"/>
          <w:szCs w:val="22"/>
          <w:lang w:val="en-US"/>
        </w:rPr>
      </w:pPr>
    </w:p>
    <w:permEnd w:id="256910798"/>
    <w:p w:rsidR="00E83D1A" w:rsidRPr="006C5664" w:rsidRDefault="00E83D1A" w:rsidP="00E83D1A">
      <w:pPr>
        <w:tabs>
          <w:tab w:val="left" w:pos="426"/>
        </w:tabs>
        <w:rPr>
          <w:b/>
          <w:u w:val="single"/>
          <w:lang w:val="en-US"/>
        </w:rPr>
      </w:pPr>
      <w:r w:rsidRPr="006C5664">
        <w:rPr>
          <w:b/>
          <w:lang w:val="en-US"/>
        </w:rPr>
        <w:t>2.</w:t>
      </w:r>
      <w:r w:rsidRPr="006C5664">
        <w:rPr>
          <w:b/>
          <w:lang w:val="en-US"/>
        </w:rPr>
        <w:tab/>
      </w:r>
      <w:r w:rsidR="006C5664" w:rsidRPr="006C5664">
        <w:rPr>
          <w:b/>
          <w:u w:val="single"/>
          <w:lang w:val="en-US"/>
        </w:rPr>
        <w:t>Main qualifications</w:t>
      </w:r>
    </w:p>
    <w:p w:rsidR="00E83D1A" w:rsidRPr="006C5664" w:rsidRDefault="00E83D1A">
      <w:pPr>
        <w:rPr>
          <w:lang w:val="en-US"/>
        </w:rPr>
      </w:pPr>
    </w:p>
    <w:p w:rsidR="00E83D1A" w:rsidRPr="006C5664" w:rsidRDefault="00E83D1A" w:rsidP="00E83D1A">
      <w:pPr>
        <w:ind w:left="426"/>
        <w:rPr>
          <w:b/>
          <w:sz w:val="22"/>
          <w:szCs w:val="22"/>
          <w:lang w:val="en-US"/>
        </w:rPr>
      </w:pPr>
      <w:r w:rsidRPr="006C5664">
        <w:rPr>
          <w:b/>
          <w:sz w:val="22"/>
          <w:szCs w:val="22"/>
          <w:lang w:val="en-US"/>
        </w:rPr>
        <w:t xml:space="preserve">a) </w:t>
      </w:r>
      <w:r w:rsidR="006C5664" w:rsidRPr="006C5664">
        <w:rPr>
          <w:b/>
          <w:sz w:val="22"/>
          <w:szCs w:val="22"/>
          <w:lang w:val="en-US"/>
        </w:rPr>
        <w:t>Eligibility criteria</w:t>
      </w:r>
    </w:p>
    <w:p w:rsidR="00E83D1A" w:rsidRPr="006C5664" w:rsidRDefault="00E83D1A" w:rsidP="00E83D1A">
      <w:pPr>
        <w:ind w:left="426"/>
        <w:rPr>
          <w:sz w:val="22"/>
          <w:szCs w:val="22"/>
          <w:lang w:val="en-US"/>
        </w:rPr>
      </w:pPr>
    </w:p>
    <w:p w:rsidR="00E83D1A" w:rsidRPr="006C5664" w:rsidRDefault="006C5664" w:rsidP="00E83D1A">
      <w:pPr>
        <w:ind w:left="426"/>
        <w:jc w:val="both"/>
        <w:rPr>
          <w:sz w:val="22"/>
          <w:szCs w:val="22"/>
          <w:lang w:val="en-US"/>
        </w:rPr>
      </w:pPr>
      <w:r w:rsidRPr="006C5664">
        <w:rPr>
          <w:sz w:val="22"/>
          <w:szCs w:val="22"/>
          <w:lang w:val="en-US"/>
        </w:rPr>
        <w:t>The following eligibility criteria must be fulfilled by the candidate in order to be seconded to the Commission. Consequently, the candidate who does not fulfil all of these criteria will be automatically eliminated from the selection process.</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Professional experience</w:t>
      </w:r>
      <w:r w:rsidR="006C5664" w:rsidRPr="006C5664">
        <w:rPr>
          <w:sz w:val="22"/>
          <w:szCs w:val="22"/>
          <w:lang w:val="en-US"/>
        </w:rPr>
        <w:t>: at least three years of professional experience in administrative, legal, scientific, technical, advisory or supervisory functions which are equivalent to those of function group AD;</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Pr>
          <w:sz w:val="22"/>
          <w:szCs w:val="22"/>
          <w:u w:val="single"/>
          <w:lang w:val="en-US"/>
        </w:rPr>
        <w:t>Seniority</w:t>
      </w:r>
      <w:r w:rsidR="006C5664" w:rsidRPr="006C5664">
        <w:rPr>
          <w:sz w:val="22"/>
          <w:szCs w:val="22"/>
          <w:lang w:val="en-US"/>
        </w:rPr>
        <w:t>: candidates must have at least one year seniority with their employer, that means having worked for an eligible employer as described in Art. 1 of the SNE decision on a permanent or contract basis for at least one year before the secondment;</w:t>
      </w:r>
      <w:r w:rsidRPr="006C5664">
        <w:rPr>
          <w:sz w:val="22"/>
          <w:szCs w:val="22"/>
          <w:lang w:val="en-US"/>
        </w:rPr>
        <w:t xml:space="preserve"> </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Linguistic skills</w:t>
      </w:r>
      <w:r w:rsidR="006C5664"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E83D1A" w:rsidRPr="006C5664" w:rsidRDefault="00E83D1A">
      <w:pPr>
        <w:rPr>
          <w:lang w:val="en-US"/>
        </w:rPr>
      </w:pPr>
    </w:p>
    <w:p w:rsidR="00E83D1A" w:rsidRPr="006C5664" w:rsidRDefault="00E83D1A" w:rsidP="00E83D1A">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006C5664" w:rsidRPr="006C5664">
        <w:rPr>
          <w:b/>
          <w:sz w:val="22"/>
          <w:szCs w:val="22"/>
          <w:u w:val="single"/>
          <w:lang w:val="en-US"/>
        </w:rPr>
        <w:t>Se</w:t>
      </w:r>
      <w:r w:rsidRPr="006C5664">
        <w:rPr>
          <w:b/>
          <w:sz w:val="22"/>
          <w:szCs w:val="22"/>
          <w:u w:val="single"/>
          <w:lang w:val="en-US"/>
        </w:rPr>
        <w:t>lection</w:t>
      </w:r>
      <w:r w:rsidR="006C5664" w:rsidRPr="006C5664">
        <w:rPr>
          <w:b/>
          <w:sz w:val="22"/>
          <w:szCs w:val="22"/>
          <w:u w:val="single"/>
          <w:lang w:val="en-US"/>
        </w:rPr>
        <w:t xml:space="preserve"> criteria</w:t>
      </w:r>
    </w:p>
    <w:p w:rsidR="00E83D1A" w:rsidRPr="006C5664" w:rsidRDefault="00E83D1A">
      <w:pPr>
        <w:rPr>
          <w:lang w:val="en-US"/>
        </w:rPr>
      </w:pPr>
    </w:p>
    <w:p w:rsidR="00E83D1A" w:rsidRPr="006C5664" w:rsidRDefault="00E83D1A" w:rsidP="00E83D1A">
      <w:pPr>
        <w:tabs>
          <w:tab w:val="left" w:pos="709"/>
        </w:tabs>
        <w:ind w:left="709" w:right="60"/>
        <w:jc w:val="both"/>
        <w:rPr>
          <w:sz w:val="22"/>
          <w:szCs w:val="22"/>
          <w:lang w:val="en-US"/>
        </w:rPr>
      </w:pPr>
      <w:r w:rsidRPr="006C5664">
        <w:rPr>
          <w:sz w:val="22"/>
          <w:szCs w:val="22"/>
          <w:u w:val="single"/>
          <w:lang w:val="en-US"/>
        </w:rPr>
        <w:t>Dipl</w:t>
      </w:r>
      <w:r w:rsidR="006C5664" w:rsidRPr="006C5664">
        <w:rPr>
          <w:sz w:val="22"/>
          <w:szCs w:val="22"/>
          <w:u w:val="single"/>
          <w:lang w:val="en-US"/>
        </w:rPr>
        <w:t>oma</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university degree or</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professional training or professional experience of an equivalent level</w:t>
      </w:r>
    </w:p>
    <w:p w:rsidR="00E83D1A" w:rsidRPr="006C5664" w:rsidRDefault="00E83D1A" w:rsidP="00436362">
      <w:pPr>
        <w:tabs>
          <w:tab w:val="left" w:pos="709"/>
        </w:tabs>
        <w:ind w:left="709" w:right="1317"/>
        <w:jc w:val="both"/>
        <w:rPr>
          <w:sz w:val="22"/>
          <w:szCs w:val="22"/>
          <w:lang w:val="en-US"/>
        </w:rPr>
      </w:pPr>
    </w:p>
    <w:p w:rsidR="00E83D1A" w:rsidRPr="006C5664" w:rsidRDefault="00436362" w:rsidP="00436362">
      <w:pPr>
        <w:tabs>
          <w:tab w:val="left" w:pos="709"/>
        </w:tabs>
        <w:ind w:left="709" w:right="60"/>
        <w:jc w:val="both"/>
        <w:rPr>
          <w:sz w:val="22"/>
          <w:szCs w:val="22"/>
          <w:lang w:val="en-US"/>
        </w:rPr>
      </w:pPr>
      <w:r w:rsidRPr="006C5664">
        <w:rPr>
          <w:sz w:val="22"/>
          <w:szCs w:val="22"/>
          <w:lang w:val="en-US"/>
        </w:rPr>
        <w:t xml:space="preserve">  </w:t>
      </w:r>
      <w:r w:rsidR="006C5664" w:rsidRPr="006C5664">
        <w:rPr>
          <w:sz w:val="22"/>
          <w:szCs w:val="22"/>
          <w:lang w:val="en-US"/>
        </w:rPr>
        <w:t>in the field(s) :</w:t>
      </w:r>
    </w:p>
    <w:p w:rsidR="00E83D1A" w:rsidRPr="00E10276" w:rsidRDefault="00E10276" w:rsidP="00EC7D88">
      <w:pPr>
        <w:pStyle w:val="ListParagraph"/>
        <w:tabs>
          <w:tab w:val="left" w:pos="709"/>
        </w:tabs>
        <w:ind w:left="851" w:right="60"/>
        <w:jc w:val="both"/>
        <w:rPr>
          <w:sz w:val="22"/>
          <w:szCs w:val="22"/>
          <w:lang w:val="en-US"/>
        </w:rPr>
      </w:pPr>
      <w:permStart w:id="1197552588" w:edGrp="everyone"/>
      <w:r w:rsidRPr="00E10276">
        <w:rPr>
          <w:sz w:val="22"/>
          <w:szCs w:val="22"/>
          <w:lang w:val="en-US"/>
        </w:rPr>
        <w:t>Engineering</w:t>
      </w:r>
    </w:p>
    <w:p w:rsidR="006C5664" w:rsidRPr="006C5664" w:rsidRDefault="006C5664" w:rsidP="00E83D1A">
      <w:pPr>
        <w:tabs>
          <w:tab w:val="left" w:pos="709"/>
        </w:tabs>
        <w:ind w:left="709" w:right="60"/>
        <w:jc w:val="both"/>
        <w:rPr>
          <w:sz w:val="22"/>
          <w:szCs w:val="22"/>
          <w:lang w:val="en-US"/>
        </w:rPr>
      </w:pPr>
    </w:p>
    <w:permEnd w:id="1197552588"/>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Professional expe</w:t>
      </w:r>
      <w:r w:rsidR="00E83D1A" w:rsidRPr="006C5664">
        <w:rPr>
          <w:sz w:val="22"/>
          <w:szCs w:val="22"/>
          <w:u w:val="single"/>
          <w:lang w:val="en-US"/>
        </w:rPr>
        <w:t>rience</w:t>
      </w:r>
    </w:p>
    <w:p w:rsidR="00E83D1A" w:rsidRPr="006C5664" w:rsidRDefault="00E83D1A" w:rsidP="00E83D1A">
      <w:pPr>
        <w:tabs>
          <w:tab w:val="left" w:pos="709"/>
        </w:tabs>
        <w:ind w:left="709" w:right="60"/>
        <w:jc w:val="both"/>
        <w:rPr>
          <w:sz w:val="22"/>
          <w:szCs w:val="22"/>
          <w:u w:val="single"/>
          <w:lang w:val="en-US"/>
        </w:rPr>
      </w:pPr>
    </w:p>
    <w:p w:rsidR="00E10276" w:rsidRPr="00380F4B" w:rsidRDefault="00E10276" w:rsidP="00E10276">
      <w:pPr>
        <w:numPr>
          <w:ilvl w:val="0"/>
          <w:numId w:val="4"/>
        </w:numPr>
        <w:ind w:left="1068" w:right="106"/>
        <w:jc w:val="both"/>
        <w:rPr>
          <w:lang w:val="en-US"/>
        </w:rPr>
      </w:pPr>
      <w:permStart w:id="803741568" w:edGrp="everyone"/>
      <w:r w:rsidRPr="00380F4B">
        <w:rPr>
          <w:lang w:val="en-US"/>
        </w:rPr>
        <w:t>Relevant experience in the transport / intelligent transport systems domain as well as with issues related to ICT and/or transport innovation and their related technologies;</w:t>
      </w:r>
    </w:p>
    <w:p w:rsidR="00E10276" w:rsidRPr="00380F4B" w:rsidRDefault="00E10276" w:rsidP="00E10276">
      <w:pPr>
        <w:numPr>
          <w:ilvl w:val="0"/>
          <w:numId w:val="4"/>
        </w:numPr>
        <w:ind w:left="1068" w:right="106"/>
        <w:jc w:val="both"/>
        <w:rPr>
          <w:lang w:val="en-US"/>
        </w:rPr>
      </w:pPr>
      <w:r w:rsidRPr="00380F4B">
        <w:rPr>
          <w:lang w:val="en-US"/>
        </w:rPr>
        <w:t>Good general knowledge of the challenges of the European transport policy would represent a valuable asset;</w:t>
      </w:r>
    </w:p>
    <w:p w:rsidR="00E10276" w:rsidRPr="00380F4B" w:rsidRDefault="00E10276" w:rsidP="00E10276">
      <w:pPr>
        <w:numPr>
          <w:ilvl w:val="0"/>
          <w:numId w:val="4"/>
        </w:numPr>
        <w:ind w:left="1068" w:right="106"/>
        <w:jc w:val="both"/>
        <w:rPr>
          <w:lang w:val="en-US"/>
        </w:rPr>
      </w:pPr>
      <w:r w:rsidRPr="00380F4B">
        <w:rPr>
          <w:lang w:val="en-US"/>
        </w:rPr>
        <w:t>Previous experience with complex industrial projects would be an asset;</w:t>
      </w:r>
    </w:p>
    <w:p w:rsidR="00E10276" w:rsidRDefault="00E10276" w:rsidP="00E10276">
      <w:pPr>
        <w:numPr>
          <w:ilvl w:val="0"/>
          <w:numId w:val="5"/>
        </w:numPr>
        <w:ind w:left="1068" w:right="106"/>
        <w:jc w:val="both"/>
        <w:rPr>
          <w:lang w:val="en-US"/>
        </w:rPr>
      </w:pPr>
      <w:r w:rsidRPr="00380F4B">
        <w:rPr>
          <w:lang w:val="en-US"/>
        </w:rPr>
        <w:t>Preference will be given to a dynamic, well-</w:t>
      </w:r>
      <w:r w:rsidR="00FF1152" w:rsidRPr="00380F4B">
        <w:rPr>
          <w:lang w:val="en-US"/>
        </w:rPr>
        <w:t>organized</w:t>
      </w:r>
      <w:r w:rsidRPr="00380F4B">
        <w:rPr>
          <w:lang w:val="en-US"/>
        </w:rPr>
        <w:t xml:space="preserve"> and highly motivated candidate with strong problem-solving, analytical as well as excellent drafting and communication skills and good judgement.</w:t>
      </w:r>
    </w:p>
    <w:p w:rsidR="00E83D1A" w:rsidRPr="006C5664" w:rsidRDefault="00E83D1A" w:rsidP="00E83D1A">
      <w:pPr>
        <w:tabs>
          <w:tab w:val="left" w:pos="709"/>
        </w:tabs>
        <w:ind w:left="709" w:right="60"/>
        <w:jc w:val="both"/>
        <w:rPr>
          <w:sz w:val="22"/>
          <w:szCs w:val="22"/>
          <w:u w:val="single"/>
          <w:lang w:val="en-US"/>
        </w:rPr>
      </w:pPr>
    </w:p>
    <w:permEnd w:id="803741568"/>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rsidR="00E83D1A" w:rsidRPr="006C5664" w:rsidRDefault="00E83D1A" w:rsidP="00E83D1A">
      <w:pPr>
        <w:tabs>
          <w:tab w:val="left" w:pos="709"/>
        </w:tabs>
        <w:ind w:left="709" w:right="60"/>
        <w:jc w:val="both"/>
        <w:rPr>
          <w:sz w:val="22"/>
          <w:szCs w:val="22"/>
          <w:u w:val="single"/>
          <w:lang w:val="en-US"/>
        </w:rPr>
      </w:pPr>
    </w:p>
    <w:p w:rsidR="00E10276" w:rsidRPr="00EC7D88" w:rsidRDefault="00E10276" w:rsidP="00EC7D88">
      <w:pPr>
        <w:pStyle w:val="ListParagraph"/>
        <w:tabs>
          <w:tab w:val="left" w:pos="709"/>
        </w:tabs>
        <w:ind w:left="709" w:right="60"/>
        <w:jc w:val="both"/>
        <w:rPr>
          <w:sz w:val="22"/>
          <w:szCs w:val="22"/>
          <w:lang w:val="en-US"/>
        </w:rPr>
      </w:pPr>
      <w:permStart w:id="314385340" w:edGrp="everyone"/>
      <w:r w:rsidRPr="00EC7D88">
        <w:rPr>
          <w:sz w:val="22"/>
          <w:szCs w:val="22"/>
          <w:lang w:val="en-US"/>
        </w:rPr>
        <w:t>A very good command of English (including drafting) is essential.</w:t>
      </w:r>
      <w:r w:rsidR="00EC7D88">
        <w:rPr>
          <w:sz w:val="22"/>
          <w:szCs w:val="22"/>
          <w:lang w:val="en-US"/>
        </w:rPr>
        <w:t xml:space="preserve">  </w:t>
      </w:r>
      <w:r w:rsidRPr="00EC7D88">
        <w:rPr>
          <w:sz w:val="22"/>
          <w:szCs w:val="22"/>
          <w:lang w:val="en-US"/>
        </w:rPr>
        <w:t>Other Community languages, in particular French, are an asset.</w:t>
      </w:r>
    </w:p>
    <w:p w:rsidR="00E83D1A" w:rsidRPr="006C5664" w:rsidRDefault="00E83D1A" w:rsidP="00E83D1A">
      <w:pPr>
        <w:tabs>
          <w:tab w:val="left" w:pos="709"/>
        </w:tabs>
        <w:ind w:left="709" w:right="60"/>
        <w:jc w:val="both"/>
        <w:rPr>
          <w:sz w:val="22"/>
          <w:szCs w:val="22"/>
          <w:lang w:val="en-US"/>
        </w:rPr>
      </w:pPr>
      <w:bookmarkStart w:id="0" w:name="_GoBack"/>
      <w:bookmarkEnd w:id="0"/>
    </w:p>
    <w:permEnd w:id="314385340"/>
    <w:p w:rsidR="00E83D1A" w:rsidRPr="006C5664" w:rsidRDefault="00E83D1A" w:rsidP="00E83D1A">
      <w:pPr>
        <w:tabs>
          <w:tab w:val="left" w:pos="426"/>
        </w:tabs>
        <w:rPr>
          <w:lang w:val="en-US"/>
        </w:rPr>
      </w:pPr>
      <w:r w:rsidRPr="006C5664">
        <w:rPr>
          <w:b/>
          <w:lang w:val="en-US"/>
        </w:rPr>
        <w:t>3.</w:t>
      </w:r>
      <w:r w:rsidRPr="006C5664">
        <w:rPr>
          <w:b/>
          <w:lang w:val="en-US"/>
        </w:rPr>
        <w:tab/>
      </w:r>
      <w:r w:rsidR="006C5664" w:rsidRPr="006C5664">
        <w:rPr>
          <w:b/>
          <w:szCs w:val="24"/>
          <w:u w:val="single"/>
          <w:lang w:val="en-US"/>
        </w:rPr>
        <w:t>Submission of applications and selection procedure</w:t>
      </w:r>
    </w:p>
    <w:p w:rsidR="00E83D1A" w:rsidRPr="006C5664" w:rsidRDefault="00E83D1A">
      <w:pPr>
        <w:rPr>
          <w:lang w:val="en-US"/>
        </w:rPr>
      </w:pPr>
    </w:p>
    <w:p w:rsidR="006C5664" w:rsidRDefault="006C5664" w:rsidP="006C5664">
      <w:pPr>
        <w:ind w:left="426" w:right="175"/>
        <w:jc w:val="both"/>
        <w:rPr>
          <w:b/>
          <w:sz w:val="22"/>
          <w:szCs w:val="22"/>
          <w:lang w:val="en-GB"/>
        </w:rPr>
      </w:pPr>
      <w:r w:rsidRPr="006C5664">
        <w:rPr>
          <w:sz w:val="22"/>
          <w:szCs w:val="22"/>
          <w:lang w:val="en-GB"/>
        </w:rPr>
        <w:t>Candidates should send their application according to the</w:t>
      </w:r>
      <w:r w:rsidRPr="006C5664">
        <w:rPr>
          <w:b/>
          <w:sz w:val="22"/>
          <w:szCs w:val="22"/>
          <w:lang w:val="en-GB"/>
        </w:rPr>
        <w:t xml:space="preserve"> Europass CV format </w:t>
      </w:r>
      <w:r w:rsidRPr="006C5664">
        <w:rPr>
          <w:sz w:val="22"/>
          <w:szCs w:val="22"/>
          <w:lang w:val="en-GB"/>
        </w:rPr>
        <w:t>(</w:t>
      </w:r>
      <w:hyperlink r:id="rId10"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 xml:space="preserve">only to </w:t>
      </w:r>
      <w:r w:rsidRPr="006C5664">
        <w:rPr>
          <w:b/>
          <w:sz w:val="22"/>
          <w:szCs w:val="22"/>
          <w:u w:val="single"/>
          <w:lang w:val="en-GB"/>
        </w:rPr>
        <w:lastRenderedPageBreak/>
        <w:t>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The CV must mention the 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rsidR="006C5664" w:rsidRPr="006C5664" w:rsidRDefault="006C5664" w:rsidP="006C5664">
      <w:pPr>
        <w:ind w:left="426" w:right="175"/>
        <w:jc w:val="both"/>
        <w:rPr>
          <w:b/>
          <w:sz w:val="22"/>
          <w:szCs w:val="22"/>
          <w:u w:val="single"/>
          <w:lang w:val="en-GB"/>
        </w:rPr>
      </w:pPr>
    </w:p>
    <w:p w:rsidR="006C5664" w:rsidRPr="006C5664" w:rsidRDefault="006C5664" w:rsidP="006C5664">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rsidR="00E83D1A" w:rsidRPr="006C5664" w:rsidRDefault="006C5664" w:rsidP="006C5664">
      <w:pPr>
        <w:ind w:left="426"/>
        <w:rPr>
          <w:lang w:val="en-US"/>
        </w:rPr>
      </w:pPr>
      <w:r w:rsidRPr="006C5664">
        <w:rPr>
          <w:sz w:val="22"/>
          <w:szCs w:val="22"/>
          <w:lang w:val="en-GB"/>
        </w:rPr>
        <w:t>Candidates will be informed of the follow-up of their application by the unit concerned.</w:t>
      </w:r>
    </w:p>
    <w:p w:rsidR="00E83D1A" w:rsidRPr="00DE62D4" w:rsidRDefault="00E83D1A" w:rsidP="00E83D1A">
      <w:pPr>
        <w:tabs>
          <w:tab w:val="left" w:pos="426"/>
        </w:tabs>
        <w:rPr>
          <w:b/>
          <w:lang w:val="en-US"/>
        </w:rPr>
      </w:pPr>
      <w:r w:rsidRPr="00DE62D4">
        <w:rPr>
          <w:b/>
          <w:lang w:val="en-US"/>
        </w:rPr>
        <w:t>4.</w:t>
      </w:r>
      <w:r w:rsidRPr="00DE62D4">
        <w:rPr>
          <w:b/>
          <w:lang w:val="en-US"/>
        </w:rPr>
        <w:tab/>
      </w:r>
      <w:r w:rsidRPr="00DE62D4">
        <w:rPr>
          <w:b/>
          <w:u w:val="single"/>
          <w:lang w:val="en-US"/>
        </w:rPr>
        <w:t xml:space="preserve">Conditions </w:t>
      </w:r>
      <w:r w:rsidR="00DE62D4" w:rsidRPr="00DE62D4">
        <w:rPr>
          <w:b/>
          <w:u w:val="single"/>
          <w:lang w:val="en-US"/>
        </w:rPr>
        <w:t>of the secondment</w:t>
      </w:r>
    </w:p>
    <w:p w:rsidR="00E83D1A" w:rsidRPr="00DE62D4" w:rsidRDefault="00E83D1A">
      <w:pPr>
        <w:rPr>
          <w:lang w:val="en-US"/>
        </w:rPr>
      </w:pPr>
    </w:p>
    <w:p w:rsidR="00DE62D4" w:rsidRPr="00DE62D4" w:rsidRDefault="00DE62D4" w:rsidP="00DE62D4">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Commission Decision C(2008)6866 of 12/11/2008</w:t>
      </w:r>
      <w:r w:rsidRPr="00DE62D4">
        <w:rPr>
          <w:sz w:val="22"/>
          <w:szCs w:val="22"/>
          <w:lang w:val="en-GB"/>
        </w:rPr>
        <w:t xml:space="preserve"> laying down rules on the secondment to the Commission of national experts and national experts in professional training (SNE Decision). This decision is available on </w:t>
      </w:r>
      <w:hyperlink r:id="rId11" w:history="1">
        <w:r w:rsidRPr="00DE62D4">
          <w:rPr>
            <w:color w:val="0000FF"/>
            <w:sz w:val="22"/>
            <w:szCs w:val="22"/>
            <w:u w:val="single"/>
            <w:lang w:val="en-GB"/>
          </w:rPr>
          <w:t>http://ec.europa.eu/civil_service/job/sne/index_en.htm</w:t>
        </w:r>
      </w:hyperlink>
      <w:r w:rsidRPr="00DE62D4">
        <w:rPr>
          <w:sz w:val="22"/>
          <w:szCs w:val="22"/>
          <w:lang w:val="en-GB"/>
        </w:rPr>
        <w:t>.</w:t>
      </w:r>
    </w:p>
    <w:p w:rsidR="00DE62D4" w:rsidRDefault="00DE62D4" w:rsidP="00DE62D4">
      <w:pPr>
        <w:ind w:left="426" w:right="175"/>
        <w:jc w:val="both"/>
        <w:rPr>
          <w:sz w:val="22"/>
          <w:szCs w:val="22"/>
          <w:lang w:val="en-GB"/>
        </w:rPr>
      </w:pPr>
      <w:r w:rsidRPr="00DE62D4">
        <w:rPr>
          <w:sz w:val="22"/>
          <w:szCs w:val="22"/>
          <w:lang w:val="en-GB"/>
        </w:rPr>
        <w:t xml:space="preserve">The SNE will remain employed and remunerated by his/her employer during the secondment. He/she will equally remain covered by the national social security system. </w:t>
      </w:r>
    </w:p>
    <w:p w:rsidR="00DE62D4" w:rsidRDefault="00DE62D4" w:rsidP="00DE62D4">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rsidR="00DE62D4" w:rsidRPr="00DE62D4" w:rsidRDefault="00DE62D4" w:rsidP="00DE62D4">
      <w:pPr>
        <w:ind w:left="426" w:right="175"/>
        <w:jc w:val="both"/>
        <w:rPr>
          <w:sz w:val="22"/>
          <w:szCs w:val="22"/>
          <w:lang w:val="en-US"/>
        </w:rPr>
      </w:pPr>
    </w:p>
    <w:p w:rsidR="00DE62D4" w:rsidRPr="00DE62D4" w:rsidRDefault="00DE62D4" w:rsidP="00DE62D4">
      <w:pPr>
        <w:ind w:left="426" w:right="175"/>
        <w:jc w:val="both"/>
        <w:rPr>
          <w:sz w:val="22"/>
          <w:szCs w:val="22"/>
          <w:lang w:val="en-GB"/>
        </w:rPr>
      </w:pPr>
      <w:r w:rsidRPr="00DE62D4">
        <w:rPr>
          <w:sz w:val="22"/>
          <w:szCs w:val="22"/>
          <w:lang w:val="en-GB"/>
        </w:rPr>
        <w:t>During the secondment, SNE are subject to confidentiality, loyalty and absence of conflict of interest obligations, as provided for in Art. 6 and 7 of the SNE Decision.</w:t>
      </w:r>
    </w:p>
    <w:p w:rsidR="00DE62D4" w:rsidRPr="00DE62D4" w:rsidRDefault="00DE62D4" w:rsidP="00DE62D4">
      <w:pPr>
        <w:ind w:left="426" w:right="175"/>
        <w:jc w:val="both"/>
        <w:rPr>
          <w:rFonts w:eastAsia="Calibri"/>
          <w:bCs/>
          <w:sz w:val="22"/>
          <w:szCs w:val="22"/>
          <w:lang w:val="en-GB" w:eastAsia="en-US"/>
        </w:rPr>
      </w:pPr>
      <w:r w:rsidRPr="00DE62D4">
        <w:rPr>
          <w:rFonts w:eastAsia="Calibri"/>
          <w:bCs/>
          <w:sz w:val="22"/>
          <w:szCs w:val="22"/>
          <w:lang w:val="en-GB" w:eastAsia="en-US"/>
        </w:rPr>
        <w:t>If any document is inexact, incomplete or missing, the application may be cancelled.</w:t>
      </w:r>
    </w:p>
    <w:p w:rsidR="00DE62D4" w:rsidRPr="00DE62D4" w:rsidRDefault="00DE62D4" w:rsidP="00DE62D4">
      <w:pPr>
        <w:ind w:left="426" w:right="175"/>
        <w:jc w:val="both"/>
        <w:rPr>
          <w:sz w:val="22"/>
          <w:szCs w:val="22"/>
          <w:lang w:val="en-GB"/>
        </w:rPr>
      </w:pPr>
    </w:p>
    <w:p w:rsidR="00DE62D4" w:rsidRPr="00DE62D4" w:rsidRDefault="00DE62D4" w:rsidP="00DE62D4">
      <w:pPr>
        <w:ind w:left="426" w:right="175"/>
        <w:jc w:val="both"/>
        <w:rPr>
          <w:sz w:val="22"/>
          <w:szCs w:val="22"/>
          <w:lang w:val="en-GB"/>
        </w:rPr>
      </w:pPr>
      <w:r w:rsidRPr="00DE62D4">
        <w:rPr>
          <w:sz w:val="22"/>
          <w:szCs w:val="22"/>
          <w:lang w:val="en-GB"/>
        </w:rPr>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rsidR="00E83D1A" w:rsidRPr="00DE62D4" w:rsidRDefault="00DE62D4" w:rsidP="00DE62D4">
      <w:pPr>
        <w:ind w:left="426"/>
        <w:jc w:val="both"/>
        <w:rPr>
          <w:lang w:val="en-US"/>
        </w:rPr>
      </w:pPr>
      <w:r w:rsidRPr="00DE62D4">
        <w:rPr>
          <w:sz w:val="22"/>
          <w:szCs w:val="22"/>
          <w:lang w:val="en-GB"/>
        </w:rPr>
        <w:t>The selected candidate has the obligation to launch the vetting procedure before getting the secondment confirmation.</w:t>
      </w:r>
    </w:p>
    <w:p w:rsidR="00E83D1A" w:rsidRPr="00DE62D4" w:rsidRDefault="00E83D1A">
      <w:pPr>
        <w:rPr>
          <w:lang w:val="en-US"/>
        </w:rPr>
      </w:pPr>
    </w:p>
    <w:p w:rsidR="00E83D1A" w:rsidRPr="00DE62D4" w:rsidRDefault="00436362" w:rsidP="00436362">
      <w:pPr>
        <w:tabs>
          <w:tab w:val="left" w:pos="426"/>
        </w:tabs>
        <w:rPr>
          <w:lang w:val="en-US"/>
        </w:rPr>
      </w:pPr>
      <w:r w:rsidRPr="00DE62D4">
        <w:rPr>
          <w:b/>
          <w:lang w:val="en-US"/>
        </w:rPr>
        <w:t>5.</w:t>
      </w:r>
      <w:r w:rsidRPr="00DE62D4">
        <w:rPr>
          <w:b/>
          <w:lang w:val="en-US"/>
        </w:rPr>
        <w:tab/>
      </w:r>
      <w:r w:rsidR="00DE62D4" w:rsidRPr="00DE62D4">
        <w:rPr>
          <w:b/>
          <w:szCs w:val="24"/>
          <w:u w:val="single"/>
          <w:lang w:val="en-US"/>
        </w:rPr>
        <w:t>Processing of personal data</w:t>
      </w:r>
    </w:p>
    <w:p w:rsidR="00E83D1A" w:rsidRPr="00DE62D4" w:rsidRDefault="00E83D1A">
      <w:pPr>
        <w:rPr>
          <w:lang w:val="en-US"/>
        </w:rPr>
      </w:pPr>
    </w:p>
    <w:p w:rsidR="00DE62D4" w:rsidRPr="00DE62D4" w:rsidRDefault="00DE62D4" w:rsidP="00DE62D4">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rsidR="00DE62D4" w:rsidRPr="00DE62D4" w:rsidRDefault="00DE62D4" w:rsidP="00DE62D4">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rsidR="00DE62D4" w:rsidRPr="00DE62D4" w:rsidRDefault="00DE62D4" w:rsidP="00DE62D4">
      <w:pPr>
        <w:ind w:left="426" w:right="176"/>
        <w:jc w:val="both"/>
        <w:rPr>
          <w:sz w:val="22"/>
          <w:szCs w:val="22"/>
          <w:lang w:val="en-GB"/>
        </w:rPr>
      </w:pPr>
      <w:r w:rsidRPr="00DE62D4">
        <w:rPr>
          <w:sz w:val="22"/>
          <w:szCs w:val="22"/>
          <w:lang w:val="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436362" w:rsidRPr="00436362" w:rsidRDefault="00DE62D4" w:rsidP="00DE62D4">
      <w:pPr>
        <w:ind w:left="426" w:right="175"/>
        <w:jc w:val="both"/>
        <w:rPr>
          <w:sz w:val="22"/>
          <w:szCs w:val="22"/>
        </w:rPr>
      </w:pPr>
      <w:r w:rsidRPr="00DE62D4">
        <w:rPr>
          <w:sz w:val="22"/>
          <w:szCs w:val="22"/>
          <w:lang w:val="en-GB"/>
        </w:rPr>
        <w:t>You can exercise your rights by contacting the Data Controller, or in case of conflict the Data Protection Officer. If necessary, you can also address the European Data Protection Supervisor. Their contact information is given below.</w:t>
      </w:r>
    </w:p>
    <w:p w:rsidR="00436362" w:rsidRPr="00436362" w:rsidRDefault="00436362" w:rsidP="00436362">
      <w:pPr>
        <w:ind w:left="426" w:right="175"/>
        <w:jc w:val="both"/>
        <w:rPr>
          <w:sz w:val="22"/>
          <w:szCs w:val="22"/>
        </w:rPr>
      </w:pPr>
    </w:p>
    <w:p w:rsidR="00DE62D4" w:rsidRDefault="00DE62D4" w:rsidP="00DE62D4">
      <w:pPr>
        <w:ind w:left="426" w:right="176"/>
        <w:rPr>
          <w:b/>
          <w:sz w:val="22"/>
          <w:szCs w:val="22"/>
          <w:u w:val="single"/>
          <w:lang w:val="en-GB"/>
        </w:rPr>
      </w:pPr>
      <w:r w:rsidRPr="00DE62D4">
        <w:rPr>
          <w:b/>
          <w:sz w:val="22"/>
          <w:szCs w:val="22"/>
          <w:u w:val="single"/>
          <w:lang w:val="en-GB"/>
        </w:rPr>
        <w:t>Contact information</w:t>
      </w:r>
    </w:p>
    <w:p w:rsidR="00DE62D4" w:rsidRPr="00DE62D4" w:rsidRDefault="00DE62D4" w:rsidP="00DE62D4">
      <w:pPr>
        <w:ind w:left="426" w:right="176"/>
        <w:rPr>
          <w:sz w:val="22"/>
          <w:szCs w:val="22"/>
          <w:lang w:val="en-GB"/>
        </w:rPr>
      </w:pPr>
    </w:p>
    <w:p w:rsidR="00DE62D4" w:rsidRPr="00DE62D4" w:rsidRDefault="00DE62D4" w:rsidP="00DE62D4">
      <w:pPr>
        <w:numPr>
          <w:ilvl w:val="0"/>
          <w:numId w:val="2"/>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rsidR="00DE62D4" w:rsidRPr="00DE62D4" w:rsidRDefault="00DE62D4" w:rsidP="00DE62D4">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DE62D4">
          <w:rPr>
            <w:color w:val="0000FF"/>
            <w:sz w:val="22"/>
            <w:szCs w:val="22"/>
            <w:u w:val="single"/>
            <w:lang w:val="en-GB"/>
          </w:rPr>
          <w:t>HR-MAIL-B4@ec.europa.eu</w:t>
        </w:r>
      </w:hyperlink>
      <w:r w:rsidRPr="00DE62D4">
        <w:rPr>
          <w:sz w:val="22"/>
          <w:szCs w:val="22"/>
          <w:lang w:val="en-GB"/>
        </w:rPr>
        <w:t>.</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sz w:val="22"/>
          <w:szCs w:val="22"/>
          <w:lang w:val="en-GB"/>
        </w:rPr>
      </w:pPr>
      <w:r w:rsidRPr="00DE62D4">
        <w:rPr>
          <w:b/>
          <w:sz w:val="22"/>
          <w:szCs w:val="22"/>
          <w:lang w:val="en-GB"/>
        </w:rPr>
        <w:t>The Data Protection Officer (DPO) of the Commission</w:t>
      </w:r>
    </w:p>
    <w:p w:rsidR="00DE62D4" w:rsidRPr="00DE62D4" w:rsidRDefault="00DE62D4" w:rsidP="00DE62D4">
      <w:pPr>
        <w:ind w:left="709" w:right="176"/>
        <w:jc w:val="both"/>
        <w:rPr>
          <w:sz w:val="22"/>
          <w:szCs w:val="22"/>
          <w:lang w:val="en-GB"/>
        </w:rPr>
      </w:pPr>
      <w:r w:rsidRPr="00DE62D4">
        <w:rPr>
          <w:sz w:val="22"/>
          <w:szCs w:val="22"/>
          <w:lang w:val="en-GB"/>
        </w:rPr>
        <w:t>You may contact the Data Protection Officer (</w:t>
      </w:r>
      <w:hyperlink r:id="rId13" w:history="1">
        <w:r w:rsidRPr="00DE62D4">
          <w:rPr>
            <w:color w:val="0000FF"/>
            <w:sz w:val="22"/>
            <w:szCs w:val="22"/>
            <w:u w:val="single"/>
            <w:lang w:val="en-GB"/>
          </w:rPr>
          <w:t>DATA-PROTECTION-OFFICER@ec.europa.eu</w:t>
        </w:r>
      </w:hyperlink>
      <w:r w:rsidRPr="00DE62D4">
        <w:rPr>
          <w:sz w:val="22"/>
          <w:szCs w:val="22"/>
          <w:u w:val="single"/>
          <w:lang w:val="en-GB"/>
        </w:rPr>
        <w:t xml:space="preserve">) </w:t>
      </w:r>
      <w:r w:rsidRPr="00DE62D4">
        <w:rPr>
          <w:sz w:val="22"/>
          <w:szCs w:val="22"/>
          <w:lang w:val="en-GB"/>
        </w:rPr>
        <w:t>with regard to issues related to the processing of your personal data under Regulation (EU) 2018/1725.</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b/>
          <w:sz w:val="22"/>
          <w:szCs w:val="22"/>
          <w:lang w:val="en-GB"/>
        </w:rPr>
      </w:pPr>
      <w:r w:rsidRPr="00DE62D4">
        <w:rPr>
          <w:b/>
          <w:sz w:val="22"/>
          <w:szCs w:val="22"/>
          <w:lang w:val="en-GB"/>
        </w:rPr>
        <w:lastRenderedPageBreak/>
        <w:t>The European Data Protection Supervisor (EDPS)</w:t>
      </w:r>
    </w:p>
    <w:p w:rsidR="00DE62D4" w:rsidRPr="00DE62D4" w:rsidRDefault="00DE62D4" w:rsidP="00DE62D4">
      <w:pPr>
        <w:ind w:left="709" w:right="176"/>
        <w:jc w:val="both"/>
        <w:rPr>
          <w:sz w:val="22"/>
          <w:szCs w:val="22"/>
          <w:lang w:val="en-GB"/>
        </w:rPr>
      </w:pPr>
      <w:r w:rsidRPr="00DE62D4">
        <w:rPr>
          <w:sz w:val="22"/>
          <w:szCs w:val="22"/>
          <w:lang w:val="en-GB"/>
        </w:rPr>
        <w:t>You have the right to have recourse (i.e. you can lodge a complaint) to the European Data Protection Supervisor</w:t>
      </w:r>
      <w:r w:rsidRPr="00DE62D4">
        <w:rPr>
          <w:sz w:val="22"/>
          <w:szCs w:val="22"/>
          <w:u w:val="single"/>
          <w:lang w:val="en-GB"/>
        </w:rPr>
        <w:t xml:space="preserve"> (</w:t>
      </w:r>
      <w:hyperlink r:id="rId14"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rsidR="00E83D1A" w:rsidRPr="00DE62D4" w:rsidRDefault="00DE62D4" w:rsidP="00DE62D4">
      <w:pPr>
        <w:ind w:left="709"/>
        <w:jc w:val="both"/>
        <w:rPr>
          <w:lang w:val="en-US"/>
        </w:rPr>
      </w:pPr>
      <w:r w:rsidRPr="00DE62D4">
        <w:rPr>
          <w:sz w:val="22"/>
          <w:szCs w:val="22"/>
          <w:lang w:val="en-GB"/>
        </w:rPr>
        <w:t>To the attention of candidates from third countries: your personal data can be used for necessary checks</w:t>
      </w:r>
      <w:r>
        <w:rPr>
          <w:sz w:val="22"/>
          <w:szCs w:val="22"/>
          <w:lang w:val="en-GB"/>
        </w:rPr>
        <w:t>.</w:t>
      </w:r>
    </w:p>
    <w:sectPr w:rsidR="00E83D1A" w:rsidRPr="00DE62D4"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73" w:rsidRDefault="004E1C73" w:rsidP="004E1C73">
      <w:r>
        <w:separator/>
      </w:r>
    </w:p>
  </w:endnote>
  <w:endnote w:type="continuationSeparator" w:id="0">
    <w:p w:rsidR="004E1C73" w:rsidRDefault="004E1C73" w:rsidP="004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436362"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73" w:rsidRDefault="004E1C73" w:rsidP="004E1C73">
      <w:r>
        <w:separator/>
      </w:r>
    </w:p>
  </w:footnote>
  <w:footnote w:type="continuationSeparator" w:id="0">
    <w:p w:rsidR="004E1C73" w:rsidRDefault="004E1C73" w:rsidP="004E1C73">
      <w:r>
        <w:continuationSeparator/>
      </w:r>
    </w:p>
  </w:footnote>
  <w:footnote w:id="1">
    <w:p w:rsidR="006C5664" w:rsidRPr="006C5664" w:rsidRDefault="006C5664"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D47"/>
    <w:multiLevelType w:val="hybridMultilevel"/>
    <w:tmpl w:val="B3A2FB0E"/>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2A456F"/>
    <w:multiLevelType w:val="hybridMultilevel"/>
    <w:tmpl w:val="BE9A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F3106C"/>
    <w:multiLevelType w:val="hybridMultilevel"/>
    <w:tmpl w:val="525E470A"/>
    <w:lvl w:ilvl="0" w:tplc="1AA808A8">
      <w:start w:val="1"/>
      <w:numFmt w:val="bullet"/>
      <w:lvlText w:val="-"/>
      <w:lvlJc w:val="left"/>
      <w:pPr>
        <w:ind w:left="1069" w:hanging="360"/>
      </w:pPr>
      <w:rPr>
        <w:rFonts w:ascii="Times New Roman" w:eastAsia="Times New Roman" w:hAnsi="Times New Roman" w:cs="Times New Roman"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HMSfwITK/G3MgcrWDTroPH8pe0=" w:salt="ECSGWIS9CtAHKU8y7W+Mh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6D"/>
    <w:rsid w:val="0019598C"/>
    <w:rsid w:val="002C3D73"/>
    <w:rsid w:val="00436362"/>
    <w:rsid w:val="00467E6D"/>
    <w:rsid w:val="004E1C73"/>
    <w:rsid w:val="00534042"/>
    <w:rsid w:val="006B5082"/>
    <w:rsid w:val="006C5664"/>
    <w:rsid w:val="007E0E61"/>
    <w:rsid w:val="00BC14A5"/>
    <w:rsid w:val="00CB43F6"/>
    <w:rsid w:val="00CF08A1"/>
    <w:rsid w:val="00CF677F"/>
    <w:rsid w:val="00DE62D4"/>
    <w:rsid w:val="00E10276"/>
    <w:rsid w:val="00E83D1A"/>
    <w:rsid w:val="00EC7D88"/>
    <w:rsid w:val="00EF0860"/>
    <w:rsid w:val="00FF11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E102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E10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civil_service/job/sne/index_en.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larie.depre@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1428</Words>
  <Characters>7854</Characters>
  <Application>Microsoft Office Word</Application>
  <DocSecurity>12</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2019-10-10T14:34:00Z</dcterms:created>
  <dcterms:modified xsi:type="dcterms:W3CDTF">2019-10-10T14:34:00Z</dcterms:modified>
</cp:coreProperties>
</file>