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45202A" w:rsidRDefault="002221A6" w:rsidP="00BE1E14">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SANTE-C-1</w:t>
            </w:r>
          </w:p>
        </w:tc>
      </w:tr>
      <w:tr w:rsidR="00AF7D78" w:rsidRPr="00000A2D"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982643" w:rsidRPr="00982643" w:rsidRDefault="00982643" w:rsidP="00982643">
            <w:pPr>
              <w:ind w:right="1317"/>
              <w:jc w:val="both"/>
              <w:rPr>
                <w:rFonts w:ascii="Times New Roman" w:eastAsia="Times New Roman" w:hAnsi="Times New Roman" w:cs="Times New Roman"/>
                <w:b/>
                <w:lang w:val="de-DE" w:eastAsia="en-GB"/>
              </w:rPr>
            </w:pPr>
            <w:r w:rsidRPr="00982643">
              <w:rPr>
                <w:rFonts w:ascii="Times New Roman" w:eastAsia="Times New Roman" w:hAnsi="Times New Roman" w:cs="Times New Roman"/>
                <w:b/>
                <w:lang w:val="de-DE" w:eastAsia="en-GB"/>
              </w:rPr>
              <w:t>Stefan Schreck</w:t>
            </w:r>
          </w:p>
          <w:p w:rsidR="00982643" w:rsidRPr="00982643" w:rsidRDefault="002221A6" w:rsidP="00982643">
            <w:pPr>
              <w:ind w:right="1317"/>
              <w:jc w:val="both"/>
              <w:rPr>
                <w:rFonts w:ascii="Times New Roman" w:eastAsia="Times New Roman" w:hAnsi="Times New Roman" w:cs="Times New Roman"/>
                <w:b/>
                <w:lang w:val="de-DE" w:eastAsia="en-GB"/>
              </w:rPr>
            </w:pPr>
            <w:hyperlink r:id="rId8" w:history="1">
              <w:r w:rsidRPr="001A44E4">
                <w:rPr>
                  <w:rStyle w:val="Hyperlink"/>
                  <w:rFonts w:ascii="Times New Roman" w:eastAsia="Times New Roman" w:hAnsi="Times New Roman" w:cs="Times New Roman"/>
                  <w:b/>
                  <w:lang w:val="de-DE" w:eastAsia="en-GB"/>
                </w:rPr>
                <w:t>Stefan.schreck@ec.europa.eu</w:t>
              </w:r>
            </w:hyperlink>
            <w:r>
              <w:rPr>
                <w:rFonts w:ascii="Times New Roman" w:eastAsia="Times New Roman" w:hAnsi="Times New Roman" w:cs="Times New Roman"/>
                <w:b/>
                <w:lang w:val="de-DE" w:eastAsia="en-GB"/>
              </w:rPr>
              <w:t xml:space="preserve"> </w:t>
            </w:r>
            <w:r w:rsidR="00982643" w:rsidRPr="00982643">
              <w:rPr>
                <w:rFonts w:ascii="Times New Roman" w:eastAsia="Times New Roman" w:hAnsi="Times New Roman" w:cs="Times New Roman"/>
                <w:b/>
                <w:lang w:val="de-DE" w:eastAsia="en-GB"/>
              </w:rPr>
              <w:t xml:space="preserve"> </w:t>
            </w:r>
          </w:p>
          <w:p w:rsidR="005803F0" w:rsidRPr="005803F0" w:rsidRDefault="00982643" w:rsidP="00982643">
            <w:pPr>
              <w:rPr>
                <w:rFonts w:ascii="Times New Roman" w:eastAsia="Times New Roman" w:hAnsi="Times New Roman" w:cs="Times New Roman"/>
                <w:b/>
                <w:lang w:val="de-AT" w:eastAsia="en-GB"/>
              </w:rPr>
            </w:pPr>
            <w:r w:rsidRPr="00982643">
              <w:rPr>
                <w:rFonts w:ascii="Times New Roman" w:eastAsia="Times New Roman" w:hAnsi="Times New Roman" w:cs="Times New Roman"/>
                <w:b/>
                <w:lang w:val="de-DE" w:eastAsia="en-GB"/>
              </w:rPr>
              <w:t>+352 4301-38520</w:t>
            </w:r>
            <w:r w:rsidR="005F4D6D">
              <w:rPr>
                <w:rFonts w:ascii="Times New Roman" w:eastAsia="Times New Roman" w:hAnsi="Times New Roman" w:cs="Times New Roman"/>
                <w:b/>
                <w:lang w:val="de-DE" w:eastAsia="en-GB"/>
              </w:rPr>
              <w:t xml:space="preserve"> </w:t>
            </w:r>
          </w:p>
          <w:p w:rsidR="00E87736" w:rsidRPr="00E87736" w:rsidRDefault="005803F0" w:rsidP="005803F0">
            <w:pPr>
              <w:rPr>
                <w:rFonts w:ascii="Times New Roman" w:eastAsia="Times New Roman" w:hAnsi="Times New Roman" w:cs="Times New Roman"/>
                <w:b/>
                <w:lang w:val="en-US" w:eastAsia="en-GB"/>
              </w:rPr>
            </w:pPr>
            <w:r w:rsidRPr="005803F0">
              <w:rPr>
                <w:rFonts w:ascii="Times New Roman" w:eastAsia="Times New Roman" w:hAnsi="Times New Roman" w:cs="Times New Roman"/>
                <w:b/>
                <w:lang w:val="de-AT" w:eastAsia="en-GB"/>
              </w:rPr>
              <w:t>1</w:t>
            </w:r>
            <w:bookmarkStart w:id="0" w:name="_GoBack"/>
            <w:bookmarkEnd w:id="0"/>
          </w:p>
          <w:p w:rsidR="00AF7D78" w:rsidRPr="00AF7D78" w:rsidRDefault="00323456" w:rsidP="00E87736">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323456">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E87736" w:rsidRPr="00E87736">
              <w:rPr>
                <w:rFonts w:ascii="Times New Roman" w:eastAsia="Times New Roman" w:hAnsi="Times New Roman" w:cs="Times New Roman"/>
                <w:b/>
                <w:lang w:val="en-US" w:eastAsia="en-GB"/>
              </w:rPr>
              <w:t xml:space="preserve">quarter </w:t>
            </w:r>
            <w:r w:rsidR="00AF7D78" w:rsidRPr="00AF7D78">
              <w:rPr>
                <w:rFonts w:ascii="Times New Roman" w:eastAsia="Times New Roman" w:hAnsi="Times New Roman" w:cs="Times New Roman"/>
                <w:b/>
                <w:lang w:val="en-US" w:eastAsia="en-GB"/>
              </w:rPr>
              <w:t>20</w:t>
            </w:r>
            <w:r w:rsidR="0045202A">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323456"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45202A">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5F4D6D" w:rsidP="00C358C2">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45202A">
              <w:rPr>
                <w:rFonts w:ascii="Times New Roman" w:eastAsia="MS Minngs" w:hAnsi="Times New Roman" w:cs="Times New Roman"/>
                <w:b/>
                <w:bCs/>
                <w:lang w:val="fr-FR" w:eastAsia="en-GB"/>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C358C2"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sidR="00C358C2">
              <w:rPr>
                <w:rFonts w:ascii="Times New Roman" w:eastAsia="Times New Roman" w:hAnsi="Times New Roman" w:cs="Times New Roman"/>
                <w:b/>
                <w:lang w:val="en-US" w:eastAsia="en-GB"/>
              </w:rPr>
              <w:t>…………………</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BE1E14" w:rsidP="00AF7D78">
            <w:pPr>
              <w:rPr>
                <w:rFonts w:ascii="Times New Roman" w:eastAsia="Times New Roman" w:hAnsi="Times New Roman" w:cs="Times New Roman"/>
                <w:sz w:val="24"/>
                <w:szCs w:val="20"/>
                <w:lang w:val="en-US" w:eastAsia="en-GB"/>
              </w:rPr>
            </w:pPr>
            <w:r w:rsidRPr="0045202A">
              <w:rPr>
                <w:rFonts w:ascii="Times New Roman" w:eastAsia="MS Minngs" w:hAnsi="Times New Roman" w:cs="Times New Roman"/>
                <w:b/>
                <w:bCs/>
                <w:lang w:val="fr-FR" w:eastAsia="en-GB"/>
              </w:rPr>
              <w:sym w:font="Wingdings 2" w:char="F05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00A2D"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982643" w:rsidP="004E3D8D">
            <w:pPr>
              <w:rPr>
                <w:rFonts w:ascii="Times New Roman" w:eastAsia="Times New Roman" w:hAnsi="Times New Roman" w:cs="Times New Roman"/>
                <w:lang w:val="en-US" w:eastAsia="en-GB"/>
              </w:rPr>
            </w:pPr>
            <w:r w:rsidRPr="0045202A">
              <w:rPr>
                <w:rFonts w:ascii="Times New Roman" w:eastAsia="MS Minngs" w:hAnsi="Times New Roman" w:cs="Times New Roman"/>
                <w:b/>
                <w:bCs/>
                <w:lang w:val="fr-FR" w:eastAsia="en-GB"/>
              </w:rPr>
              <w:sym w:font="Wingdings 2" w:char="F05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45202A">
              <w:rPr>
                <w:rFonts w:ascii="Times New Roman" w:eastAsia="MS Minngs" w:hAnsi="Times New Roman" w:cs="Times New Roman"/>
                <w:b/>
                <w:bCs/>
                <w:lang w:val="fr-FR" w:eastAsia="en-GB"/>
              </w:rPr>
              <w:sym w:font="Wingdings 2" w:char="F053"/>
            </w:r>
            <w:r w:rsidR="00AF7D78" w:rsidRPr="00AF7D78">
              <w:rPr>
                <w:rFonts w:ascii="Times New Roman" w:eastAsia="Times New Roman" w:hAnsi="Times New Roman" w:cs="Times New Roman"/>
                <w:b/>
                <w:sz w:val="24"/>
                <w:szCs w:val="20"/>
                <w:lang w:val="en-US" w:eastAsia="en-GB"/>
              </w:rPr>
              <w:t xml:space="preserve"> Iceland  </w:t>
            </w:r>
            <w:r w:rsidRPr="0045202A">
              <w:rPr>
                <w:rFonts w:ascii="Times New Roman" w:eastAsia="MS Minngs" w:hAnsi="Times New Roman" w:cs="Times New Roman"/>
                <w:b/>
                <w:bCs/>
                <w:lang w:val="fr-FR" w:eastAsia="en-GB"/>
              </w:rPr>
              <w:sym w:font="Wingdings 2" w:char="F053"/>
            </w:r>
            <w:r w:rsidR="00AF7D78" w:rsidRPr="00AF7D78">
              <w:rPr>
                <w:rFonts w:ascii="Times New Roman" w:eastAsia="Times New Roman" w:hAnsi="Times New Roman" w:cs="Times New Roman"/>
                <w:b/>
                <w:sz w:val="24"/>
                <w:szCs w:val="20"/>
                <w:lang w:val="en-US" w:eastAsia="en-GB"/>
              </w:rPr>
              <w:t xml:space="preserve"> Liechtenstein  </w:t>
            </w:r>
            <w:r w:rsidRPr="0045202A">
              <w:rPr>
                <w:rFonts w:ascii="Times New Roman" w:eastAsia="MS Minngs" w:hAnsi="Times New Roman" w:cs="Times New Roman"/>
                <w:b/>
                <w:bCs/>
                <w:lang w:val="fr-FR" w:eastAsia="en-GB"/>
              </w:rPr>
              <w:sym w:font="Wingdings 2" w:char="F053"/>
            </w:r>
            <w:r w:rsidR="00AF7D78" w:rsidRPr="00AF7D78">
              <w:rPr>
                <w:rFonts w:ascii="Times New Roman" w:eastAsia="Times New Roman" w:hAnsi="Times New Roman" w:cs="Times New Roman"/>
                <w:b/>
                <w:sz w:val="24"/>
                <w:szCs w:val="20"/>
                <w:lang w:val="en-US" w:eastAsia="en-GB"/>
              </w:rPr>
              <w:t xml:space="preserve"> Norway  </w:t>
            </w:r>
            <w:r w:rsidR="00B45E52"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BE1E14"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4E3D8D"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E87736">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45202A"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45202A">
        <w:rPr>
          <w:rFonts w:ascii="Times New Roman" w:eastAsia="Times New Roman" w:hAnsi="Times New Roman" w:cs="Times New Roman"/>
          <w:b/>
          <w:sz w:val="24"/>
          <w:szCs w:val="20"/>
          <w:lang w:val="en-US" w:eastAsia="en-GB"/>
        </w:rPr>
        <w:t>1.</w:t>
      </w:r>
      <w:r w:rsidRPr="0045202A">
        <w:rPr>
          <w:rFonts w:ascii="Times New Roman" w:eastAsia="Times New Roman" w:hAnsi="Times New Roman" w:cs="Times New Roman"/>
          <w:b/>
          <w:sz w:val="24"/>
          <w:szCs w:val="20"/>
          <w:lang w:val="en-US" w:eastAsia="en-GB"/>
        </w:rPr>
        <w:tab/>
      </w:r>
      <w:r w:rsidRPr="0045202A">
        <w:rPr>
          <w:rFonts w:ascii="Times New Roman" w:eastAsia="Times New Roman" w:hAnsi="Times New Roman" w:cs="Times New Roman"/>
          <w:b/>
          <w:sz w:val="24"/>
          <w:szCs w:val="20"/>
          <w:u w:val="single"/>
          <w:lang w:val="en-US" w:eastAsia="en-GB"/>
        </w:rPr>
        <w:t>Nature of the tasks</w:t>
      </w:r>
    </w:p>
    <w:p w:rsidR="008345E6" w:rsidRDefault="008345E6" w:rsidP="008345E6">
      <w:pPr>
        <w:spacing w:after="0" w:line="240" w:lineRule="auto"/>
        <w:ind w:left="426"/>
        <w:jc w:val="both"/>
        <w:rPr>
          <w:rFonts w:ascii="Times New Roman" w:eastAsia="Times New Roman" w:hAnsi="Times New Roman" w:cs="Times New Roman"/>
          <w:lang w:val="en-US" w:eastAsia="en-GB"/>
        </w:rPr>
      </w:pPr>
    </w:p>
    <w:p w:rsidR="00982643" w:rsidRDefault="00982643" w:rsidP="00982643">
      <w:pPr>
        <w:spacing w:after="0" w:line="240" w:lineRule="auto"/>
        <w:ind w:left="426"/>
        <w:rPr>
          <w:rFonts w:ascii="Times New Roman" w:eastAsia="Times New Roman" w:hAnsi="Times New Roman" w:cs="Times New Roman"/>
          <w:lang w:val="en-US" w:eastAsia="en-GB"/>
        </w:rPr>
      </w:pPr>
      <w:r w:rsidRPr="00A62F35">
        <w:rPr>
          <w:rFonts w:ascii="Times New Roman" w:eastAsia="Times New Roman" w:hAnsi="Times New Roman" w:cs="Times New Roman"/>
          <w:lang w:val="en-US" w:eastAsia="en-GB"/>
        </w:rPr>
        <w:t>Do you want to work with the winners of the 2017 award for good administration of the European Ombudsman</w:t>
      </w:r>
      <w:r>
        <w:rPr>
          <w:rFonts w:ascii="Times New Roman" w:eastAsia="Times New Roman" w:hAnsi="Times New Roman" w:cs="Times New Roman"/>
          <w:lang w:val="en-US" w:eastAsia="en-GB"/>
        </w:rPr>
        <w:t xml:space="preserve"> – and again shortlisted in 2019</w:t>
      </w:r>
      <w:r>
        <w:rPr>
          <w:rStyle w:val="FootnoteReference"/>
          <w:rFonts w:ascii="Times New Roman" w:eastAsia="Times New Roman" w:hAnsi="Times New Roman" w:cs="Times New Roman"/>
          <w:lang w:val="en-US" w:eastAsia="en-GB"/>
        </w:rPr>
        <w:footnoteReference w:id="2"/>
      </w:r>
      <w:r>
        <w:rPr>
          <w:rFonts w:ascii="Times New Roman" w:eastAsia="Times New Roman" w:hAnsi="Times New Roman" w:cs="Times New Roman"/>
          <w:lang w:val="en-US" w:eastAsia="en-GB"/>
        </w:rPr>
        <w:t>?</w:t>
      </w:r>
    </w:p>
    <w:p w:rsidR="00982643" w:rsidRDefault="00982643" w:rsidP="00982643">
      <w:pPr>
        <w:spacing w:after="0" w:line="240" w:lineRule="auto"/>
        <w:ind w:left="426"/>
        <w:rPr>
          <w:rFonts w:ascii="Times New Roman" w:eastAsia="Times New Roman" w:hAnsi="Times New Roman" w:cs="Times New Roman"/>
          <w:lang w:val="en-US" w:eastAsia="en-GB"/>
        </w:rPr>
      </w:pPr>
    </w:p>
    <w:p w:rsidR="00982643" w:rsidRDefault="00982643" w:rsidP="00982643">
      <w:pPr>
        <w:spacing w:after="0" w:line="240" w:lineRule="auto"/>
        <w:ind w:left="426"/>
        <w:rPr>
          <w:rFonts w:ascii="Times New Roman" w:eastAsia="Times New Roman" w:hAnsi="Times New Roman" w:cs="Times New Roman"/>
          <w:lang w:val="en-US" w:eastAsia="en-GB"/>
        </w:rPr>
      </w:pPr>
      <w:r w:rsidRPr="00A62F35">
        <w:rPr>
          <w:rFonts w:ascii="Times New Roman" w:eastAsia="Times New Roman" w:hAnsi="Times New Roman" w:cs="Times New Roman"/>
          <w:lang w:val="en-US" w:eastAsia="en-GB"/>
        </w:rPr>
        <w:t xml:space="preserve">We are an innovative team </w:t>
      </w:r>
      <w:r>
        <w:rPr>
          <w:rFonts w:ascii="Times New Roman" w:eastAsia="Times New Roman" w:hAnsi="Times New Roman" w:cs="Times New Roman"/>
          <w:lang w:val="en-US" w:eastAsia="en-GB"/>
        </w:rPr>
        <w:t>working</w:t>
      </w:r>
      <w:r w:rsidRPr="00A62F35">
        <w:rPr>
          <w:rFonts w:ascii="Times New Roman" w:eastAsia="Times New Roman" w:hAnsi="Times New Roman" w:cs="Times New Roman"/>
          <w:lang w:val="en-US" w:eastAsia="en-GB"/>
        </w:rPr>
        <w:t xml:space="preserve"> to </w:t>
      </w:r>
      <w:r>
        <w:rPr>
          <w:rFonts w:ascii="Times New Roman" w:eastAsia="Times New Roman" w:hAnsi="Times New Roman" w:cs="Times New Roman"/>
          <w:lang w:val="en-US" w:eastAsia="en-GB"/>
        </w:rPr>
        <w:t xml:space="preserve">make a difference for citizens. </w:t>
      </w:r>
      <w:r w:rsidRPr="00A62F35">
        <w:rPr>
          <w:rFonts w:ascii="Times New Roman" w:eastAsia="Times New Roman" w:hAnsi="Times New Roman" w:cs="Times New Roman"/>
          <w:lang w:val="en-US" w:eastAsia="en-GB"/>
        </w:rPr>
        <w:t xml:space="preserve">We deal with two of the most important things in life: </w:t>
      </w:r>
      <w:r>
        <w:rPr>
          <w:rFonts w:ascii="Times New Roman" w:eastAsia="Times New Roman" w:hAnsi="Times New Roman" w:cs="Times New Roman"/>
          <w:lang w:val="en-US" w:eastAsia="en-GB"/>
        </w:rPr>
        <w:t xml:space="preserve">health and </w:t>
      </w:r>
      <w:r w:rsidRPr="00A62F35">
        <w:rPr>
          <w:rFonts w:ascii="Times New Roman" w:eastAsia="Times New Roman" w:hAnsi="Times New Roman" w:cs="Times New Roman"/>
          <w:lang w:val="en-US" w:eastAsia="en-GB"/>
        </w:rPr>
        <w:t>money</w:t>
      </w:r>
      <w:r>
        <w:rPr>
          <w:rFonts w:ascii="Times New Roman" w:eastAsia="Times New Roman" w:hAnsi="Times New Roman" w:cs="Times New Roman"/>
          <w:lang w:val="en-US" w:eastAsia="en-GB"/>
        </w:rPr>
        <w:t>.</w:t>
      </w:r>
      <w:r w:rsidRPr="005E1E9E">
        <w:rPr>
          <w:rFonts w:ascii="Times New Roman" w:eastAsia="Times New Roman" w:hAnsi="Times New Roman" w:cs="Times New Roman"/>
          <w:lang w:val="en-US" w:eastAsia="en-GB"/>
        </w:rPr>
        <w:t xml:space="preserve"> </w:t>
      </w:r>
      <w:r>
        <w:rPr>
          <w:rFonts w:ascii="Times New Roman" w:eastAsia="Times New Roman" w:hAnsi="Times New Roman" w:cs="Times New Roman"/>
          <w:lang w:val="en-US" w:eastAsia="en-GB"/>
        </w:rPr>
        <w:t>We create concrete opportunities for countries to implement health best practices with the financial support of the EU. We want to help all countries to move towards the best in class and we do not settle for the minimum common denominator.</w:t>
      </w:r>
    </w:p>
    <w:p w:rsidR="00982643" w:rsidRDefault="00982643" w:rsidP="00982643">
      <w:pPr>
        <w:spacing w:after="0" w:line="240" w:lineRule="auto"/>
        <w:ind w:left="426"/>
        <w:rPr>
          <w:rFonts w:ascii="Times New Roman" w:eastAsia="Times New Roman" w:hAnsi="Times New Roman" w:cs="Times New Roman"/>
          <w:lang w:val="en-US" w:eastAsia="en-GB"/>
        </w:rPr>
      </w:pPr>
    </w:p>
    <w:p w:rsidR="00982643" w:rsidRDefault="00982643" w:rsidP="00982643">
      <w:pPr>
        <w:spacing w:after="0" w:line="240" w:lineRule="auto"/>
        <w:ind w:left="426"/>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We run the </w:t>
      </w:r>
      <w:r w:rsidRPr="00A62F35">
        <w:rPr>
          <w:rFonts w:ascii="Times New Roman" w:eastAsia="Times New Roman" w:hAnsi="Times New Roman" w:cs="Times New Roman"/>
          <w:lang w:val="en-US" w:eastAsia="en-GB"/>
        </w:rPr>
        <w:t>strategic group</w:t>
      </w:r>
      <w:r>
        <w:rPr>
          <w:rStyle w:val="FootnoteReference"/>
          <w:rFonts w:ascii="Times New Roman" w:eastAsia="Times New Roman" w:hAnsi="Times New Roman" w:cs="Times New Roman"/>
          <w:lang w:val="en-US" w:eastAsia="en-GB"/>
        </w:rPr>
        <w:footnoteReference w:id="3"/>
      </w:r>
      <w:r w:rsidRPr="00A62F35">
        <w:rPr>
          <w:rFonts w:ascii="Times New Roman" w:eastAsia="Times New Roman" w:hAnsi="Times New Roman" w:cs="Times New Roman"/>
          <w:lang w:val="en-US" w:eastAsia="en-GB"/>
        </w:rPr>
        <w:t xml:space="preserve"> </w:t>
      </w:r>
      <w:r>
        <w:rPr>
          <w:rFonts w:ascii="Times New Roman" w:eastAsia="Times New Roman" w:hAnsi="Times New Roman" w:cs="Times New Roman"/>
          <w:lang w:val="en-US" w:eastAsia="en-GB"/>
        </w:rPr>
        <w:t xml:space="preserve">of </w:t>
      </w:r>
      <w:r w:rsidRPr="00A62F35">
        <w:rPr>
          <w:rFonts w:ascii="Times New Roman" w:eastAsia="Times New Roman" w:hAnsi="Times New Roman" w:cs="Times New Roman"/>
          <w:lang w:val="en-US" w:eastAsia="en-GB"/>
        </w:rPr>
        <w:t xml:space="preserve">member states, EU services and the European Investment Bank </w:t>
      </w:r>
      <w:r>
        <w:rPr>
          <w:rFonts w:ascii="Times New Roman" w:eastAsia="Times New Roman" w:hAnsi="Times New Roman" w:cs="Times New Roman"/>
          <w:lang w:val="en-US" w:eastAsia="en-GB"/>
        </w:rPr>
        <w:t xml:space="preserve">that </w:t>
      </w:r>
      <w:r w:rsidRPr="00A62F35">
        <w:rPr>
          <w:rFonts w:ascii="Times New Roman" w:eastAsia="Times New Roman" w:hAnsi="Times New Roman" w:cs="Times New Roman"/>
          <w:lang w:val="en-US" w:eastAsia="en-GB"/>
        </w:rPr>
        <w:t>prioritize</w:t>
      </w:r>
      <w:r>
        <w:rPr>
          <w:rFonts w:ascii="Times New Roman" w:eastAsia="Times New Roman" w:hAnsi="Times New Roman" w:cs="Times New Roman"/>
          <w:lang w:val="en-US" w:eastAsia="en-GB"/>
        </w:rPr>
        <w:t>s</w:t>
      </w:r>
      <w:r w:rsidRPr="00A62F35">
        <w:rPr>
          <w:rFonts w:ascii="Times New Roman" w:eastAsia="Times New Roman" w:hAnsi="Times New Roman" w:cs="Times New Roman"/>
          <w:lang w:val="en-US" w:eastAsia="en-GB"/>
        </w:rPr>
        <w:t xml:space="preserve"> actions on public health.</w:t>
      </w:r>
      <w:r>
        <w:rPr>
          <w:rFonts w:ascii="Times New Roman" w:eastAsia="Times New Roman" w:hAnsi="Times New Roman" w:cs="Times New Roman"/>
          <w:lang w:val="en-US" w:eastAsia="en-GB"/>
        </w:rPr>
        <w:t xml:space="preserve"> We lead </w:t>
      </w:r>
      <w:r w:rsidRPr="00A62F35">
        <w:rPr>
          <w:rFonts w:ascii="Times New Roman" w:eastAsia="Times New Roman" w:hAnsi="Times New Roman" w:cs="Times New Roman"/>
          <w:lang w:val="en-US" w:eastAsia="en-GB"/>
        </w:rPr>
        <w:t xml:space="preserve">the implementation of the health strand of ESF+ (413 </w:t>
      </w:r>
      <w:proofErr w:type="spellStart"/>
      <w:r w:rsidRPr="00A62F35">
        <w:rPr>
          <w:rFonts w:ascii="Times New Roman" w:eastAsia="Times New Roman" w:hAnsi="Times New Roman" w:cs="Times New Roman"/>
          <w:lang w:val="en-US" w:eastAsia="en-GB"/>
        </w:rPr>
        <w:t>MEuros</w:t>
      </w:r>
      <w:proofErr w:type="spellEnd"/>
      <w:r w:rsidRPr="00A62F35">
        <w:rPr>
          <w:rFonts w:ascii="Times New Roman" w:eastAsia="Times New Roman" w:hAnsi="Times New Roman" w:cs="Times New Roman"/>
          <w:lang w:val="en-US" w:eastAsia="en-GB"/>
        </w:rPr>
        <w:t xml:space="preserve">) and co-chair with DG RTD the implementation of the health cluster of Horizon Europe (7.7 </w:t>
      </w:r>
      <w:proofErr w:type="spellStart"/>
      <w:r w:rsidRPr="00A62F35">
        <w:rPr>
          <w:rFonts w:ascii="Times New Roman" w:eastAsia="Times New Roman" w:hAnsi="Times New Roman" w:cs="Times New Roman"/>
          <w:lang w:val="en-US" w:eastAsia="en-GB"/>
        </w:rPr>
        <w:t>BEuros</w:t>
      </w:r>
      <w:proofErr w:type="spellEnd"/>
      <w:r w:rsidRPr="00A62F35">
        <w:rPr>
          <w:rFonts w:ascii="Times New Roman" w:eastAsia="Times New Roman" w:hAnsi="Times New Roman" w:cs="Times New Roman"/>
          <w:lang w:val="en-US" w:eastAsia="en-GB"/>
        </w:rPr>
        <w:t xml:space="preserve">), including the new ‘Mission on Cancer’. </w:t>
      </w:r>
      <w:r>
        <w:rPr>
          <w:rFonts w:ascii="Times New Roman" w:eastAsia="Times New Roman" w:hAnsi="Times New Roman" w:cs="Times New Roman"/>
          <w:lang w:val="en-US" w:eastAsia="en-GB"/>
        </w:rPr>
        <w:t>These activities support the top EU priorities with links to health: the Cancer Plan, the Farm to Fork strategy and the Green Deal.</w:t>
      </w:r>
    </w:p>
    <w:p w:rsidR="00982643" w:rsidRDefault="00982643" w:rsidP="00982643">
      <w:pPr>
        <w:spacing w:after="0" w:line="240" w:lineRule="auto"/>
        <w:ind w:left="426"/>
        <w:rPr>
          <w:rFonts w:ascii="Times New Roman" w:eastAsia="Times New Roman" w:hAnsi="Times New Roman" w:cs="Times New Roman"/>
          <w:lang w:val="en-US" w:eastAsia="en-GB"/>
        </w:rPr>
      </w:pPr>
    </w:p>
    <w:p w:rsidR="00982643" w:rsidRPr="00A62F35" w:rsidRDefault="00982643" w:rsidP="00982643">
      <w:pPr>
        <w:spacing w:after="0" w:line="240" w:lineRule="auto"/>
        <w:ind w:left="426"/>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We are supporting</w:t>
      </w:r>
      <w:r w:rsidRPr="00A62F35">
        <w:rPr>
          <w:rFonts w:ascii="Times New Roman" w:eastAsia="Times New Roman" w:hAnsi="Times New Roman" w:cs="Times New Roman"/>
          <w:lang w:val="en-US" w:eastAsia="en-GB"/>
        </w:rPr>
        <w:t xml:space="preserve"> </w:t>
      </w:r>
      <w:r>
        <w:rPr>
          <w:rFonts w:ascii="Times New Roman" w:eastAsia="Times New Roman" w:hAnsi="Times New Roman" w:cs="Times New Roman"/>
          <w:lang w:val="en-US" w:eastAsia="en-GB"/>
        </w:rPr>
        <w:t>countries to i) develop comprehensive strategies to invest in health; ii) address their specific needs based on proven solutions and peer collaboration; iii) make full and coherent use of</w:t>
      </w:r>
      <w:r w:rsidRPr="00A62F35">
        <w:rPr>
          <w:rFonts w:ascii="Times New Roman" w:eastAsia="Times New Roman" w:hAnsi="Times New Roman" w:cs="Times New Roman"/>
          <w:lang w:val="en-US" w:eastAsia="en-GB"/>
        </w:rPr>
        <w:t xml:space="preserve"> </w:t>
      </w:r>
      <w:r>
        <w:rPr>
          <w:rFonts w:ascii="Times New Roman" w:eastAsia="Times New Roman" w:hAnsi="Times New Roman" w:cs="Times New Roman"/>
          <w:lang w:val="en-US" w:eastAsia="en-GB"/>
        </w:rPr>
        <w:t xml:space="preserve">all EU </w:t>
      </w:r>
      <w:r w:rsidRPr="00A62F35">
        <w:rPr>
          <w:rFonts w:ascii="Times New Roman" w:eastAsia="Times New Roman" w:hAnsi="Times New Roman" w:cs="Times New Roman"/>
          <w:lang w:val="en-US" w:eastAsia="en-GB"/>
        </w:rPr>
        <w:t>policy frameworks</w:t>
      </w:r>
      <w:r>
        <w:rPr>
          <w:rFonts w:ascii="Times New Roman" w:eastAsia="Times New Roman" w:hAnsi="Times New Roman" w:cs="Times New Roman"/>
          <w:lang w:val="en-US" w:eastAsia="en-GB"/>
        </w:rPr>
        <w:t xml:space="preserve"> and </w:t>
      </w:r>
      <w:r w:rsidRPr="00A62F35">
        <w:rPr>
          <w:rFonts w:ascii="Times New Roman" w:eastAsia="Times New Roman" w:hAnsi="Times New Roman" w:cs="Times New Roman"/>
          <w:lang w:val="en-US" w:eastAsia="en-GB"/>
        </w:rPr>
        <w:t xml:space="preserve">funding </w:t>
      </w:r>
      <w:r>
        <w:rPr>
          <w:rFonts w:ascii="Times New Roman" w:eastAsia="Times New Roman" w:hAnsi="Times New Roman" w:cs="Times New Roman"/>
          <w:lang w:val="en-US" w:eastAsia="en-GB"/>
        </w:rPr>
        <w:t xml:space="preserve">instruments </w:t>
      </w:r>
      <w:r w:rsidRPr="00A62F35">
        <w:rPr>
          <w:rFonts w:ascii="Times New Roman" w:eastAsia="Times New Roman" w:hAnsi="Times New Roman" w:cs="Times New Roman"/>
          <w:lang w:val="en-US" w:eastAsia="en-GB"/>
        </w:rPr>
        <w:t>(</w:t>
      </w:r>
      <w:r>
        <w:rPr>
          <w:rFonts w:ascii="Times New Roman" w:eastAsia="Times New Roman" w:hAnsi="Times New Roman" w:cs="Times New Roman"/>
          <w:lang w:val="en-US" w:eastAsia="en-GB"/>
        </w:rPr>
        <w:t xml:space="preserve">health strand, ESF+, Horizon Europe, </w:t>
      </w:r>
      <w:r w:rsidRPr="00A62F35">
        <w:rPr>
          <w:rFonts w:ascii="Times New Roman" w:eastAsia="Times New Roman" w:hAnsi="Times New Roman" w:cs="Times New Roman"/>
          <w:lang w:val="en-US" w:eastAsia="en-GB"/>
        </w:rPr>
        <w:t xml:space="preserve">ESIF funds, Invest EU, </w:t>
      </w:r>
      <w:r>
        <w:rPr>
          <w:rFonts w:ascii="Times New Roman" w:eastAsia="Times New Roman" w:hAnsi="Times New Roman" w:cs="Times New Roman"/>
          <w:lang w:val="en-US" w:eastAsia="en-GB"/>
        </w:rPr>
        <w:t>the European Investment Bank, etc.</w:t>
      </w:r>
      <w:r w:rsidRPr="00A62F35">
        <w:rPr>
          <w:rFonts w:ascii="Times New Roman" w:eastAsia="Times New Roman" w:hAnsi="Times New Roman" w:cs="Times New Roman"/>
          <w:lang w:val="en-US" w:eastAsia="en-GB"/>
        </w:rPr>
        <w:t>).</w:t>
      </w:r>
    </w:p>
    <w:p w:rsidR="00982643" w:rsidRDefault="00982643" w:rsidP="00982643">
      <w:pPr>
        <w:spacing w:after="0" w:line="240" w:lineRule="auto"/>
        <w:ind w:left="426"/>
        <w:rPr>
          <w:rFonts w:ascii="Times New Roman" w:eastAsia="Times New Roman" w:hAnsi="Times New Roman" w:cs="Times New Roman"/>
          <w:lang w:val="en-US" w:eastAsia="en-GB"/>
        </w:rPr>
      </w:pPr>
    </w:p>
    <w:p w:rsidR="00982643" w:rsidRDefault="00982643" w:rsidP="00982643">
      <w:pPr>
        <w:spacing w:after="0" w:line="240" w:lineRule="auto"/>
        <w:ind w:left="426"/>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W</w:t>
      </w:r>
      <w:r w:rsidRPr="00A62F35">
        <w:rPr>
          <w:rFonts w:ascii="Times New Roman" w:eastAsia="Times New Roman" w:hAnsi="Times New Roman" w:cs="Times New Roman"/>
          <w:lang w:val="en-US" w:eastAsia="en-GB"/>
        </w:rPr>
        <w:t xml:space="preserve">e </w:t>
      </w:r>
      <w:r>
        <w:rPr>
          <w:rFonts w:ascii="Times New Roman" w:eastAsia="Times New Roman" w:hAnsi="Times New Roman" w:cs="Times New Roman"/>
          <w:lang w:val="en-US" w:eastAsia="en-GB"/>
        </w:rPr>
        <w:t xml:space="preserve">are </w:t>
      </w:r>
      <w:r w:rsidRPr="00A62F35">
        <w:rPr>
          <w:rFonts w:ascii="Times New Roman" w:eastAsia="Times New Roman" w:hAnsi="Times New Roman" w:cs="Times New Roman"/>
          <w:lang w:val="en-US" w:eastAsia="en-GB"/>
        </w:rPr>
        <w:t>look</w:t>
      </w:r>
      <w:r>
        <w:rPr>
          <w:rFonts w:ascii="Times New Roman" w:eastAsia="Times New Roman" w:hAnsi="Times New Roman" w:cs="Times New Roman"/>
          <w:lang w:val="en-US" w:eastAsia="en-GB"/>
        </w:rPr>
        <w:t>ing</w:t>
      </w:r>
      <w:r w:rsidRPr="00A62F35">
        <w:rPr>
          <w:rFonts w:ascii="Times New Roman" w:eastAsia="Times New Roman" w:hAnsi="Times New Roman" w:cs="Times New Roman"/>
          <w:lang w:val="en-US" w:eastAsia="en-GB"/>
        </w:rPr>
        <w:t xml:space="preserve"> for a colleague </w:t>
      </w:r>
      <w:r>
        <w:rPr>
          <w:rFonts w:ascii="Times New Roman" w:eastAsia="Times New Roman" w:hAnsi="Times New Roman" w:cs="Times New Roman"/>
          <w:lang w:val="en-US" w:eastAsia="en-GB"/>
        </w:rPr>
        <w:t>who i) is friendly, diplomatic and has a positive attitude; ii) is motivated and has an excellent work ethics; iii) is interested both in thinking outside of the box and in seeing things through to the end.</w:t>
      </w:r>
    </w:p>
    <w:p w:rsidR="00982643" w:rsidRDefault="00982643" w:rsidP="00982643">
      <w:pPr>
        <w:spacing w:after="0" w:line="240" w:lineRule="auto"/>
        <w:ind w:left="426"/>
        <w:rPr>
          <w:rFonts w:ascii="Times New Roman" w:eastAsia="Times New Roman" w:hAnsi="Times New Roman" w:cs="Times New Roman"/>
          <w:lang w:val="en-US" w:eastAsia="en-GB"/>
        </w:rPr>
      </w:pPr>
    </w:p>
    <w:p w:rsidR="00982643" w:rsidRDefault="00982643" w:rsidP="00982643">
      <w:pPr>
        <w:spacing w:after="0" w:line="240" w:lineRule="auto"/>
        <w:ind w:left="426"/>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lastRenderedPageBreak/>
        <w:t xml:space="preserve">The colleague should be interested in developing EU health policy, including related </w:t>
      </w:r>
      <w:r w:rsidRPr="00A62F35">
        <w:rPr>
          <w:rFonts w:ascii="Times New Roman" w:eastAsia="Times New Roman" w:hAnsi="Times New Roman" w:cs="Times New Roman"/>
          <w:lang w:val="en-US" w:eastAsia="en-GB"/>
        </w:rPr>
        <w:t xml:space="preserve">research </w:t>
      </w:r>
      <w:r>
        <w:rPr>
          <w:rFonts w:ascii="Times New Roman" w:eastAsia="Times New Roman" w:hAnsi="Times New Roman" w:cs="Times New Roman"/>
          <w:lang w:val="en-US" w:eastAsia="en-GB"/>
        </w:rPr>
        <w:t>and social aspects</w:t>
      </w:r>
      <w:r w:rsidRPr="00A62F35">
        <w:rPr>
          <w:rFonts w:ascii="Times New Roman" w:eastAsia="Times New Roman" w:hAnsi="Times New Roman" w:cs="Times New Roman"/>
          <w:lang w:val="en-US" w:eastAsia="en-GB"/>
        </w:rPr>
        <w:t xml:space="preserve">. </w:t>
      </w:r>
      <w:r>
        <w:rPr>
          <w:rFonts w:ascii="Times New Roman" w:eastAsia="Times New Roman" w:hAnsi="Times New Roman" w:cs="Times New Roman"/>
          <w:lang w:val="en-US" w:eastAsia="en-GB"/>
        </w:rPr>
        <w:t xml:space="preserve">He or she </w:t>
      </w:r>
      <w:proofErr w:type="gramStart"/>
      <w:r>
        <w:rPr>
          <w:rFonts w:ascii="Times New Roman" w:eastAsia="Times New Roman" w:hAnsi="Times New Roman" w:cs="Times New Roman"/>
          <w:lang w:val="en-US" w:eastAsia="en-GB"/>
        </w:rPr>
        <w:t>is expected</w:t>
      </w:r>
      <w:proofErr w:type="gramEnd"/>
      <w:r>
        <w:rPr>
          <w:rFonts w:ascii="Times New Roman" w:eastAsia="Times New Roman" w:hAnsi="Times New Roman" w:cs="Times New Roman"/>
          <w:lang w:val="en-US" w:eastAsia="en-GB"/>
        </w:rPr>
        <w:t xml:space="preserve"> to contribute to the design of effective ways of clustering countries and combining forces across institutions and financial envelopes in order to achieve results on the ground.</w:t>
      </w:r>
      <w:r w:rsidRPr="00BD1F36">
        <w:rPr>
          <w:rFonts w:ascii="Times New Roman" w:eastAsia="Times New Roman" w:hAnsi="Times New Roman" w:cs="Times New Roman"/>
          <w:lang w:val="en-US" w:eastAsia="en-GB"/>
        </w:rPr>
        <w:t xml:space="preserve"> </w:t>
      </w:r>
      <w:r>
        <w:rPr>
          <w:rFonts w:ascii="Times New Roman" w:eastAsia="Times New Roman" w:hAnsi="Times New Roman" w:cs="Times New Roman"/>
          <w:lang w:val="en-US" w:eastAsia="en-GB"/>
        </w:rPr>
        <w:t xml:space="preserve">The colleague should also be able to reach </w:t>
      </w:r>
      <w:r w:rsidRPr="00A62F35">
        <w:rPr>
          <w:rFonts w:ascii="Times New Roman" w:eastAsia="Times New Roman" w:hAnsi="Times New Roman" w:cs="Times New Roman"/>
          <w:lang w:val="en-US" w:eastAsia="en-GB"/>
        </w:rPr>
        <w:t xml:space="preserve">out to </w:t>
      </w:r>
      <w:r>
        <w:rPr>
          <w:rFonts w:ascii="Times New Roman" w:eastAsia="Times New Roman" w:hAnsi="Times New Roman" w:cs="Times New Roman"/>
          <w:lang w:val="en-US" w:eastAsia="en-GB"/>
        </w:rPr>
        <w:t>a</w:t>
      </w:r>
      <w:r w:rsidRPr="00A62F35">
        <w:rPr>
          <w:rFonts w:ascii="Times New Roman" w:eastAsia="Times New Roman" w:hAnsi="Times New Roman" w:cs="Times New Roman"/>
          <w:lang w:val="en-US" w:eastAsia="en-GB"/>
        </w:rPr>
        <w:t xml:space="preserve"> wide network of stakeholders </w:t>
      </w:r>
      <w:r>
        <w:rPr>
          <w:rFonts w:ascii="Times New Roman" w:eastAsia="Times New Roman" w:hAnsi="Times New Roman" w:cs="Times New Roman"/>
          <w:lang w:val="en-US" w:eastAsia="en-GB"/>
        </w:rPr>
        <w:t>inside and outside the Commission.</w:t>
      </w:r>
    </w:p>
    <w:p w:rsidR="00982643" w:rsidRDefault="00982643" w:rsidP="00982643">
      <w:pPr>
        <w:spacing w:after="0" w:line="240" w:lineRule="auto"/>
        <w:ind w:left="426"/>
        <w:rPr>
          <w:rFonts w:ascii="Times New Roman" w:eastAsia="Times New Roman" w:hAnsi="Times New Roman" w:cs="Times New Roman"/>
          <w:lang w:val="en-US" w:eastAsia="en-GB"/>
        </w:rPr>
      </w:pPr>
    </w:p>
    <w:p w:rsidR="004E3D8D" w:rsidRDefault="00982643" w:rsidP="00982643">
      <w:pPr>
        <w:pStyle w:val="ListParagraph"/>
        <w:spacing w:after="0" w:line="240" w:lineRule="auto"/>
        <w:ind w:left="426"/>
        <w:jc w:val="both"/>
        <w:rPr>
          <w:rFonts w:ascii="Times New Roman" w:eastAsia="Times New Roman" w:hAnsi="Times New Roman" w:cs="Times New Roman"/>
          <w:lang w:val="en-US" w:eastAsia="en-GB"/>
        </w:rPr>
      </w:pPr>
      <w:r w:rsidRPr="00A62F35">
        <w:rPr>
          <w:rFonts w:ascii="Times New Roman" w:eastAsia="Times New Roman" w:hAnsi="Times New Roman" w:cs="Times New Roman"/>
          <w:lang w:val="en-US" w:eastAsia="en-GB"/>
        </w:rPr>
        <w:t>Th</w:t>
      </w:r>
      <w:r>
        <w:rPr>
          <w:rFonts w:ascii="Times New Roman" w:eastAsia="Times New Roman" w:hAnsi="Times New Roman" w:cs="Times New Roman"/>
          <w:lang w:val="en-US" w:eastAsia="en-GB"/>
        </w:rPr>
        <w:t xml:space="preserve">is </w:t>
      </w:r>
      <w:r w:rsidRPr="00A62F35">
        <w:rPr>
          <w:rFonts w:ascii="Times New Roman" w:eastAsia="Times New Roman" w:hAnsi="Times New Roman" w:cs="Times New Roman"/>
          <w:lang w:val="en-US" w:eastAsia="en-GB"/>
        </w:rPr>
        <w:t xml:space="preserve">requires </w:t>
      </w:r>
      <w:r>
        <w:rPr>
          <w:rFonts w:ascii="Times New Roman" w:eastAsia="Times New Roman" w:hAnsi="Times New Roman" w:cs="Times New Roman"/>
          <w:lang w:val="en-US" w:eastAsia="en-GB"/>
        </w:rPr>
        <w:t xml:space="preserve">clear and structured thinking, flexibility and creativity, effective written and oral communication, organization and diplomacy, </w:t>
      </w:r>
      <w:r w:rsidRPr="00A62F35">
        <w:rPr>
          <w:rFonts w:ascii="Times New Roman" w:eastAsia="Times New Roman" w:hAnsi="Times New Roman" w:cs="Times New Roman"/>
          <w:lang w:val="en-US" w:eastAsia="en-GB"/>
        </w:rPr>
        <w:t>and capacity to deliver under pressure.</w:t>
      </w:r>
    </w:p>
    <w:p w:rsidR="00982643" w:rsidRPr="00BE1E14" w:rsidRDefault="00982643" w:rsidP="00982643">
      <w:pPr>
        <w:pStyle w:val="ListParagraph"/>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87736">
      <w:pPr>
        <w:tabs>
          <w:tab w:val="left" w:pos="993"/>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45202A" w:rsidRPr="0045202A">
        <w:rPr>
          <w:lang w:val="en-US"/>
        </w:rPr>
        <w:t xml:space="preserve"> </w:t>
      </w:r>
      <w:r w:rsidR="00982643" w:rsidRPr="00982643">
        <w:rPr>
          <w:rFonts w:ascii="Times New Roman" w:eastAsia="Times New Roman" w:hAnsi="Times New Roman" w:cs="Times New Roman"/>
          <w:lang w:val="en-US" w:eastAsia="en-GB"/>
        </w:rPr>
        <w:t>health, social, or research areas</w:t>
      </w:r>
      <w:r w:rsidR="008345E6" w:rsidRPr="008345E6">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45202A"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982643" w:rsidRPr="00982643" w:rsidRDefault="00982643" w:rsidP="00982643">
      <w:pPr>
        <w:tabs>
          <w:tab w:val="left" w:pos="709"/>
        </w:tabs>
        <w:spacing w:after="0" w:line="240" w:lineRule="auto"/>
        <w:ind w:left="709" w:right="60"/>
        <w:jc w:val="both"/>
        <w:rPr>
          <w:rFonts w:ascii="Times New Roman" w:eastAsia="Times New Roman" w:hAnsi="Times New Roman" w:cs="Times New Roman"/>
          <w:lang w:val="en-US" w:eastAsia="en-GB"/>
        </w:rPr>
      </w:pPr>
      <w:r w:rsidRPr="00982643">
        <w:rPr>
          <w:rFonts w:ascii="Times New Roman" w:eastAsia="Times New Roman" w:hAnsi="Times New Roman" w:cs="Times New Roman"/>
          <w:lang w:val="en-US" w:eastAsia="en-GB"/>
        </w:rPr>
        <w:t>The successful candidate will have good/excellent knowledge of EU policies and EU programs and funds, ideally at both national and EU level.</w:t>
      </w:r>
    </w:p>
    <w:p w:rsidR="00982643" w:rsidRPr="00982643" w:rsidRDefault="00982643" w:rsidP="00982643">
      <w:pPr>
        <w:tabs>
          <w:tab w:val="left" w:pos="709"/>
        </w:tabs>
        <w:spacing w:after="0" w:line="240" w:lineRule="auto"/>
        <w:ind w:left="709" w:right="60"/>
        <w:jc w:val="both"/>
        <w:rPr>
          <w:rFonts w:ascii="Times New Roman" w:eastAsia="Times New Roman" w:hAnsi="Times New Roman" w:cs="Times New Roman"/>
          <w:lang w:val="en-US" w:eastAsia="en-GB"/>
        </w:rPr>
      </w:pPr>
    </w:p>
    <w:p w:rsidR="00982643" w:rsidRPr="00982643" w:rsidRDefault="00982643" w:rsidP="00982643">
      <w:pPr>
        <w:tabs>
          <w:tab w:val="left" w:pos="709"/>
        </w:tabs>
        <w:spacing w:after="0" w:line="240" w:lineRule="auto"/>
        <w:ind w:left="709" w:right="60"/>
        <w:jc w:val="both"/>
        <w:rPr>
          <w:rFonts w:ascii="Times New Roman" w:eastAsia="Times New Roman" w:hAnsi="Times New Roman" w:cs="Times New Roman"/>
          <w:lang w:val="en-US" w:eastAsia="en-GB"/>
        </w:rPr>
      </w:pPr>
      <w:r w:rsidRPr="00982643">
        <w:rPr>
          <w:rFonts w:ascii="Times New Roman" w:eastAsia="Times New Roman" w:hAnsi="Times New Roman" w:cs="Times New Roman"/>
          <w:lang w:val="en-US" w:eastAsia="en-GB"/>
        </w:rPr>
        <w:t>Knowledge or keen interest in public health, health promotion, disease prevention, and disease management are an asset.</w:t>
      </w:r>
    </w:p>
    <w:p w:rsidR="00982643" w:rsidRPr="00982643" w:rsidRDefault="00982643" w:rsidP="00982643">
      <w:pPr>
        <w:tabs>
          <w:tab w:val="left" w:pos="709"/>
        </w:tabs>
        <w:spacing w:after="0" w:line="240" w:lineRule="auto"/>
        <w:ind w:left="709" w:right="60"/>
        <w:jc w:val="both"/>
        <w:rPr>
          <w:rFonts w:ascii="Times New Roman" w:eastAsia="Times New Roman" w:hAnsi="Times New Roman" w:cs="Times New Roman"/>
          <w:lang w:val="en-US" w:eastAsia="en-GB"/>
        </w:rPr>
      </w:pPr>
    </w:p>
    <w:p w:rsidR="003A43E9" w:rsidRPr="003A43E9" w:rsidRDefault="00982643" w:rsidP="00982643">
      <w:pPr>
        <w:tabs>
          <w:tab w:val="left" w:pos="709"/>
        </w:tabs>
        <w:spacing w:after="0" w:line="240" w:lineRule="auto"/>
        <w:ind w:left="709" w:right="60"/>
        <w:jc w:val="both"/>
        <w:rPr>
          <w:rFonts w:ascii="Times New Roman" w:eastAsia="Times New Roman" w:hAnsi="Times New Roman" w:cs="Times New Roman"/>
          <w:lang w:val="en-US" w:eastAsia="en-GB"/>
        </w:rPr>
      </w:pPr>
      <w:r w:rsidRPr="00982643">
        <w:rPr>
          <w:rFonts w:ascii="Times New Roman" w:eastAsia="Times New Roman" w:hAnsi="Times New Roman" w:cs="Times New Roman"/>
          <w:lang w:val="en-US" w:eastAsia="en-GB"/>
        </w:rPr>
        <w:t>Relevant experience can include EU policy development, implementation and management of EU funding programs (in the health, social, or research areas), working with the Member States authorities and other stakeholders.</w:t>
      </w:r>
    </w:p>
    <w:p w:rsidR="003A43E9" w:rsidRPr="00AF7D78" w:rsidRDefault="003A43E9"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3A43E9" w:rsidRDefault="00982643" w:rsidP="00BE1E14">
      <w:pPr>
        <w:tabs>
          <w:tab w:val="left" w:pos="426"/>
        </w:tabs>
        <w:spacing w:after="0" w:line="240" w:lineRule="auto"/>
        <w:ind w:left="709"/>
        <w:jc w:val="both"/>
        <w:rPr>
          <w:rFonts w:ascii="Times New Roman" w:eastAsia="Times New Roman" w:hAnsi="Times New Roman" w:cs="Times New Roman"/>
          <w:lang w:val="en-US" w:eastAsia="en-GB"/>
        </w:rPr>
      </w:pPr>
      <w:r w:rsidRPr="00982643">
        <w:rPr>
          <w:rFonts w:ascii="Times New Roman" w:eastAsia="Times New Roman" w:hAnsi="Times New Roman" w:cs="Times New Roman"/>
          <w:lang w:val="en-US" w:eastAsia="en-GB"/>
        </w:rPr>
        <w:t>Fluency in English; French would be a plus</w:t>
      </w:r>
      <w:r>
        <w:rPr>
          <w:rFonts w:ascii="Times New Roman" w:eastAsia="Times New Roman" w:hAnsi="Times New Roman" w:cs="Times New Roman"/>
          <w:lang w:val="en-US" w:eastAsia="en-GB"/>
        </w:rPr>
        <w:t>.</w:t>
      </w:r>
    </w:p>
    <w:p w:rsidR="003A43E9" w:rsidRDefault="003A43E9" w:rsidP="00AF7D78">
      <w:pPr>
        <w:tabs>
          <w:tab w:val="left" w:pos="426"/>
        </w:tabs>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 xml:space="preserve">only to </w:t>
      </w:r>
      <w:r w:rsidRPr="00AF7D78">
        <w:rPr>
          <w:rFonts w:ascii="Times New Roman" w:eastAsia="Times New Roman" w:hAnsi="Times New Roman" w:cs="Times New Roman"/>
          <w:b/>
          <w:u w:val="single"/>
          <w:lang w:val="en-GB" w:eastAsia="en-GB"/>
        </w:rPr>
        <w:lastRenderedPageBreak/>
        <w:t>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45202A" w:rsidRDefault="0045202A"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711784" w:rsidRDefault="00711784"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2221A6">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 w:id="2">
    <w:p w:rsidR="00982643" w:rsidRPr="00A37E04" w:rsidRDefault="00982643" w:rsidP="00982643">
      <w:pPr>
        <w:pStyle w:val="FootnoteText"/>
        <w:rPr>
          <w:lang w:val="en-US"/>
        </w:rPr>
      </w:pPr>
      <w:r>
        <w:rPr>
          <w:rStyle w:val="FootnoteReference"/>
        </w:rPr>
        <w:footnoteRef/>
      </w:r>
      <w:r w:rsidRPr="00A37E04">
        <w:rPr>
          <w:lang w:val="en-US"/>
        </w:rPr>
        <w:t xml:space="preserve"> </w:t>
      </w:r>
      <w:hyperlink r:id="rId1" w:history="1">
        <w:r w:rsidRPr="00C05D70">
          <w:rPr>
            <w:rStyle w:val="Hyperlink"/>
            <w:lang w:val="en-US"/>
          </w:rPr>
          <w:t>https://www.ombudsman.europa.eu/en/event-document/en/115700</w:t>
        </w:r>
      </w:hyperlink>
      <w:r>
        <w:rPr>
          <w:lang w:val="en-US"/>
        </w:rPr>
        <w:t xml:space="preserve"> </w:t>
      </w:r>
    </w:p>
  </w:footnote>
  <w:footnote w:id="3">
    <w:p w:rsidR="00982643" w:rsidRPr="00FC714F" w:rsidRDefault="00982643" w:rsidP="00982643">
      <w:pPr>
        <w:pStyle w:val="FootnoteText"/>
        <w:rPr>
          <w:lang w:val="en-US"/>
        </w:rPr>
      </w:pPr>
      <w:r>
        <w:rPr>
          <w:rStyle w:val="FootnoteReference"/>
        </w:rPr>
        <w:footnoteRef/>
      </w:r>
      <w:r w:rsidRPr="00FC714F">
        <w:rPr>
          <w:lang w:val="en-US"/>
        </w:rPr>
        <w:t xml:space="preserve"> </w:t>
      </w:r>
      <w:hyperlink r:id="rId2" w:history="1">
        <w:r w:rsidRPr="00C05D70">
          <w:rPr>
            <w:rStyle w:val="Hyperlink"/>
            <w:lang w:val="en-US"/>
          </w:rPr>
          <w:t>https://ec.europa.eu/health/non_communicable_diseases/steeringgroup_promotionprevention_en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3D3F"/>
    <w:multiLevelType w:val="hybridMultilevel"/>
    <w:tmpl w:val="D2024B9C"/>
    <w:lvl w:ilvl="0" w:tplc="412C93E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314C0"/>
    <w:multiLevelType w:val="hybridMultilevel"/>
    <w:tmpl w:val="762E3080"/>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344E0"/>
    <w:multiLevelType w:val="hybridMultilevel"/>
    <w:tmpl w:val="0742E9AE"/>
    <w:lvl w:ilvl="0" w:tplc="660AE6EE">
      <w:start w:val="7"/>
      <w:numFmt w:val="bullet"/>
      <w:lvlText w:val="-"/>
      <w:lvlJc w:val="left"/>
      <w:pPr>
        <w:ind w:left="1429" w:hanging="360"/>
      </w:pPr>
      <w:rPr>
        <w:rFonts w:ascii="Verdana" w:eastAsia="Cambria" w:hAnsi="Verdana"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09DA336C"/>
    <w:multiLevelType w:val="hybridMultilevel"/>
    <w:tmpl w:val="0ADCEF1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72238B"/>
    <w:multiLevelType w:val="hybridMultilevel"/>
    <w:tmpl w:val="6DF6E1A2"/>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352BC"/>
    <w:multiLevelType w:val="hybridMultilevel"/>
    <w:tmpl w:val="623ABA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EF74101"/>
    <w:multiLevelType w:val="hybridMultilevel"/>
    <w:tmpl w:val="68747FE0"/>
    <w:lvl w:ilvl="0" w:tplc="CB88C126">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0FDE5EF5"/>
    <w:multiLevelType w:val="hybridMultilevel"/>
    <w:tmpl w:val="7196EF98"/>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1231D2"/>
    <w:multiLevelType w:val="hybridMultilevel"/>
    <w:tmpl w:val="071037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9930C7"/>
    <w:multiLevelType w:val="hybridMultilevel"/>
    <w:tmpl w:val="07BC1ECC"/>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245A3C5F"/>
    <w:multiLevelType w:val="hybridMultilevel"/>
    <w:tmpl w:val="1E483004"/>
    <w:lvl w:ilvl="0" w:tplc="32FA1A4C">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2" w15:restartNumberingAfterBreak="0">
    <w:nsid w:val="29BB1606"/>
    <w:multiLevelType w:val="hybridMultilevel"/>
    <w:tmpl w:val="45C60BBA"/>
    <w:lvl w:ilvl="0" w:tplc="660AE6EE">
      <w:start w:val="7"/>
      <w:numFmt w:val="bullet"/>
      <w:lvlText w:val="-"/>
      <w:lvlJc w:val="left"/>
      <w:pPr>
        <w:ind w:left="1068" w:hanging="360"/>
      </w:pPr>
      <w:rPr>
        <w:rFonts w:ascii="Verdana" w:eastAsia="Cambria" w:hAnsi="Verdana"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2B2440BC"/>
    <w:multiLevelType w:val="hybridMultilevel"/>
    <w:tmpl w:val="4BBA7B32"/>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2A5AF2"/>
    <w:multiLevelType w:val="hybridMultilevel"/>
    <w:tmpl w:val="635E871A"/>
    <w:lvl w:ilvl="0" w:tplc="D20A4E5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E1516B"/>
    <w:multiLevelType w:val="hybridMultilevel"/>
    <w:tmpl w:val="F70ADEC2"/>
    <w:lvl w:ilvl="0" w:tplc="017ADD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693357"/>
    <w:multiLevelType w:val="hybridMultilevel"/>
    <w:tmpl w:val="3620D96C"/>
    <w:lvl w:ilvl="0" w:tplc="607C0154">
      <w:numFmt w:val="bullet"/>
      <w:lvlText w:val="•"/>
      <w:lvlJc w:val="left"/>
      <w:pPr>
        <w:ind w:left="1414" w:hanging="705"/>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320100F9"/>
    <w:multiLevelType w:val="hybridMultilevel"/>
    <w:tmpl w:val="1DEA09A0"/>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15:restartNumberingAfterBreak="0">
    <w:nsid w:val="39077215"/>
    <w:multiLevelType w:val="hybridMultilevel"/>
    <w:tmpl w:val="C2ACE61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15:restartNumberingAfterBreak="0">
    <w:nsid w:val="3B185974"/>
    <w:multiLevelType w:val="hybridMultilevel"/>
    <w:tmpl w:val="F1D63794"/>
    <w:lvl w:ilvl="0" w:tplc="412C93E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9B34DC"/>
    <w:multiLevelType w:val="hybridMultilevel"/>
    <w:tmpl w:val="2056C5D4"/>
    <w:lvl w:ilvl="0" w:tplc="412C93E2">
      <w:start w:val="1"/>
      <w:numFmt w:val="bullet"/>
      <w:lvlText w:val="-"/>
      <w:lvlJc w:val="left"/>
      <w:pPr>
        <w:ind w:left="720" w:hanging="360"/>
      </w:pPr>
      <w:rPr>
        <w:rFonts w:ascii="Times New Roman" w:eastAsia="Times New Roman" w:hAnsi="Times New Roman" w:cs="Times New Roman" w:hint="default"/>
      </w:rPr>
    </w:lvl>
    <w:lvl w:ilvl="1" w:tplc="660AE6EE">
      <w:start w:val="7"/>
      <w:numFmt w:val="bullet"/>
      <w:lvlText w:val="-"/>
      <w:lvlJc w:val="left"/>
      <w:pPr>
        <w:ind w:left="1440" w:hanging="360"/>
      </w:pPr>
      <w:rPr>
        <w:rFonts w:ascii="Verdana" w:eastAsia="Cambria" w:hAnsi="Verdan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BB73E1"/>
    <w:multiLevelType w:val="hybridMultilevel"/>
    <w:tmpl w:val="9DC646A8"/>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2" w15:restartNumberingAfterBreak="0">
    <w:nsid w:val="4D1C789C"/>
    <w:multiLevelType w:val="hybridMultilevel"/>
    <w:tmpl w:val="AB3C8F1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3" w15:restartNumberingAfterBreak="0">
    <w:nsid w:val="4E931B82"/>
    <w:multiLevelType w:val="hybridMultilevel"/>
    <w:tmpl w:val="FD08B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8F14B7"/>
    <w:multiLevelType w:val="hybridMultilevel"/>
    <w:tmpl w:val="D8E0B304"/>
    <w:lvl w:ilvl="0" w:tplc="CE146B1A">
      <w:start w:val="1"/>
      <w:numFmt w:val="bullet"/>
      <w:lvlText w:val=""/>
      <w:lvlJc w:val="left"/>
      <w:pPr>
        <w:ind w:left="1440" w:hanging="360"/>
      </w:pPr>
      <w:rPr>
        <w:rFonts w:ascii="Symbol" w:hAnsi="Symbol" w:hint="default"/>
      </w:rPr>
    </w:lvl>
    <w:lvl w:ilvl="1" w:tplc="412C93E2">
      <w:start w:val="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F43F49"/>
    <w:multiLevelType w:val="hybridMultilevel"/>
    <w:tmpl w:val="7242AF36"/>
    <w:lvl w:ilvl="0" w:tplc="D1F41FC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60185108"/>
    <w:multiLevelType w:val="hybridMultilevel"/>
    <w:tmpl w:val="E2AC8094"/>
    <w:lvl w:ilvl="0" w:tplc="A07C1C7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5E7EA9"/>
    <w:multiLevelType w:val="hybridMultilevel"/>
    <w:tmpl w:val="40022064"/>
    <w:lvl w:ilvl="0" w:tplc="2BC6B1D8">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8" w15:restartNumberingAfterBreak="0">
    <w:nsid w:val="68EA33A8"/>
    <w:multiLevelType w:val="hybridMultilevel"/>
    <w:tmpl w:val="422C23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1CD1281"/>
    <w:multiLevelType w:val="hybridMultilevel"/>
    <w:tmpl w:val="303238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40A6A68"/>
    <w:multiLevelType w:val="hybridMultilevel"/>
    <w:tmpl w:val="D436A316"/>
    <w:lvl w:ilvl="0" w:tplc="660AE6EE">
      <w:start w:val="7"/>
      <w:numFmt w:val="bullet"/>
      <w:lvlText w:val="-"/>
      <w:lvlJc w:val="left"/>
      <w:pPr>
        <w:ind w:left="1414" w:hanging="705"/>
      </w:pPr>
      <w:rPr>
        <w:rFonts w:ascii="Verdana" w:eastAsia="Cambria" w:hAnsi="Verdana"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1" w15:restartNumberingAfterBreak="0">
    <w:nsid w:val="7B6237E1"/>
    <w:multiLevelType w:val="hybridMultilevel"/>
    <w:tmpl w:val="6764D2B0"/>
    <w:lvl w:ilvl="0" w:tplc="040C0001">
      <w:start w:val="1"/>
      <w:numFmt w:val="bullet"/>
      <w:lvlText w:val=""/>
      <w:lvlJc w:val="left"/>
      <w:pPr>
        <w:ind w:left="720" w:hanging="360"/>
      </w:pPr>
      <w:rPr>
        <w:rFonts w:ascii="Symbol" w:hAnsi="Symbol" w:hint="default"/>
      </w:rPr>
    </w:lvl>
    <w:lvl w:ilvl="1" w:tplc="29061CF8">
      <w:start w:val="3"/>
      <w:numFmt w:val="bullet"/>
      <w:lvlText w:val="•"/>
      <w:lvlJc w:val="left"/>
      <w:pPr>
        <w:ind w:left="1785" w:hanging="705"/>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CBE6466"/>
    <w:multiLevelType w:val="hybridMultilevel"/>
    <w:tmpl w:val="B6847164"/>
    <w:lvl w:ilvl="0" w:tplc="CB88C126">
      <w:numFmt w:val="bullet"/>
      <w:lvlText w:val="•"/>
      <w:lvlJc w:val="left"/>
      <w:pPr>
        <w:ind w:left="1495"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15:restartNumberingAfterBreak="0">
    <w:nsid w:val="7CEA6AA0"/>
    <w:multiLevelType w:val="hybridMultilevel"/>
    <w:tmpl w:val="5DBA02EA"/>
    <w:lvl w:ilvl="0" w:tplc="CB88C126">
      <w:start w:val="4"/>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4" w15:restartNumberingAfterBreak="0">
    <w:nsid w:val="7DF57957"/>
    <w:multiLevelType w:val="hybridMultilevel"/>
    <w:tmpl w:val="F59269EC"/>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35" w15:restartNumberingAfterBreak="0">
    <w:nsid w:val="7FDD08F1"/>
    <w:multiLevelType w:val="hybridMultilevel"/>
    <w:tmpl w:val="C97E82D6"/>
    <w:lvl w:ilvl="0" w:tplc="412C93E2">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35"/>
  </w:num>
  <w:num w:numId="3">
    <w:abstractNumId w:val="2"/>
  </w:num>
  <w:num w:numId="4">
    <w:abstractNumId w:val="17"/>
  </w:num>
  <w:num w:numId="5">
    <w:abstractNumId w:val="27"/>
  </w:num>
  <w:num w:numId="6">
    <w:abstractNumId w:val="34"/>
  </w:num>
  <w:num w:numId="7">
    <w:abstractNumId w:val="28"/>
  </w:num>
  <w:num w:numId="8">
    <w:abstractNumId w:val="14"/>
  </w:num>
  <w:num w:numId="9">
    <w:abstractNumId w:val="7"/>
  </w:num>
  <w:num w:numId="10">
    <w:abstractNumId w:val="15"/>
  </w:num>
  <w:num w:numId="11">
    <w:abstractNumId w:val="23"/>
  </w:num>
  <w:num w:numId="12">
    <w:abstractNumId w:val="1"/>
  </w:num>
  <w:num w:numId="13">
    <w:abstractNumId w:val="6"/>
  </w:num>
  <w:num w:numId="14">
    <w:abstractNumId w:val="32"/>
  </w:num>
  <w:num w:numId="15">
    <w:abstractNumId w:val="16"/>
  </w:num>
  <w:num w:numId="16">
    <w:abstractNumId w:val="30"/>
  </w:num>
  <w:num w:numId="17">
    <w:abstractNumId w:val="5"/>
  </w:num>
  <w:num w:numId="18">
    <w:abstractNumId w:val="18"/>
  </w:num>
  <w:num w:numId="19">
    <w:abstractNumId w:val="31"/>
  </w:num>
  <w:num w:numId="20">
    <w:abstractNumId w:val="12"/>
  </w:num>
  <w:num w:numId="21">
    <w:abstractNumId w:val="4"/>
  </w:num>
  <w:num w:numId="22">
    <w:abstractNumId w:val="24"/>
  </w:num>
  <w:num w:numId="23">
    <w:abstractNumId w:val="0"/>
  </w:num>
  <w:num w:numId="24">
    <w:abstractNumId w:val="20"/>
  </w:num>
  <w:num w:numId="25">
    <w:abstractNumId w:val="11"/>
  </w:num>
  <w:num w:numId="26">
    <w:abstractNumId w:val="13"/>
  </w:num>
  <w:num w:numId="27">
    <w:abstractNumId w:val="8"/>
  </w:num>
  <w:num w:numId="28">
    <w:abstractNumId w:val="29"/>
  </w:num>
  <w:num w:numId="29">
    <w:abstractNumId w:val="3"/>
  </w:num>
  <w:num w:numId="30">
    <w:abstractNumId w:val="26"/>
  </w:num>
  <w:num w:numId="31">
    <w:abstractNumId w:val="19"/>
  </w:num>
  <w:num w:numId="32">
    <w:abstractNumId w:val="22"/>
  </w:num>
  <w:num w:numId="33">
    <w:abstractNumId w:val="25"/>
  </w:num>
  <w:num w:numId="34">
    <w:abstractNumId w:val="21"/>
  </w:num>
  <w:num w:numId="35">
    <w:abstractNumId w:val="10"/>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78"/>
    <w:rsid w:val="00000A2D"/>
    <w:rsid w:val="00083076"/>
    <w:rsid w:val="000C033A"/>
    <w:rsid w:val="0019598C"/>
    <w:rsid w:val="001B29F5"/>
    <w:rsid w:val="002221A6"/>
    <w:rsid w:val="0022667E"/>
    <w:rsid w:val="00323456"/>
    <w:rsid w:val="003A225A"/>
    <w:rsid w:val="003A43E9"/>
    <w:rsid w:val="0045202A"/>
    <w:rsid w:val="004D13D3"/>
    <w:rsid w:val="004E3D8D"/>
    <w:rsid w:val="00534042"/>
    <w:rsid w:val="00577E4C"/>
    <w:rsid w:val="005803F0"/>
    <w:rsid w:val="005B1351"/>
    <w:rsid w:val="005F4D6D"/>
    <w:rsid w:val="00636940"/>
    <w:rsid w:val="006F28C9"/>
    <w:rsid w:val="00711784"/>
    <w:rsid w:val="007967F0"/>
    <w:rsid w:val="008345E6"/>
    <w:rsid w:val="00982643"/>
    <w:rsid w:val="009F21A2"/>
    <w:rsid w:val="00AF7D78"/>
    <w:rsid w:val="00B45E52"/>
    <w:rsid w:val="00BC14A5"/>
    <w:rsid w:val="00BE1E14"/>
    <w:rsid w:val="00C358C2"/>
    <w:rsid w:val="00CF677F"/>
    <w:rsid w:val="00D2681B"/>
    <w:rsid w:val="00D37EF6"/>
    <w:rsid w:val="00D503EE"/>
    <w:rsid w:val="00E8773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2DF03"/>
  <w15:docId w15:val="{0C718297-BF53-4CF7-B19E-AB7EC828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E87736"/>
    <w:rPr>
      <w:color w:val="0000FF" w:themeColor="hyperlink"/>
      <w:u w:val="single"/>
    </w:rPr>
  </w:style>
  <w:style w:type="paragraph" w:styleId="ListParagraph">
    <w:name w:val="List Paragraph"/>
    <w:basedOn w:val="Normal"/>
    <w:uiPriority w:val="34"/>
    <w:qFormat/>
    <w:rsid w:val="005803F0"/>
    <w:pPr>
      <w:ind w:left="720"/>
      <w:contextualSpacing/>
    </w:pPr>
  </w:style>
  <w:style w:type="paragraph" w:styleId="Header">
    <w:name w:val="header"/>
    <w:basedOn w:val="Normal"/>
    <w:link w:val="HeaderChar"/>
    <w:uiPriority w:val="99"/>
    <w:unhideWhenUsed/>
    <w:rsid w:val="005B1351"/>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HeaderChar">
    <w:name w:val="Header Char"/>
    <w:basedOn w:val="DefaultParagraphFont"/>
    <w:link w:val="Header"/>
    <w:uiPriority w:val="99"/>
    <w:rsid w:val="005B1351"/>
    <w:rPr>
      <w:rFonts w:ascii="Times New Roman" w:eastAsia="Times New Roman" w:hAnsi="Times New Roman" w:cs="Times New Roman"/>
      <w:sz w:val="24"/>
      <w:szCs w:val="20"/>
      <w:lang w:eastAsia="en-GB"/>
    </w:rPr>
  </w:style>
  <w:style w:type="character" w:styleId="FollowedHyperlink">
    <w:name w:val="FollowedHyperlink"/>
    <w:basedOn w:val="DefaultParagraphFont"/>
    <w:uiPriority w:val="99"/>
    <w:semiHidden/>
    <w:unhideWhenUsed/>
    <w:rsid w:val="003234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73562">
      <w:bodyDiv w:val="1"/>
      <w:marLeft w:val="0"/>
      <w:marRight w:val="0"/>
      <w:marTop w:val="0"/>
      <w:marBottom w:val="0"/>
      <w:divBdr>
        <w:top w:val="none" w:sz="0" w:space="0" w:color="auto"/>
        <w:left w:val="none" w:sz="0" w:space="0" w:color="auto"/>
        <w:bottom w:val="none" w:sz="0" w:space="0" w:color="auto"/>
        <w:right w:val="none" w:sz="0" w:space="0" w:color="auto"/>
      </w:divBdr>
    </w:div>
    <w:div w:id="614285599">
      <w:bodyDiv w:val="1"/>
      <w:marLeft w:val="0"/>
      <w:marRight w:val="0"/>
      <w:marTop w:val="0"/>
      <w:marBottom w:val="0"/>
      <w:divBdr>
        <w:top w:val="none" w:sz="0" w:space="0" w:color="auto"/>
        <w:left w:val="none" w:sz="0" w:space="0" w:color="auto"/>
        <w:bottom w:val="none" w:sz="0" w:space="0" w:color="auto"/>
        <w:right w:val="none" w:sz="0" w:space="0" w:color="auto"/>
      </w:divBdr>
    </w:div>
    <w:div w:id="780951668">
      <w:bodyDiv w:val="1"/>
      <w:marLeft w:val="0"/>
      <w:marRight w:val="0"/>
      <w:marTop w:val="0"/>
      <w:marBottom w:val="0"/>
      <w:divBdr>
        <w:top w:val="none" w:sz="0" w:space="0" w:color="auto"/>
        <w:left w:val="none" w:sz="0" w:space="0" w:color="auto"/>
        <w:bottom w:val="none" w:sz="0" w:space="0" w:color="auto"/>
        <w:right w:val="none" w:sz="0" w:space="0" w:color="auto"/>
      </w:divBdr>
    </w:div>
    <w:div w:id="1009676846">
      <w:bodyDiv w:val="1"/>
      <w:marLeft w:val="0"/>
      <w:marRight w:val="0"/>
      <w:marTop w:val="0"/>
      <w:marBottom w:val="0"/>
      <w:divBdr>
        <w:top w:val="none" w:sz="0" w:space="0" w:color="auto"/>
        <w:left w:val="none" w:sz="0" w:space="0" w:color="auto"/>
        <w:bottom w:val="none" w:sz="0" w:space="0" w:color="auto"/>
        <w:right w:val="none" w:sz="0" w:space="0" w:color="auto"/>
      </w:divBdr>
    </w:div>
    <w:div w:id="1729835892">
      <w:bodyDiv w:val="1"/>
      <w:marLeft w:val="0"/>
      <w:marRight w:val="0"/>
      <w:marTop w:val="0"/>
      <w:marBottom w:val="0"/>
      <w:divBdr>
        <w:top w:val="none" w:sz="0" w:space="0" w:color="auto"/>
        <w:left w:val="none" w:sz="0" w:space="0" w:color="auto"/>
        <w:bottom w:val="none" w:sz="0" w:space="0" w:color="auto"/>
        <w:right w:val="none" w:sz="0" w:space="0" w:color="auto"/>
      </w:divBdr>
    </w:div>
    <w:div w:id="1917009252">
      <w:bodyDiv w:val="1"/>
      <w:marLeft w:val="0"/>
      <w:marRight w:val="0"/>
      <w:marTop w:val="0"/>
      <w:marBottom w:val="0"/>
      <w:divBdr>
        <w:top w:val="none" w:sz="0" w:space="0" w:color="auto"/>
        <w:left w:val="none" w:sz="0" w:space="0" w:color="auto"/>
        <w:bottom w:val="none" w:sz="0" w:space="0" w:color="auto"/>
        <w:right w:val="none" w:sz="0" w:space="0" w:color="auto"/>
      </w:divBdr>
    </w:div>
    <w:div w:id="1961453927">
      <w:bodyDiv w:val="1"/>
      <w:marLeft w:val="0"/>
      <w:marRight w:val="0"/>
      <w:marTop w:val="0"/>
      <w:marBottom w:val="0"/>
      <w:divBdr>
        <w:top w:val="none" w:sz="0" w:space="0" w:color="auto"/>
        <w:left w:val="none" w:sz="0" w:space="0" w:color="auto"/>
        <w:bottom w:val="none" w:sz="0" w:space="0" w:color="auto"/>
        <w:right w:val="none" w:sz="0" w:space="0" w:color="auto"/>
      </w:divBdr>
    </w:div>
    <w:div w:id="207469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fan.schreck@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health/non_communicable_diseases/steeringgroup_promotionprevention_en" TargetMode="External"/><Relationship Id="rId1" Type="http://schemas.openxmlformats.org/officeDocument/2006/relationships/hyperlink" Target="https://www.ombudsman.europa.eu/en/event-document/en/1157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1159</Words>
  <Characters>8163</Characters>
  <Application>Microsoft Office Word</Application>
  <DocSecurity>0</DocSecurity>
  <Lines>181</Lines>
  <Paragraphs>75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2020-03-11T15:49:00Z</dcterms:created>
  <dcterms:modified xsi:type="dcterms:W3CDTF">2020-03-11T15:50:00Z</dcterms:modified>
</cp:coreProperties>
</file>