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132CC8"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SANTE-E-5</w:t>
            </w:r>
          </w:p>
        </w:tc>
      </w:tr>
      <w:tr w:rsidR="00AF7D78" w:rsidRPr="00F7471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32CC8" w:rsidRPr="00132CC8" w:rsidRDefault="00132CC8" w:rsidP="00132CC8">
            <w:pPr>
              <w:rPr>
                <w:rFonts w:ascii="Times New Roman" w:hAnsi="Times New Roman" w:cs="Times New Roman"/>
                <w:b/>
              </w:rPr>
            </w:pPr>
            <w:r w:rsidRPr="00132CC8">
              <w:rPr>
                <w:rFonts w:ascii="Times New Roman" w:hAnsi="Times New Roman" w:cs="Times New Roman"/>
                <w:b/>
              </w:rPr>
              <w:t>Eva ZAMORA ESCRIBANO</w:t>
            </w:r>
          </w:p>
          <w:p w:rsidR="00132CC8" w:rsidRPr="00132CC8" w:rsidRDefault="00132CC8" w:rsidP="00132CC8">
            <w:pPr>
              <w:rPr>
                <w:rFonts w:ascii="Times New Roman" w:hAnsi="Times New Roman" w:cs="Times New Roman"/>
                <w:b/>
              </w:rPr>
            </w:pPr>
            <w:hyperlink r:id="rId9" w:history="1">
              <w:r w:rsidRPr="00F367CB">
                <w:rPr>
                  <w:rStyle w:val="Hyperlink"/>
                  <w:rFonts w:ascii="Times New Roman" w:hAnsi="Times New Roman" w:cs="Times New Roman"/>
                  <w:b/>
                </w:rPr>
                <w:t>Eva-maria.zamora-escribano@ec.europa.eu</w:t>
              </w:r>
            </w:hyperlink>
            <w:r>
              <w:rPr>
                <w:rFonts w:ascii="Times New Roman" w:hAnsi="Times New Roman" w:cs="Times New Roman"/>
                <w:b/>
              </w:rPr>
              <w:t xml:space="preserve"> </w:t>
            </w:r>
          </w:p>
          <w:p w:rsidR="00B47B23" w:rsidRDefault="00132CC8" w:rsidP="00132CC8">
            <w:pPr>
              <w:rPr>
                <w:rFonts w:ascii="Times New Roman" w:eastAsia="Times New Roman" w:hAnsi="Times New Roman" w:cs="Times New Roman"/>
                <w:sz w:val="24"/>
                <w:szCs w:val="20"/>
                <w:lang w:val="de-DE" w:eastAsia="en-GB"/>
              </w:rPr>
            </w:pPr>
            <w:r w:rsidRPr="00132CC8">
              <w:rPr>
                <w:rFonts w:ascii="Times New Roman" w:hAnsi="Times New Roman" w:cs="Times New Roman"/>
                <w:b/>
              </w:rPr>
              <w:t>32 2 29 98682</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A46137"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de-DE" w:eastAsia="en-GB"/>
              </w:rPr>
              <w:t xml:space="preserve">1st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32CC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15AD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132CC8" w:rsidRDefault="00132CC8" w:rsidP="00132CC8">
      <w:pPr>
        <w:spacing w:after="0" w:line="240" w:lineRule="auto"/>
        <w:ind w:left="425"/>
        <w:jc w:val="both"/>
        <w:rPr>
          <w:rFonts w:ascii="Times New Roman" w:hAnsi="Times New Roman" w:cs="Times New Roman"/>
          <w:lang w:val="en-US"/>
        </w:rPr>
      </w:pPr>
      <w:r w:rsidRPr="00132CC8">
        <w:rPr>
          <w:rFonts w:ascii="Times New Roman" w:hAnsi="Times New Roman" w:cs="Times New Roman"/>
          <w:lang w:val="en-US"/>
        </w:rPr>
        <w:t xml:space="preserve">We are offering an interesting position for a Seconded National Expert in the area of veterinary medicines. The colleague will contribute to the formulation of policies and implementation of pharmaceutical legislation related to the </w:t>
      </w:r>
      <w:proofErr w:type="spellStart"/>
      <w:r w:rsidRPr="00132CC8">
        <w:rPr>
          <w:rFonts w:ascii="Times New Roman" w:hAnsi="Times New Roman" w:cs="Times New Roman"/>
          <w:lang w:val="en-US"/>
        </w:rPr>
        <w:t>authorisation</w:t>
      </w:r>
      <w:proofErr w:type="spellEnd"/>
      <w:r w:rsidRPr="00132CC8">
        <w:rPr>
          <w:rFonts w:ascii="Times New Roman" w:hAnsi="Times New Roman" w:cs="Times New Roman"/>
          <w:lang w:val="en-US"/>
        </w:rPr>
        <w:t xml:space="preserve"> of medicines for veterinary use, follow the development of other policies and legislation that may affect pharmaceutical legislation. </w:t>
      </w:r>
    </w:p>
    <w:p w:rsidR="00132CC8" w:rsidRPr="00132CC8" w:rsidRDefault="00132CC8" w:rsidP="00132CC8">
      <w:pPr>
        <w:spacing w:after="0" w:line="240" w:lineRule="auto"/>
        <w:ind w:left="425"/>
        <w:jc w:val="both"/>
        <w:rPr>
          <w:rFonts w:ascii="Times New Roman" w:hAnsi="Times New Roman" w:cs="Times New Roman"/>
          <w:lang w:val="en-US"/>
        </w:rPr>
      </w:pPr>
    </w:p>
    <w:p w:rsidR="00132CC8" w:rsidRDefault="00132CC8" w:rsidP="00132CC8">
      <w:pPr>
        <w:spacing w:after="0" w:line="240" w:lineRule="auto"/>
        <w:ind w:left="425"/>
        <w:jc w:val="both"/>
        <w:rPr>
          <w:rFonts w:ascii="Times New Roman" w:hAnsi="Times New Roman" w:cs="Times New Roman"/>
          <w:lang w:val="en-US"/>
        </w:rPr>
      </w:pPr>
      <w:r w:rsidRPr="00132CC8">
        <w:rPr>
          <w:rFonts w:ascii="Times New Roman" w:hAnsi="Times New Roman" w:cs="Times New Roman"/>
          <w:lang w:val="en-US"/>
        </w:rPr>
        <w:t xml:space="preserve">Notably, contribution to the drafting of legislation in the area of veterinary medicinal products (policies on antimicrobial resistance, </w:t>
      </w:r>
      <w:proofErr w:type="spellStart"/>
      <w:r w:rsidRPr="00132CC8">
        <w:rPr>
          <w:rFonts w:ascii="Times New Roman" w:hAnsi="Times New Roman" w:cs="Times New Roman"/>
          <w:lang w:val="en-US"/>
        </w:rPr>
        <w:t>authorisation</w:t>
      </w:r>
      <w:proofErr w:type="spellEnd"/>
      <w:r w:rsidRPr="00132CC8">
        <w:rPr>
          <w:rFonts w:ascii="Times New Roman" w:hAnsi="Times New Roman" w:cs="Times New Roman"/>
          <w:lang w:val="en-US"/>
        </w:rPr>
        <w:t xml:space="preserve"> of products, liaising with Member States and EMA). Contribution to the development of new approaches for an effective implementation of the legislation and participation in the international cooperation on veterinary regulation form part of the tasks.</w:t>
      </w:r>
    </w:p>
    <w:p w:rsidR="00132CC8" w:rsidRPr="00132CC8" w:rsidRDefault="00132CC8" w:rsidP="00132CC8">
      <w:pPr>
        <w:spacing w:after="0" w:line="240" w:lineRule="auto"/>
        <w:ind w:left="425"/>
        <w:jc w:val="both"/>
        <w:rPr>
          <w:rFonts w:ascii="Times New Roman" w:hAnsi="Times New Roman" w:cs="Times New Roman"/>
          <w:lang w:val="en-US"/>
        </w:rPr>
      </w:pPr>
    </w:p>
    <w:p w:rsidR="00E03E3E" w:rsidRPr="00E03E3E" w:rsidRDefault="00132CC8" w:rsidP="00132CC8">
      <w:pPr>
        <w:spacing w:after="0" w:line="240" w:lineRule="auto"/>
        <w:ind w:left="425"/>
        <w:jc w:val="both"/>
        <w:rPr>
          <w:rFonts w:ascii="Times New Roman" w:hAnsi="Times New Roman" w:cs="Times New Roman"/>
          <w:lang w:val="en-US"/>
        </w:rPr>
      </w:pPr>
      <w:r w:rsidRPr="00132CC8">
        <w:rPr>
          <w:rFonts w:ascii="Times New Roman" w:hAnsi="Times New Roman" w:cs="Times New Roman"/>
          <w:lang w:val="en-US"/>
        </w:rPr>
        <w:t>The position implies frequent contacts with different departments of the Commission as well as with all stakeholders (EMA, EFSA, national scientific agencies, industry, Member States, NGOs</w:t>
      </w:r>
      <w:r w:rsidR="00A46137" w:rsidRPr="00A46137">
        <w:rPr>
          <w:rFonts w:ascii="Times New Roman" w:hAnsi="Times New Roman" w:cs="Times New Roman"/>
          <w:lang w:val="en-US"/>
        </w:rPr>
        <w:t>.</w:t>
      </w:r>
    </w:p>
    <w:p w:rsidR="008C7AFC"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132CC8">
        <w:rPr>
          <w:rFonts w:ascii="Times New Roman" w:eastAsia="Times New Roman" w:hAnsi="Times New Roman" w:cs="Times New Roman"/>
          <w:lang w:val="en-US" w:eastAsia="en-GB"/>
        </w:rPr>
        <w:t>v</w:t>
      </w:r>
      <w:r w:rsidR="00132CC8" w:rsidRPr="00132CC8">
        <w:rPr>
          <w:rFonts w:ascii="Times New Roman" w:eastAsia="Times New Roman" w:hAnsi="Times New Roman" w:cs="Times New Roman"/>
          <w:lang w:val="en-US" w:eastAsia="en-GB"/>
        </w:rPr>
        <w:t>eterinary or scientific fields</w:t>
      </w:r>
      <w:r w:rsidR="00A46137">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54F80" w:rsidRDefault="00132CC8" w:rsidP="00132CC8">
      <w:pPr>
        <w:tabs>
          <w:tab w:val="left" w:pos="1276"/>
        </w:tabs>
        <w:spacing w:after="0" w:line="240" w:lineRule="auto"/>
        <w:ind w:left="709" w:right="60"/>
        <w:jc w:val="both"/>
        <w:rPr>
          <w:rFonts w:ascii="Times New Roman" w:hAnsi="Times New Roman" w:cs="Times New Roman"/>
          <w:lang w:val="en-US"/>
        </w:rPr>
      </w:pPr>
      <w:r w:rsidRPr="00132CC8">
        <w:rPr>
          <w:rFonts w:ascii="Times New Roman" w:hAnsi="Times New Roman" w:cs="Times New Roman"/>
          <w:lang w:val="en-US"/>
        </w:rPr>
        <w:t>Experience in the sector of veterinary medicines, related sectors of consumer safety, animal health and the environment</w:t>
      </w:r>
      <w:r w:rsidR="00A46137" w:rsidRPr="00A46137">
        <w:rPr>
          <w:rFonts w:ascii="Times New Roman" w:hAnsi="Times New Roman" w:cs="Times New Roman"/>
          <w:lang w:val="en-US"/>
        </w:rPr>
        <w:t>.</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132CC8" w:rsidP="00ED0F2B">
      <w:pPr>
        <w:tabs>
          <w:tab w:val="left" w:pos="426"/>
        </w:tabs>
        <w:spacing w:after="0" w:line="240" w:lineRule="auto"/>
        <w:ind w:left="709"/>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V</w:t>
      </w:r>
      <w:r w:rsidR="00A46137" w:rsidRPr="00A46137">
        <w:rPr>
          <w:rFonts w:ascii="Times New Roman" w:eastAsia="Times New Roman" w:hAnsi="Times New Roman" w:cs="Times New Roman"/>
          <w:lang w:val="en-US" w:eastAsia="en-GB"/>
        </w:rPr>
        <w:t xml:space="preserve">ery good command </w:t>
      </w:r>
      <w:r>
        <w:rPr>
          <w:rFonts w:ascii="Times New Roman" w:eastAsia="Times New Roman" w:hAnsi="Times New Roman" w:cs="Times New Roman"/>
          <w:lang w:val="en-US" w:eastAsia="en-GB"/>
        </w:rPr>
        <w:t>of</w:t>
      </w:r>
      <w:r w:rsidR="00A46137" w:rsidRPr="00A46137">
        <w:rPr>
          <w:rFonts w:ascii="Times New Roman" w:eastAsia="Times New Roman" w:hAnsi="Times New Roman" w:cs="Times New Roman"/>
          <w:lang w:val="en-US" w:eastAsia="en-GB"/>
        </w:rPr>
        <w:t xml:space="preserve"> English</w:t>
      </w:r>
      <w:bookmarkStart w:id="0" w:name="_GoBack"/>
      <w:bookmarkEnd w:id="0"/>
      <w:r w:rsidR="00A46137" w:rsidRPr="00A46137">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32CC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1"/>
  </w:num>
  <w:num w:numId="5">
    <w:abstractNumId w:val="13"/>
  </w:num>
  <w:num w:numId="6">
    <w:abstractNumId w:val="6"/>
  </w:num>
  <w:num w:numId="7">
    <w:abstractNumId w:val="4"/>
  </w:num>
  <w:num w:numId="8">
    <w:abstractNumId w:val="9"/>
  </w:num>
  <w:num w:numId="9">
    <w:abstractNumId w:val="7"/>
  </w:num>
  <w:num w:numId="10">
    <w:abstractNumId w:val="10"/>
  </w:num>
  <w:num w:numId="11">
    <w:abstractNumId w:val="5"/>
  </w:num>
  <w:num w:numId="12">
    <w:abstractNumId w:val="8"/>
  </w:num>
  <w:num w:numId="13">
    <w:abstractNumId w:val="12"/>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32CC8"/>
    <w:rsid w:val="0014734A"/>
    <w:rsid w:val="00150FE5"/>
    <w:rsid w:val="00151FDA"/>
    <w:rsid w:val="00160192"/>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7571D"/>
    <w:rsid w:val="0089313E"/>
    <w:rsid w:val="008C15E7"/>
    <w:rsid w:val="008C7AFC"/>
    <w:rsid w:val="00915ADE"/>
    <w:rsid w:val="00943796"/>
    <w:rsid w:val="00974A0F"/>
    <w:rsid w:val="0098353F"/>
    <w:rsid w:val="00985910"/>
    <w:rsid w:val="00993CE4"/>
    <w:rsid w:val="00994581"/>
    <w:rsid w:val="009C7B2E"/>
    <w:rsid w:val="00A24935"/>
    <w:rsid w:val="00A46137"/>
    <w:rsid w:val="00A54F80"/>
    <w:rsid w:val="00A63619"/>
    <w:rsid w:val="00A73BF8"/>
    <w:rsid w:val="00A92957"/>
    <w:rsid w:val="00AA37E2"/>
    <w:rsid w:val="00AD033B"/>
    <w:rsid w:val="00AF45CE"/>
    <w:rsid w:val="00AF7D78"/>
    <w:rsid w:val="00B10316"/>
    <w:rsid w:val="00B47B23"/>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BA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va-maria.zamora-escriban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C00C-FA6F-4262-B101-2189007E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6588</Characters>
  <Application>Microsoft Office Word</Application>
  <DocSecurity>0</DocSecurity>
  <Lines>178</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2021-10-28T12:12:00Z</dcterms:created>
  <dcterms:modified xsi:type="dcterms:W3CDTF">2021-10-28T12:12:00Z</dcterms:modified>
</cp:coreProperties>
</file>