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F7471C"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RTD-G</w:t>
            </w:r>
            <w:r w:rsidR="00993CE4">
              <w:rPr>
                <w:rFonts w:ascii="Times New Roman" w:eastAsia="Times New Roman" w:hAnsi="Times New Roman" w:cs="Times New Roman"/>
                <w:b/>
                <w:sz w:val="24"/>
                <w:szCs w:val="20"/>
                <w:lang w:val="de-DE" w:eastAsia="en-GB"/>
              </w:rPr>
              <w:t>-3</w:t>
            </w:r>
          </w:p>
        </w:tc>
      </w:tr>
      <w:tr w:rsidR="00AF7D78" w:rsidRPr="00F7471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7471C" w:rsidRPr="00F7471C" w:rsidRDefault="00F7471C" w:rsidP="00F7471C">
            <w:pPr>
              <w:rPr>
                <w:rFonts w:ascii="Times New Roman" w:hAnsi="Times New Roman" w:cs="Times New Roman"/>
                <w:b/>
              </w:rPr>
            </w:pPr>
            <w:r w:rsidRPr="00F7471C">
              <w:rPr>
                <w:rFonts w:ascii="Times New Roman" w:hAnsi="Times New Roman" w:cs="Times New Roman"/>
                <w:b/>
              </w:rPr>
              <w:t xml:space="preserve">Aleksandra </w:t>
            </w:r>
            <w:proofErr w:type="spellStart"/>
            <w:r w:rsidRPr="00F7471C">
              <w:rPr>
                <w:rFonts w:ascii="Times New Roman" w:hAnsi="Times New Roman" w:cs="Times New Roman"/>
                <w:b/>
              </w:rPr>
              <w:t>Kordecka</w:t>
            </w:r>
            <w:proofErr w:type="spellEnd"/>
          </w:p>
          <w:p w:rsidR="00F7471C" w:rsidRPr="00F7471C" w:rsidRDefault="00F7471C" w:rsidP="00F7471C">
            <w:pPr>
              <w:rPr>
                <w:rFonts w:ascii="Times New Roman" w:hAnsi="Times New Roman" w:cs="Times New Roman"/>
                <w:b/>
              </w:rPr>
            </w:pPr>
            <w:hyperlink r:id="rId9" w:history="1">
              <w:r w:rsidRPr="00F367CB">
                <w:rPr>
                  <w:rStyle w:val="Hyperlink"/>
                  <w:rFonts w:ascii="Times New Roman" w:hAnsi="Times New Roman" w:cs="Times New Roman"/>
                  <w:b/>
                </w:rPr>
                <w:t>Aleksandra.kordecka@ec.europa.eu</w:t>
              </w:r>
            </w:hyperlink>
            <w:r>
              <w:rPr>
                <w:rFonts w:ascii="Times New Roman" w:hAnsi="Times New Roman" w:cs="Times New Roman"/>
                <w:b/>
              </w:rPr>
              <w:t xml:space="preserve"> </w:t>
            </w:r>
          </w:p>
          <w:p w:rsidR="00B47B23" w:rsidRDefault="00F7471C" w:rsidP="00F7471C">
            <w:pPr>
              <w:rPr>
                <w:rFonts w:ascii="Times New Roman" w:eastAsia="Times New Roman" w:hAnsi="Times New Roman" w:cs="Times New Roman"/>
                <w:sz w:val="24"/>
                <w:szCs w:val="20"/>
                <w:lang w:val="de-DE" w:eastAsia="en-GB"/>
              </w:rPr>
            </w:pPr>
            <w:r w:rsidRPr="00F7471C">
              <w:rPr>
                <w:rFonts w:ascii="Times New Roman" w:hAnsi="Times New Roman" w:cs="Times New Roman"/>
                <w:b/>
              </w:rPr>
              <w:t>+32 2 274070</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F7471C"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de-DE" w:eastAsia="en-GB"/>
              </w:rPr>
              <w:t xml:space="preserve">2nd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7471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15AD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F7471C" w:rsidRPr="00F7471C" w:rsidRDefault="00F7471C" w:rsidP="00F7471C">
      <w:pPr>
        <w:spacing w:after="0" w:line="240" w:lineRule="auto"/>
        <w:ind w:left="425"/>
        <w:jc w:val="both"/>
        <w:rPr>
          <w:rFonts w:ascii="Times New Roman" w:hAnsi="Times New Roman" w:cs="Times New Roman"/>
          <w:lang w:val="en-US"/>
        </w:rPr>
      </w:pPr>
      <w:r w:rsidRPr="00F7471C">
        <w:rPr>
          <w:rFonts w:ascii="Times New Roman" w:hAnsi="Times New Roman" w:cs="Times New Roman"/>
          <w:lang w:val="en-US"/>
        </w:rPr>
        <w:t xml:space="preserve">To contribute to the co-ordination of efficient programming and implementation of the EU Framework </w:t>
      </w:r>
      <w:proofErr w:type="spellStart"/>
      <w:r w:rsidRPr="00F7471C">
        <w:rPr>
          <w:rFonts w:ascii="Times New Roman" w:hAnsi="Times New Roman" w:cs="Times New Roman"/>
          <w:lang w:val="en-US"/>
        </w:rPr>
        <w:t>Programme</w:t>
      </w:r>
      <w:proofErr w:type="spellEnd"/>
      <w:r w:rsidRPr="00F7471C">
        <w:rPr>
          <w:rFonts w:ascii="Times New Roman" w:hAnsi="Times New Roman" w:cs="Times New Roman"/>
          <w:lang w:val="en-US"/>
        </w:rPr>
        <w:t xml:space="preserve"> for Research &amp; Innovation - Horizon Europe (2021-2027) under its governance arrangement.</w:t>
      </w:r>
    </w:p>
    <w:p w:rsidR="00F7471C" w:rsidRPr="00F7471C" w:rsidRDefault="00F7471C" w:rsidP="00F7471C">
      <w:pPr>
        <w:spacing w:after="0" w:line="240" w:lineRule="auto"/>
        <w:ind w:left="425"/>
        <w:jc w:val="both"/>
        <w:rPr>
          <w:rFonts w:ascii="Times New Roman" w:hAnsi="Times New Roman" w:cs="Times New Roman"/>
          <w:lang w:val="en-US"/>
        </w:rPr>
      </w:pPr>
    </w:p>
    <w:p w:rsidR="00F7471C" w:rsidRPr="00F7471C" w:rsidRDefault="00F7471C" w:rsidP="00F7471C">
      <w:pPr>
        <w:spacing w:after="0" w:line="240" w:lineRule="auto"/>
        <w:ind w:left="425"/>
        <w:jc w:val="both"/>
        <w:rPr>
          <w:rFonts w:ascii="Times New Roman" w:hAnsi="Times New Roman" w:cs="Times New Roman"/>
          <w:lang w:val="en-US"/>
        </w:rPr>
      </w:pPr>
      <w:r w:rsidRPr="00F7471C">
        <w:rPr>
          <w:rFonts w:ascii="Times New Roman" w:hAnsi="Times New Roman" w:cs="Times New Roman"/>
          <w:lang w:val="en-US"/>
        </w:rPr>
        <w:t>To carry out analyses, prepare draft policy documents, briefings and speeches, represent the Unit, liaise with Member States and other stakeholders, report from meetings and other activities instrumental for policy shaping and defining options at EU level.</w:t>
      </w:r>
    </w:p>
    <w:p w:rsidR="00F7471C" w:rsidRPr="00F7471C" w:rsidRDefault="00F7471C" w:rsidP="00F7471C">
      <w:pPr>
        <w:spacing w:after="0" w:line="240" w:lineRule="auto"/>
        <w:ind w:left="425"/>
        <w:jc w:val="both"/>
        <w:rPr>
          <w:rFonts w:ascii="Times New Roman" w:hAnsi="Times New Roman" w:cs="Times New Roman"/>
          <w:lang w:val="en-US"/>
        </w:rPr>
      </w:pPr>
    </w:p>
    <w:p w:rsidR="00F7471C" w:rsidRPr="00F7471C" w:rsidRDefault="00F7471C" w:rsidP="00F7471C">
      <w:pPr>
        <w:spacing w:after="0" w:line="240" w:lineRule="auto"/>
        <w:ind w:left="425"/>
        <w:jc w:val="both"/>
        <w:rPr>
          <w:rFonts w:ascii="Times New Roman" w:hAnsi="Times New Roman" w:cs="Times New Roman"/>
          <w:lang w:val="en-US"/>
        </w:rPr>
      </w:pPr>
      <w:r w:rsidRPr="00F7471C">
        <w:rPr>
          <w:rFonts w:ascii="Times New Roman" w:hAnsi="Times New Roman" w:cs="Times New Roman"/>
          <w:lang w:val="en-US"/>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w:t>
      </w:r>
    </w:p>
    <w:p w:rsidR="00E03E3E" w:rsidRPr="00E03E3E" w:rsidRDefault="00F7471C" w:rsidP="00F7471C">
      <w:pPr>
        <w:spacing w:after="0" w:line="240" w:lineRule="auto"/>
        <w:ind w:left="425"/>
        <w:jc w:val="both"/>
        <w:rPr>
          <w:rFonts w:ascii="Times New Roman" w:hAnsi="Times New Roman" w:cs="Times New Roman"/>
          <w:lang w:val="en-US"/>
        </w:rPr>
      </w:pPr>
      <w:r w:rsidRPr="00F7471C">
        <w:rPr>
          <w:rFonts w:ascii="Times New Roman" w:hAnsi="Times New Roman" w:cs="Times New Roman"/>
          <w:lang w:val="en-US"/>
        </w:rPr>
        <w:t xml:space="preserve">In no </w:t>
      </w:r>
      <w:proofErr w:type="gramStart"/>
      <w:r w:rsidRPr="00F7471C">
        <w:rPr>
          <w:rFonts w:ascii="Times New Roman" w:hAnsi="Times New Roman" w:cs="Times New Roman"/>
          <w:lang w:val="en-US"/>
        </w:rPr>
        <w:t>case</w:t>
      </w:r>
      <w:proofErr w:type="gramEnd"/>
      <w:r w:rsidRPr="00F7471C">
        <w:rPr>
          <w:rFonts w:ascii="Times New Roman" w:hAnsi="Times New Roman" w:cs="Times New Roman"/>
          <w:lang w:val="en-US"/>
        </w:rPr>
        <w:t xml:space="preserve"> he/she shall represent the Commission in order to make commitments, financial or otherwise, or to negotiate on behalf of the Commission.</w:t>
      </w:r>
    </w:p>
    <w:p w:rsidR="008C7AFC"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p>
    <w:p w:rsidR="00F7471C" w:rsidRPr="00F7471C" w:rsidRDefault="00F7471C" w:rsidP="00F7471C">
      <w:pPr>
        <w:tabs>
          <w:tab w:val="left" w:pos="1134"/>
        </w:tabs>
        <w:spacing w:after="0" w:line="240" w:lineRule="auto"/>
        <w:ind w:left="851" w:right="60"/>
        <w:jc w:val="both"/>
        <w:rPr>
          <w:rFonts w:ascii="Times New Roman" w:eastAsia="Times New Roman" w:hAnsi="Times New Roman" w:cs="Times New Roman"/>
          <w:lang w:val="en-US" w:eastAsia="en-GB"/>
        </w:rPr>
      </w:pPr>
      <w:r w:rsidRPr="00F7471C">
        <w:rPr>
          <w:rFonts w:ascii="Times New Roman" w:eastAsia="Times New Roman" w:hAnsi="Times New Roman" w:cs="Times New Roman"/>
          <w:lang w:val="en-US" w:eastAsia="en-GB"/>
        </w:rPr>
        <w:t>•</w:t>
      </w:r>
      <w:r w:rsidRPr="00F7471C">
        <w:rPr>
          <w:rFonts w:ascii="Times New Roman" w:eastAsia="Times New Roman" w:hAnsi="Times New Roman" w:cs="Times New Roman"/>
          <w:lang w:val="en-US" w:eastAsia="en-GB"/>
        </w:rPr>
        <w:tab/>
        <w:t>Research and innovation</w:t>
      </w:r>
    </w:p>
    <w:p w:rsidR="00F7471C" w:rsidRPr="00F7471C" w:rsidRDefault="00F7471C" w:rsidP="00F7471C">
      <w:pPr>
        <w:tabs>
          <w:tab w:val="left" w:pos="1134"/>
        </w:tabs>
        <w:spacing w:after="0" w:line="240" w:lineRule="auto"/>
        <w:ind w:left="851" w:right="60"/>
        <w:jc w:val="both"/>
        <w:rPr>
          <w:rFonts w:ascii="Times New Roman" w:eastAsia="Times New Roman" w:hAnsi="Times New Roman" w:cs="Times New Roman"/>
          <w:lang w:val="en-US" w:eastAsia="en-GB"/>
        </w:rPr>
      </w:pPr>
      <w:r w:rsidRPr="00F7471C">
        <w:rPr>
          <w:rFonts w:ascii="Times New Roman" w:eastAsia="Times New Roman" w:hAnsi="Times New Roman" w:cs="Times New Roman"/>
          <w:lang w:val="en-US" w:eastAsia="en-GB"/>
        </w:rPr>
        <w:t>•</w:t>
      </w:r>
      <w:r w:rsidRPr="00F7471C">
        <w:rPr>
          <w:rFonts w:ascii="Times New Roman" w:eastAsia="Times New Roman" w:hAnsi="Times New Roman" w:cs="Times New Roman"/>
          <w:lang w:val="en-US" w:eastAsia="en-GB"/>
        </w:rPr>
        <w:tab/>
        <w:t>Public policy</w:t>
      </w:r>
    </w:p>
    <w:p w:rsidR="00F7471C" w:rsidRPr="00F7471C" w:rsidRDefault="00F7471C" w:rsidP="00F7471C">
      <w:pPr>
        <w:tabs>
          <w:tab w:val="left" w:pos="1134"/>
        </w:tabs>
        <w:spacing w:after="0" w:line="240" w:lineRule="auto"/>
        <w:ind w:left="851" w:right="60"/>
        <w:jc w:val="both"/>
        <w:rPr>
          <w:rFonts w:ascii="Times New Roman" w:eastAsia="Times New Roman" w:hAnsi="Times New Roman" w:cs="Times New Roman"/>
          <w:lang w:val="en-US" w:eastAsia="en-GB"/>
        </w:rPr>
      </w:pPr>
      <w:r w:rsidRPr="00F7471C">
        <w:rPr>
          <w:rFonts w:ascii="Times New Roman" w:eastAsia="Times New Roman" w:hAnsi="Times New Roman" w:cs="Times New Roman"/>
          <w:lang w:val="en-US" w:eastAsia="en-GB"/>
        </w:rPr>
        <w:t>•</w:t>
      </w:r>
      <w:r w:rsidRPr="00F7471C">
        <w:rPr>
          <w:rFonts w:ascii="Times New Roman" w:eastAsia="Times New Roman" w:hAnsi="Times New Roman" w:cs="Times New Roman"/>
          <w:lang w:val="en-US" w:eastAsia="en-GB"/>
        </w:rPr>
        <w:tab/>
        <w:t>Politics/international relations</w:t>
      </w:r>
    </w:p>
    <w:p w:rsidR="00F7471C" w:rsidRPr="00F7471C" w:rsidRDefault="00F7471C" w:rsidP="00F7471C">
      <w:pPr>
        <w:tabs>
          <w:tab w:val="left" w:pos="1134"/>
        </w:tabs>
        <w:spacing w:after="0" w:line="240" w:lineRule="auto"/>
        <w:ind w:left="851" w:right="60"/>
        <w:jc w:val="both"/>
        <w:rPr>
          <w:rFonts w:ascii="Times New Roman" w:eastAsia="Times New Roman" w:hAnsi="Times New Roman" w:cs="Times New Roman"/>
          <w:lang w:val="en-US" w:eastAsia="en-GB"/>
        </w:rPr>
      </w:pPr>
      <w:r w:rsidRPr="00F7471C">
        <w:rPr>
          <w:rFonts w:ascii="Times New Roman" w:eastAsia="Times New Roman" w:hAnsi="Times New Roman" w:cs="Times New Roman"/>
          <w:lang w:val="en-US" w:eastAsia="en-GB"/>
        </w:rPr>
        <w:t>•</w:t>
      </w:r>
      <w:r w:rsidRPr="00F7471C">
        <w:rPr>
          <w:rFonts w:ascii="Times New Roman" w:eastAsia="Times New Roman" w:hAnsi="Times New Roman" w:cs="Times New Roman"/>
          <w:lang w:val="en-US" w:eastAsia="en-GB"/>
        </w:rPr>
        <w:tab/>
        <w:t>Economics</w:t>
      </w:r>
    </w:p>
    <w:p w:rsidR="00F7471C" w:rsidRPr="00F7471C" w:rsidRDefault="00F7471C" w:rsidP="00F7471C">
      <w:pPr>
        <w:tabs>
          <w:tab w:val="left" w:pos="1134"/>
        </w:tabs>
        <w:spacing w:after="0" w:line="240" w:lineRule="auto"/>
        <w:ind w:left="851" w:right="60"/>
        <w:jc w:val="both"/>
        <w:rPr>
          <w:rFonts w:ascii="Times New Roman" w:eastAsia="Times New Roman" w:hAnsi="Times New Roman" w:cs="Times New Roman"/>
          <w:lang w:val="en-US" w:eastAsia="en-GB"/>
        </w:rPr>
      </w:pPr>
      <w:r w:rsidRPr="00F7471C">
        <w:rPr>
          <w:rFonts w:ascii="Times New Roman" w:eastAsia="Times New Roman" w:hAnsi="Times New Roman" w:cs="Times New Roman"/>
          <w:lang w:val="en-US" w:eastAsia="en-GB"/>
        </w:rPr>
        <w:t>•</w:t>
      </w:r>
      <w:r w:rsidRPr="00F7471C">
        <w:rPr>
          <w:rFonts w:ascii="Times New Roman" w:eastAsia="Times New Roman" w:hAnsi="Times New Roman" w:cs="Times New Roman"/>
          <w:lang w:val="en-US" w:eastAsia="en-GB"/>
        </w:rPr>
        <w:tab/>
        <w:t>Law</w:t>
      </w:r>
    </w:p>
    <w:p w:rsidR="00AF7D78" w:rsidRPr="00AF7D78" w:rsidRDefault="00F7471C" w:rsidP="00F7471C">
      <w:pPr>
        <w:tabs>
          <w:tab w:val="left" w:pos="1134"/>
        </w:tabs>
        <w:spacing w:after="0" w:line="240" w:lineRule="auto"/>
        <w:ind w:left="851" w:right="60"/>
        <w:jc w:val="both"/>
        <w:rPr>
          <w:rFonts w:ascii="Times New Roman" w:eastAsia="Times New Roman" w:hAnsi="Times New Roman" w:cs="Times New Roman"/>
          <w:lang w:val="en-US" w:eastAsia="en-GB"/>
        </w:rPr>
      </w:pPr>
      <w:r w:rsidRPr="00F7471C">
        <w:rPr>
          <w:rFonts w:ascii="Times New Roman" w:eastAsia="Times New Roman" w:hAnsi="Times New Roman" w:cs="Times New Roman"/>
          <w:lang w:val="en-US" w:eastAsia="en-GB"/>
        </w:rPr>
        <w:t>•</w:t>
      </w:r>
      <w:r w:rsidRPr="00F7471C">
        <w:rPr>
          <w:rFonts w:ascii="Times New Roman" w:eastAsia="Times New Roman" w:hAnsi="Times New Roman" w:cs="Times New Roman"/>
          <w:lang w:val="en-US" w:eastAsia="en-GB"/>
        </w:rPr>
        <w:tab/>
        <w:t>European studies</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54F80" w:rsidRDefault="00F7471C" w:rsidP="00993CE4">
      <w:pPr>
        <w:tabs>
          <w:tab w:val="left" w:pos="709"/>
        </w:tabs>
        <w:spacing w:after="0" w:line="240" w:lineRule="auto"/>
        <w:ind w:left="709" w:right="60"/>
        <w:jc w:val="both"/>
        <w:rPr>
          <w:rFonts w:ascii="Times New Roman" w:hAnsi="Times New Roman" w:cs="Times New Roman"/>
          <w:lang w:val="en-US"/>
        </w:rPr>
      </w:pPr>
      <w:r>
        <w:rPr>
          <w:rFonts w:ascii="Times New Roman" w:hAnsi="Times New Roman" w:cs="Times New Roman"/>
          <w:lang w:val="en-US"/>
        </w:rPr>
        <w:t>P</w:t>
      </w:r>
      <w:r w:rsidRPr="00F7471C">
        <w:rPr>
          <w:rFonts w:ascii="Times New Roman" w:hAnsi="Times New Roman" w:cs="Times New Roman"/>
          <w:lang w:val="en-US"/>
        </w:rPr>
        <w:t>rofessional experience that covers good knowledge of at least one EU Member State or Associated Country research and innovation policy; good understanding of the EU Institutions and their interaction; ability to cooperate efficiently with stakeholders at European level. Excellent written and oral communication skills in terms of policy analysis and presentation.</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F7471C" w:rsidP="00ED0F2B">
      <w:pPr>
        <w:tabs>
          <w:tab w:val="left" w:pos="426"/>
        </w:tabs>
        <w:spacing w:after="0" w:line="240" w:lineRule="auto"/>
        <w:ind w:left="709"/>
        <w:rPr>
          <w:rFonts w:ascii="Times New Roman" w:eastAsia="Times New Roman" w:hAnsi="Times New Roman" w:cs="Times New Roman"/>
          <w:lang w:val="en-US" w:eastAsia="en-GB"/>
        </w:rPr>
      </w:pPr>
      <w:r w:rsidRPr="00F7471C">
        <w:rPr>
          <w:rFonts w:ascii="Times New Roman" w:eastAsia="Times New Roman" w:hAnsi="Times New Roman" w:cs="Times New Roman"/>
          <w:lang w:val="en-US" w:eastAsia="en-GB"/>
        </w:rPr>
        <w:t>English and another EU Member State or Associated Country language. Knowledge of French and/or German would be a further asset.</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7471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1"/>
  </w:num>
  <w:num w:numId="5">
    <w:abstractNumId w:val="13"/>
  </w:num>
  <w:num w:numId="6">
    <w:abstractNumId w:val="6"/>
  </w:num>
  <w:num w:numId="7">
    <w:abstractNumId w:val="4"/>
  </w:num>
  <w:num w:numId="8">
    <w:abstractNumId w:val="9"/>
  </w:num>
  <w:num w:numId="9">
    <w:abstractNumId w:val="7"/>
  </w:num>
  <w:num w:numId="10">
    <w:abstractNumId w:val="10"/>
  </w:num>
  <w:num w:numId="11">
    <w:abstractNumId w:val="5"/>
  </w:num>
  <w:num w:numId="12">
    <w:abstractNumId w:val="8"/>
  </w:num>
  <w:num w:numId="13">
    <w:abstractNumId w:val="12"/>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D5690"/>
    <w:rsid w:val="0083432B"/>
    <w:rsid w:val="00836786"/>
    <w:rsid w:val="00860C38"/>
    <w:rsid w:val="00863AE8"/>
    <w:rsid w:val="0087571D"/>
    <w:rsid w:val="0089313E"/>
    <w:rsid w:val="008C15E7"/>
    <w:rsid w:val="008C7AFC"/>
    <w:rsid w:val="00915ADE"/>
    <w:rsid w:val="00943796"/>
    <w:rsid w:val="00974A0F"/>
    <w:rsid w:val="0098353F"/>
    <w:rsid w:val="00985910"/>
    <w:rsid w:val="00993CE4"/>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BA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leksandra.kordeck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A4E55-FC53-4D0F-B85D-E0084B3A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6953</Characters>
  <Application>Microsoft Office Word</Application>
  <DocSecurity>0</DocSecurity>
  <Lines>193</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2021-10-28T11:53:00Z</dcterms:created>
  <dcterms:modified xsi:type="dcterms:W3CDTF">2021-10-28T11:53:00Z</dcterms:modified>
</cp:coreProperties>
</file>