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33FE1"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RTD-C-1</w:t>
            </w:r>
          </w:p>
        </w:tc>
      </w:tr>
      <w:tr w:rsidR="00AF7D78" w:rsidRPr="00082430"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33FE1" w:rsidRPr="00B17142" w:rsidRDefault="00B33FE1" w:rsidP="00B33FE1">
            <w:pPr>
              <w:rPr>
                <w:rFonts w:ascii="Times New Roman" w:eastAsia="Times New Roman" w:hAnsi="Times New Roman" w:cs="Times New Roman"/>
                <w:b/>
                <w:lang w:val="pt-PT" w:eastAsia="en-GB"/>
              </w:rPr>
            </w:pPr>
            <w:r w:rsidRPr="00B17142">
              <w:rPr>
                <w:rFonts w:ascii="Times New Roman" w:eastAsia="Times New Roman" w:hAnsi="Times New Roman" w:cs="Times New Roman"/>
                <w:b/>
                <w:lang w:val="pt-PT" w:eastAsia="en-GB"/>
              </w:rPr>
              <w:t>Pavel MISIGA</w:t>
            </w:r>
          </w:p>
          <w:p w:rsidR="00B33FE1" w:rsidRPr="00B17142" w:rsidRDefault="00B33FE1" w:rsidP="00B33FE1">
            <w:pPr>
              <w:rPr>
                <w:rFonts w:ascii="Times New Roman" w:eastAsia="Times New Roman" w:hAnsi="Times New Roman" w:cs="Times New Roman"/>
                <w:b/>
                <w:lang w:val="pt-PT" w:eastAsia="en-GB"/>
              </w:rPr>
            </w:pPr>
            <w:hyperlink r:id="rId9" w:history="1">
              <w:r w:rsidRPr="00A666C9">
                <w:rPr>
                  <w:rStyle w:val="Hyperlink"/>
                  <w:rFonts w:ascii="Times New Roman" w:eastAsia="Times New Roman" w:hAnsi="Times New Roman" w:cs="Times New Roman"/>
                  <w:b/>
                  <w:lang w:val="pt-PT" w:eastAsia="en-GB"/>
                </w:rPr>
                <w:t>Pavel.misiga@ec.europa.eu</w:t>
              </w:r>
            </w:hyperlink>
            <w:r>
              <w:rPr>
                <w:rFonts w:ascii="Times New Roman" w:eastAsia="Times New Roman" w:hAnsi="Times New Roman" w:cs="Times New Roman"/>
                <w:b/>
                <w:lang w:val="pt-PT" w:eastAsia="en-GB"/>
              </w:rPr>
              <w:t xml:space="preserve"> </w:t>
            </w:r>
          </w:p>
          <w:p w:rsidR="00C3357E" w:rsidRPr="00D2605B" w:rsidRDefault="00B33FE1" w:rsidP="00B33FE1">
            <w:pPr>
              <w:rPr>
                <w:rFonts w:ascii="Times New Roman" w:eastAsia="Times New Roman" w:hAnsi="Times New Roman" w:cs="Times New Roman"/>
                <w:b/>
                <w:lang w:val="en-US" w:eastAsia="en-GB"/>
              </w:rPr>
            </w:pPr>
            <w:r w:rsidRPr="00B17142">
              <w:rPr>
                <w:rFonts w:ascii="Times New Roman" w:eastAsia="Times New Roman" w:hAnsi="Times New Roman" w:cs="Times New Roman"/>
                <w:b/>
                <w:lang w:val="en-US" w:eastAsia="en-GB"/>
              </w:rPr>
              <w:t>+32 2 299 44 20</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B33FE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33FE1">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33FE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33FE1" w:rsidRPr="00B33FE1" w:rsidRDefault="00B33FE1" w:rsidP="00B33FE1">
      <w:pPr>
        <w:spacing w:after="0" w:line="240" w:lineRule="auto"/>
        <w:ind w:left="426"/>
        <w:jc w:val="both"/>
        <w:rPr>
          <w:rFonts w:ascii="Times New Roman" w:eastAsia="Times New Roman" w:hAnsi="Times New Roman" w:cs="Times New Roman"/>
          <w:lang w:val="en-US" w:eastAsia="en-GB"/>
        </w:rPr>
      </w:pPr>
      <w:r w:rsidRPr="00B33FE1">
        <w:rPr>
          <w:rFonts w:ascii="Times New Roman" w:eastAsia="Times New Roman" w:hAnsi="Times New Roman" w:cs="Times New Roman"/>
          <w:lang w:val="en-US" w:eastAsia="en-GB"/>
        </w:rPr>
        <w:t xml:space="preserve">To assist Commission officials in contributing to the technical orientation and to the development of </w:t>
      </w:r>
      <w:proofErr w:type="spellStart"/>
      <w:r w:rsidRPr="00B33FE1">
        <w:rPr>
          <w:rFonts w:ascii="Times New Roman" w:eastAsia="Times New Roman" w:hAnsi="Times New Roman" w:cs="Times New Roman"/>
          <w:lang w:val="en-US" w:eastAsia="en-GB"/>
        </w:rPr>
        <w:t>programmes</w:t>
      </w:r>
      <w:proofErr w:type="spellEnd"/>
      <w:r w:rsidRPr="00B33FE1">
        <w:rPr>
          <w:rFonts w:ascii="Times New Roman" w:eastAsia="Times New Roman" w:hAnsi="Times New Roman" w:cs="Times New Roman"/>
          <w:lang w:val="en-US" w:eastAsia="en-GB"/>
        </w:rPr>
        <w:t>, actions and policies in the fields of the circular economy, plastics, bio-based systems, the Bio-based Industries Initiative (BBI), Horizon 2020 and Horizon Europe.</w:t>
      </w:r>
    </w:p>
    <w:p w:rsidR="00B33FE1" w:rsidRPr="00B33FE1" w:rsidRDefault="00B33FE1" w:rsidP="00B33FE1">
      <w:pPr>
        <w:spacing w:after="0" w:line="240" w:lineRule="auto"/>
        <w:ind w:left="426"/>
        <w:jc w:val="both"/>
        <w:rPr>
          <w:rFonts w:ascii="Times New Roman" w:eastAsia="Times New Roman" w:hAnsi="Times New Roman" w:cs="Times New Roman"/>
          <w:lang w:val="en-US" w:eastAsia="en-GB"/>
        </w:rPr>
      </w:pPr>
    </w:p>
    <w:p w:rsidR="00B33FE1" w:rsidRPr="00B33FE1" w:rsidRDefault="00B33FE1" w:rsidP="00B33FE1">
      <w:pPr>
        <w:spacing w:after="0" w:line="240" w:lineRule="auto"/>
        <w:ind w:left="426"/>
        <w:jc w:val="both"/>
        <w:rPr>
          <w:rFonts w:ascii="Times New Roman" w:eastAsia="Times New Roman" w:hAnsi="Times New Roman" w:cs="Times New Roman"/>
          <w:lang w:val="en-US" w:eastAsia="en-GB"/>
        </w:rPr>
      </w:pPr>
      <w:r w:rsidRPr="00B33FE1">
        <w:rPr>
          <w:rFonts w:ascii="Times New Roman" w:eastAsia="Times New Roman" w:hAnsi="Times New Roman" w:cs="Times New Roman"/>
          <w:lang w:val="en-US" w:eastAsia="en-GB"/>
        </w:rPr>
        <w:t xml:space="preserve">This will imply: Contribution to policy, </w:t>
      </w:r>
      <w:proofErr w:type="spellStart"/>
      <w:r w:rsidRPr="00B33FE1">
        <w:rPr>
          <w:rFonts w:ascii="Times New Roman" w:eastAsia="Times New Roman" w:hAnsi="Times New Roman" w:cs="Times New Roman"/>
          <w:lang w:val="en-US" w:eastAsia="en-GB"/>
        </w:rPr>
        <w:t>programme</w:t>
      </w:r>
      <w:proofErr w:type="spellEnd"/>
      <w:r w:rsidRPr="00B33FE1">
        <w:rPr>
          <w:rFonts w:ascii="Times New Roman" w:eastAsia="Times New Roman" w:hAnsi="Times New Roman" w:cs="Times New Roman"/>
          <w:lang w:val="en-US" w:eastAsia="en-GB"/>
        </w:rPr>
        <w:t xml:space="preserve"> and strategy development, mainly related to Horizon Europe, Cluster 6, Areas of Intervention 6 ‘Bio-based Innovation Systems in the EU </w:t>
      </w:r>
      <w:proofErr w:type="spellStart"/>
      <w:r w:rsidRPr="00B33FE1">
        <w:rPr>
          <w:rFonts w:ascii="Times New Roman" w:eastAsia="Times New Roman" w:hAnsi="Times New Roman" w:cs="Times New Roman"/>
          <w:lang w:val="en-US" w:eastAsia="en-GB"/>
        </w:rPr>
        <w:t>Bioeconomy</w:t>
      </w:r>
      <w:proofErr w:type="spellEnd"/>
      <w:r w:rsidRPr="00B33FE1">
        <w:rPr>
          <w:rFonts w:ascii="Times New Roman" w:eastAsia="Times New Roman" w:hAnsi="Times New Roman" w:cs="Times New Roman"/>
          <w:lang w:val="en-US" w:eastAsia="en-GB"/>
        </w:rPr>
        <w:t xml:space="preserve">’ and 7 ‘Circular Systems’, including the potential partnership(s) in these areas; Participation in inter-service coordination and consultation. </w:t>
      </w:r>
    </w:p>
    <w:p w:rsidR="00B33FE1" w:rsidRPr="00B33FE1" w:rsidRDefault="00B33FE1" w:rsidP="00B33FE1">
      <w:pPr>
        <w:spacing w:after="0" w:line="240" w:lineRule="auto"/>
        <w:ind w:left="426"/>
        <w:jc w:val="both"/>
        <w:rPr>
          <w:rFonts w:ascii="Times New Roman" w:eastAsia="Times New Roman" w:hAnsi="Times New Roman" w:cs="Times New Roman"/>
          <w:lang w:val="en-US" w:eastAsia="en-GB"/>
        </w:rPr>
      </w:pPr>
    </w:p>
    <w:p w:rsidR="00B33FE1" w:rsidRPr="00B33FE1" w:rsidRDefault="00B33FE1" w:rsidP="00B33FE1">
      <w:pPr>
        <w:spacing w:after="0" w:line="240" w:lineRule="auto"/>
        <w:ind w:left="426"/>
        <w:jc w:val="both"/>
        <w:rPr>
          <w:rFonts w:ascii="Times New Roman" w:eastAsia="Times New Roman" w:hAnsi="Times New Roman" w:cs="Times New Roman"/>
          <w:lang w:val="en-US" w:eastAsia="en-GB"/>
        </w:rPr>
      </w:pPr>
      <w:r w:rsidRPr="00B33FE1">
        <w:rPr>
          <w:rFonts w:ascii="Times New Roman" w:eastAsia="Times New Roman" w:hAnsi="Times New Roman" w:cs="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w:t>
      </w:r>
    </w:p>
    <w:p w:rsidR="00B33FE1" w:rsidRPr="00B33FE1" w:rsidRDefault="00B33FE1" w:rsidP="00B33FE1">
      <w:pPr>
        <w:spacing w:after="0" w:line="240" w:lineRule="auto"/>
        <w:ind w:left="426"/>
        <w:jc w:val="both"/>
        <w:rPr>
          <w:rFonts w:ascii="Times New Roman" w:eastAsia="Times New Roman" w:hAnsi="Times New Roman" w:cs="Times New Roman"/>
          <w:lang w:val="en-US" w:eastAsia="en-GB"/>
        </w:rPr>
      </w:pPr>
    </w:p>
    <w:p w:rsidR="002A35F6" w:rsidRDefault="00B33FE1" w:rsidP="00B33FE1">
      <w:pPr>
        <w:spacing w:after="0" w:line="240" w:lineRule="auto"/>
        <w:ind w:left="426"/>
        <w:jc w:val="both"/>
        <w:rPr>
          <w:rFonts w:ascii="Times New Roman" w:eastAsia="Times New Roman" w:hAnsi="Times New Roman" w:cs="Times New Roman"/>
          <w:lang w:val="en-US" w:eastAsia="en-GB"/>
        </w:rPr>
      </w:pPr>
      <w:r w:rsidRPr="00B33FE1">
        <w:rPr>
          <w:rFonts w:ascii="Times New Roman" w:eastAsia="Times New Roman" w:hAnsi="Times New Roman" w:cs="Times New Roman"/>
          <w:lang w:val="en-US" w:eastAsia="en-GB"/>
        </w:rPr>
        <w:t>In no case he/she shall represent the Commission in order to make commitments, financial or otherwise, or to negotiate on behalf of the Commission.</w:t>
      </w:r>
    </w:p>
    <w:p w:rsidR="00C3357E" w:rsidRPr="00987527" w:rsidRDefault="00C3357E" w:rsidP="00C3357E">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B33FE1">
        <w:rPr>
          <w:rFonts w:ascii="Times New Roman" w:eastAsia="Times New Roman" w:hAnsi="Times New Roman" w:cs="Times New Roman"/>
          <w:lang w:val="en-US" w:eastAsia="en-GB"/>
        </w:rPr>
        <w:t>c</w:t>
      </w:r>
      <w:r w:rsidR="00B33FE1" w:rsidRPr="00B33FE1">
        <w:rPr>
          <w:rFonts w:ascii="Times New Roman" w:eastAsia="Times New Roman" w:hAnsi="Times New Roman" w:cs="Times New Roman"/>
          <w:lang w:val="en-US" w:eastAsia="en-GB"/>
        </w:rPr>
        <w:t>hemistry, biology and/or engineering</w:t>
      </w:r>
      <w:r w:rsidR="00C3357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64D0A" w:rsidRDefault="00B33FE1" w:rsidP="003F6368">
      <w:pPr>
        <w:tabs>
          <w:tab w:val="left" w:pos="1560"/>
        </w:tabs>
        <w:spacing w:after="0" w:line="240" w:lineRule="auto"/>
        <w:ind w:left="709" w:right="60"/>
        <w:jc w:val="both"/>
        <w:rPr>
          <w:rFonts w:ascii="Times New Roman" w:eastAsia="Times New Roman" w:hAnsi="Times New Roman" w:cs="Times New Roman"/>
          <w:lang w:val="en-US" w:eastAsia="en-GB"/>
        </w:rPr>
      </w:pPr>
      <w:r w:rsidRPr="00B33FE1">
        <w:rPr>
          <w:rFonts w:ascii="Times New Roman" w:eastAsia="Times New Roman" w:hAnsi="Times New Roman" w:cs="Times New Roman"/>
          <w:lang w:val="en-US" w:eastAsia="en-GB"/>
        </w:rPr>
        <w:t xml:space="preserve">Minimum 5 years of professional experience including 3 years in the fields of circular economy or </w:t>
      </w:r>
      <w:proofErr w:type="spellStart"/>
      <w:r w:rsidRPr="00B33FE1">
        <w:rPr>
          <w:rFonts w:ascii="Times New Roman" w:eastAsia="Times New Roman" w:hAnsi="Times New Roman" w:cs="Times New Roman"/>
          <w:lang w:val="en-US" w:eastAsia="en-GB"/>
        </w:rPr>
        <w:t>bioeconomy</w:t>
      </w:r>
      <w:proofErr w:type="spellEnd"/>
      <w:r w:rsidRPr="00B33FE1">
        <w:rPr>
          <w:rFonts w:ascii="Times New Roman" w:eastAsia="Times New Roman" w:hAnsi="Times New Roman" w:cs="Times New Roman"/>
          <w:lang w:val="en-US" w:eastAsia="en-GB"/>
        </w:rPr>
        <w:t>.</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B33FE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33FE1">
        <w:rPr>
          <w:rFonts w:ascii="Times New Roman" w:eastAsia="Times New Roman" w:hAnsi="Times New Roman" w:cs="Times New Roman"/>
          <w:lang w:val="en-US" w:eastAsia="en-GB"/>
        </w:rPr>
        <w:t>Thorough knowledge of one of the Community languages and a satisfactory knowledge of another Community language to the extent necessary for the performance of his/her duties.</w:t>
      </w:r>
      <w:bookmarkStart w:id="0" w:name="_GoBack"/>
      <w:bookmarkEnd w:id="0"/>
    </w:p>
    <w:p w:rsidR="00B33FE1" w:rsidRDefault="00B33FE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66544C" w:rsidRPr="00AF7D78" w:rsidRDefault="0066544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33FE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36518"/>
    <w:rsid w:val="002A35F6"/>
    <w:rsid w:val="003165AD"/>
    <w:rsid w:val="003262F6"/>
    <w:rsid w:val="00381597"/>
    <w:rsid w:val="003F6368"/>
    <w:rsid w:val="004674F1"/>
    <w:rsid w:val="00531EDE"/>
    <w:rsid w:val="00534042"/>
    <w:rsid w:val="0066544C"/>
    <w:rsid w:val="006945D2"/>
    <w:rsid w:val="006E6F06"/>
    <w:rsid w:val="0072493E"/>
    <w:rsid w:val="00740E6C"/>
    <w:rsid w:val="0084515E"/>
    <w:rsid w:val="00864D0A"/>
    <w:rsid w:val="008F1149"/>
    <w:rsid w:val="00987527"/>
    <w:rsid w:val="00AF7D78"/>
    <w:rsid w:val="00B33FE1"/>
    <w:rsid w:val="00BC14A5"/>
    <w:rsid w:val="00C3357E"/>
    <w:rsid w:val="00CF677F"/>
    <w:rsid w:val="00D2605B"/>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vel.misig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6831</Characters>
  <Application>Microsoft Office Word</Application>
  <DocSecurity>0</DocSecurity>
  <Lines>162</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2020-02-11T15:11:00Z</dcterms:created>
  <dcterms:modified xsi:type="dcterms:W3CDTF">2020-02-11T15:11:00Z</dcterms:modified>
</cp:coreProperties>
</file>