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740E6C"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JUST-D-1</w:t>
            </w:r>
          </w:p>
        </w:tc>
      </w:tr>
      <w:tr w:rsidR="00AF7D78" w:rsidRPr="0008243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40E6C" w:rsidRPr="001B660D" w:rsidRDefault="00740E6C" w:rsidP="00740E6C">
            <w:pPr>
              <w:rPr>
                <w:rFonts w:ascii="Times New Roman" w:eastAsia="Times New Roman" w:hAnsi="Times New Roman" w:cs="Times New Roman"/>
                <w:b/>
                <w:sz w:val="24"/>
                <w:szCs w:val="20"/>
                <w:lang w:val="pl-PL" w:eastAsia="en-GB"/>
              </w:rPr>
            </w:pPr>
            <w:proofErr w:type="spellStart"/>
            <w:r w:rsidRPr="001B660D">
              <w:rPr>
                <w:rFonts w:ascii="Times New Roman" w:eastAsia="Times New Roman" w:hAnsi="Times New Roman" w:cs="Times New Roman"/>
                <w:b/>
                <w:sz w:val="24"/>
                <w:szCs w:val="20"/>
                <w:lang w:val="pl-PL" w:eastAsia="en-GB"/>
              </w:rPr>
              <w:t>Szabolcs</w:t>
            </w:r>
            <w:proofErr w:type="spellEnd"/>
            <w:r w:rsidRPr="001B660D">
              <w:rPr>
                <w:rFonts w:ascii="Times New Roman" w:eastAsia="Times New Roman" w:hAnsi="Times New Roman" w:cs="Times New Roman"/>
                <w:b/>
                <w:sz w:val="24"/>
                <w:szCs w:val="20"/>
                <w:lang w:val="pl-PL" w:eastAsia="en-GB"/>
              </w:rPr>
              <w:t xml:space="preserve"> Schmidt</w:t>
            </w:r>
          </w:p>
          <w:p w:rsidR="00740E6C" w:rsidRPr="001B660D" w:rsidRDefault="00740E6C" w:rsidP="00740E6C">
            <w:pPr>
              <w:rPr>
                <w:rFonts w:ascii="Times New Roman" w:eastAsia="Times New Roman" w:hAnsi="Times New Roman" w:cs="Times New Roman"/>
                <w:b/>
                <w:sz w:val="24"/>
                <w:szCs w:val="20"/>
                <w:lang w:val="pl-PL" w:eastAsia="en-GB"/>
              </w:rPr>
            </w:pPr>
            <w:hyperlink r:id="rId9" w:history="1">
              <w:r w:rsidRPr="00A666C9">
                <w:rPr>
                  <w:rStyle w:val="Hyperlink"/>
                  <w:rFonts w:ascii="Times New Roman" w:eastAsia="Times New Roman" w:hAnsi="Times New Roman" w:cs="Times New Roman"/>
                  <w:b/>
                  <w:sz w:val="24"/>
                  <w:szCs w:val="20"/>
                  <w:lang w:val="pl-PL" w:eastAsia="en-GB"/>
                </w:rPr>
                <w:t>szabolcs.schmidt@ec.europa.eu</w:t>
              </w:r>
            </w:hyperlink>
            <w:r>
              <w:rPr>
                <w:rFonts w:ascii="Times New Roman" w:eastAsia="Times New Roman" w:hAnsi="Times New Roman" w:cs="Times New Roman"/>
                <w:b/>
                <w:sz w:val="24"/>
                <w:szCs w:val="20"/>
                <w:lang w:val="pl-PL" w:eastAsia="en-GB"/>
              </w:rPr>
              <w:t xml:space="preserve"> </w:t>
            </w:r>
          </w:p>
          <w:p w:rsidR="008F1149" w:rsidRPr="00236518" w:rsidRDefault="00740E6C" w:rsidP="00740E6C">
            <w:pPr>
              <w:rPr>
                <w:rFonts w:ascii="Times New Roman" w:eastAsia="Times New Roman" w:hAnsi="Times New Roman" w:cs="Times New Roman"/>
                <w:b/>
                <w:lang w:val="en-US" w:eastAsia="en-GB"/>
              </w:rPr>
            </w:pPr>
            <w:r w:rsidRPr="001B660D">
              <w:rPr>
                <w:rFonts w:ascii="Times New Roman" w:eastAsia="Times New Roman" w:hAnsi="Times New Roman" w:cs="Times New Roman"/>
                <w:b/>
                <w:sz w:val="24"/>
                <w:szCs w:val="20"/>
                <w:lang w:val="fr-FR" w:eastAsia="en-GB"/>
              </w:rPr>
              <w:t>+3222969958</w:t>
            </w:r>
          </w:p>
          <w:p w:rsidR="00AF7D78" w:rsidRPr="00236518" w:rsidRDefault="008F1149" w:rsidP="008F1149">
            <w:pPr>
              <w:rPr>
                <w:rFonts w:ascii="Times New Roman" w:eastAsia="Times New Roman" w:hAnsi="Times New Roman" w:cs="Times New Roman"/>
                <w:b/>
                <w:lang w:val="en-US" w:eastAsia="en-GB"/>
              </w:rPr>
            </w:pPr>
            <w:r w:rsidRPr="00236518">
              <w:rPr>
                <w:rFonts w:ascii="Times New Roman" w:eastAsia="Times New Roman" w:hAnsi="Times New Roman" w:cs="Times New Roman"/>
                <w:b/>
                <w:lang w:val="en-US" w:eastAsia="en-GB"/>
              </w:rPr>
              <w:t>1</w:t>
            </w:r>
          </w:p>
          <w:p w:rsidR="00AF7D78" w:rsidRPr="00AF7D78" w:rsidRDefault="00740E6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740E6C">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D5A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40E6C" w:rsidP="00740E6C">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740E6C" w:rsidRPr="00740E6C" w:rsidRDefault="00740E6C" w:rsidP="00740E6C">
      <w:pPr>
        <w:spacing w:after="0" w:line="240" w:lineRule="auto"/>
        <w:ind w:left="426"/>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Contribution to the development of the European Union’s Equality policy, in particular as regards horizontal measures to combat discrimination on grounds of ethnicity/race, religion/belief, sexual orientation, age or disability. The concrete tasks are of following nature:</w:t>
      </w:r>
    </w:p>
    <w:p w:rsidR="00740E6C" w:rsidRPr="00740E6C" w:rsidRDefault="00740E6C" w:rsidP="00740E6C">
      <w:pPr>
        <w:spacing w:after="0" w:line="240" w:lineRule="auto"/>
        <w:ind w:left="426"/>
        <w:jc w:val="both"/>
        <w:rPr>
          <w:rFonts w:ascii="Times New Roman" w:eastAsia="Times New Roman" w:hAnsi="Times New Roman" w:cs="Times New Roman"/>
          <w:lang w:val="en-US" w:eastAsia="en-GB"/>
        </w:rPr>
      </w:pPr>
    </w:p>
    <w:p w:rsidR="00740E6C" w:rsidRPr="00740E6C" w:rsidRDefault="00740E6C" w:rsidP="00740E6C">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monitoring of the evolution of the discrimination situation in the European Union, preparing the Terms of Reference for respective studies and surveys,</w:t>
      </w:r>
    </w:p>
    <w:p w:rsidR="00740E6C" w:rsidRPr="00740E6C" w:rsidRDefault="00740E6C" w:rsidP="00740E6C">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developing initiatives to advance LGBTI equality in the EU</w:t>
      </w:r>
    </w:p>
    <w:p w:rsidR="00740E6C" w:rsidRPr="00740E6C" w:rsidRDefault="00740E6C" w:rsidP="00740E6C">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conceptual preparation of the work European Union’s High Level Group on Non-Discrimination and Diversity</w:t>
      </w:r>
    </w:p>
    <w:p w:rsidR="00740E6C" w:rsidRPr="00740E6C" w:rsidRDefault="00740E6C" w:rsidP="00740E6C">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drafting of policy papers, monitoring reports, responses to parliamentary questions and other inquiries, as well as internal notes,</w:t>
      </w:r>
    </w:p>
    <w:p w:rsidR="00740E6C" w:rsidRPr="00740E6C" w:rsidRDefault="00740E6C" w:rsidP="00740E6C">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conducting technical meetings with other services,</w:t>
      </w:r>
    </w:p>
    <w:p w:rsidR="00ED5A51" w:rsidRPr="00740E6C" w:rsidRDefault="00740E6C" w:rsidP="00740E6C">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contribution to the work of evaluation committees for the appraisal of project proposals</w:t>
      </w:r>
      <w:r>
        <w:rPr>
          <w:rFonts w:ascii="Times New Roman" w:eastAsia="Times New Roman" w:hAnsi="Times New Roman" w:cs="Times New Roman"/>
          <w:lang w:val="en-US" w:eastAsia="en-GB"/>
        </w:rPr>
        <w:t>.</w:t>
      </w:r>
    </w:p>
    <w:p w:rsidR="003262F6" w:rsidRPr="00987527" w:rsidRDefault="003262F6" w:rsidP="00ED5A51">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740E6C" w:rsidRPr="00740E6C">
        <w:rPr>
          <w:rFonts w:ascii="Times New Roman" w:eastAsia="Times New Roman" w:hAnsi="Times New Roman" w:cs="Times New Roman"/>
          <w:lang w:val="en-US" w:eastAsia="en-GB"/>
        </w:rPr>
        <w:t>economy, political sciences, law, public administration or any field that is relevant to non-discrimination</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740E6C" w:rsidRPr="00740E6C" w:rsidRDefault="00740E6C" w:rsidP="00740E6C">
      <w:pPr>
        <w:pStyle w:val="ListParagraph"/>
        <w:numPr>
          <w:ilvl w:val="0"/>
          <w:numId w:val="7"/>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in the relation to the application of anti-discrimination legislation,</w:t>
      </w:r>
    </w:p>
    <w:p w:rsidR="00740E6C" w:rsidRPr="00740E6C" w:rsidRDefault="00740E6C" w:rsidP="00740E6C">
      <w:pPr>
        <w:pStyle w:val="ListParagraph"/>
        <w:numPr>
          <w:ilvl w:val="0"/>
          <w:numId w:val="7"/>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in developing and implementing measures to combat discrimination,</w:t>
      </w:r>
    </w:p>
    <w:p w:rsidR="00740E6C" w:rsidRPr="00740E6C" w:rsidRDefault="00740E6C" w:rsidP="00740E6C">
      <w:pPr>
        <w:pStyle w:val="ListParagraph"/>
        <w:numPr>
          <w:ilvl w:val="0"/>
          <w:numId w:val="7"/>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in drafting policy papers,</w:t>
      </w:r>
    </w:p>
    <w:p w:rsidR="00740E6C" w:rsidRPr="00740E6C" w:rsidRDefault="00740E6C" w:rsidP="00740E6C">
      <w:pPr>
        <w:pStyle w:val="ListParagraph"/>
        <w:numPr>
          <w:ilvl w:val="0"/>
          <w:numId w:val="7"/>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in publicly representing the institution</w:t>
      </w:r>
    </w:p>
    <w:p w:rsidR="00740E6C" w:rsidRPr="00740E6C" w:rsidRDefault="00740E6C" w:rsidP="00740E6C">
      <w:pPr>
        <w:pStyle w:val="ListParagraph"/>
        <w:numPr>
          <w:ilvl w:val="0"/>
          <w:numId w:val="7"/>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740E6C">
        <w:rPr>
          <w:rFonts w:ascii="Times New Roman" w:eastAsia="Times New Roman" w:hAnsi="Times New Roman" w:cs="Times New Roman"/>
          <w:lang w:val="en-US" w:eastAsia="en-GB"/>
        </w:rPr>
        <w:t>experience or knowledge in relation to the European Union’s inter-insti</w:t>
      </w:r>
      <w:r>
        <w:rPr>
          <w:rFonts w:ascii="Times New Roman" w:eastAsia="Times New Roman" w:hAnsi="Times New Roman" w:cs="Times New Roman"/>
          <w:lang w:val="en-US" w:eastAsia="en-GB"/>
        </w:rPr>
        <w:t>tutional work is a strong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2430" w:rsidRDefault="00740E6C" w:rsidP="0017722B">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English</w:t>
      </w:r>
      <w:bookmarkStart w:id="0" w:name="_GoBack"/>
      <w:bookmarkEnd w:id="0"/>
      <w:r w:rsidR="0084515E" w:rsidRPr="0084515E">
        <w:rPr>
          <w:rFonts w:ascii="Times New Roman" w:eastAsia="Times New Roman" w:hAnsi="Times New Roman" w:cs="Times New Roman"/>
          <w:lang w:val="en-US" w:eastAsia="en-GB"/>
        </w:rPr>
        <w:t>.</w:t>
      </w:r>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40E6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236518"/>
    <w:rsid w:val="003165AD"/>
    <w:rsid w:val="003262F6"/>
    <w:rsid w:val="00381597"/>
    <w:rsid w:val="004674F1"/>
    <w:rsid w:val="00531EDE"/>
    <w:rsid w:val="00534042"/>
    <w:rsid w:val="006945D2"/>
    <w:rsid w:val="006E6F06"/>
    <w:rsid w:val="0072493E"/>
    <w:rsid w:val="00740E6C"/>
    <w:rsid w:val="0084515E"/>
    <w:rsid w:val="008F1149"/>
    <w:rsid w:val="00987527"/>
    <w:rsid w:val="00AF7D78"/>
    <w:rsid w:val="00BC14A5"/>
    <w:rsid w:val="00CF677F"/>
    <w:rsid w:val="00D37EF6"/>
    <w:rsid w:val="00D8235C"/>
    <w:rsid w:val="00ED5A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zabolcs.schmid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6676</Characters>
  <Application>Microsoft Office Word</Application>
  <DocSecurity>0</DocSecurity>
  <Lines>185</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2020-02-11T11:22:00Z</dcterms:created>
  <dcterms:modified xsi:type="dcterms:W3CDTF">2020-02-11T11:22:00Z</dcterms:modified>
</cp:coreProperties>
</file>