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249C8" w:rsidP="00AF45CE">
            <w:pPr>
              <w:rPr>
                <w:rFonts w:ascii="Times New Roman" w:eastAsia="Times New Roman" w:hAnsi="Times New Roman" w:cs="Times New Roman"/>
                <w:b/>
                <w:sz w:val="24"/>
                <w:szCs w:val="20"/>
                <w:lang w:eastAsia="en-GB"/>
              </w:rPr>
            </w:pPr>
            <w:bookmarkStart w:id="0" w:name="_GoBack"/>
            <w:r w:rsidRPr="007249C8">
              <w:rPr>
                <w:rFonts w:ascii="Times New Roman" w:eastAsia="Times New Roman" w:hAnsi="Times New Roman" w:cs="Times New Roman"/>
                <w:b/>
                <w:sz w:val="24"/>
                <w:szCs w:val="20"/>
                <w:lang w:eastAsia="en-GB"/>
              </w:rPr>
              <w:t>TRADE-C-2</w:t>
            </w:r>
            <w:bookmarkEnd w:id="0"/>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249C8" w:rsidRPr="00BD297B" w:rsidRDefault="007249C8" w:rsidP="007249C8">
            <w:pPr>
              <w:rPr>
                <w:rFonts w:ascii="Times New Roman" w:hAnsi="Times New Roman" w:cs="Times New Roman"/>
                <w:b/>
                <w:lang w:val="en-GB"/>
              </w:rPr>
            </w:pPr>
            <w:r w:rsidRPr="00BD297B">
              <w:rPr>
                <w:rFonts w:ascii="Times New Roman" w:hAnsi="Times New Roman" w:cs="Times New Roman"/>
                <w:b/>
                <w:lang w:val="en-GB"/>
              </w:rPr>
              <w:t xml:space="preserve">Peter </w:t>
            </w:r>
            <w:proofErr w:type="spellStart"/>
            <w:r w:rsidRPr="00BD297B">
              <w:rPr>
                <w:rFonts w:ascii="Times New Roman" w:hAnsi="Times New Roman" w:cs="Times New Roman"/>
                <w:b/>
                <w:lang w:val="en-GB"/>
              </w:rPr>
              <w:t>Berz</w:t>
            </w:r>
            <w:proofErr w:type="spellEnd"/>
          </w:p>
          <w:p w:rsidR="007249C8" w:rsidRPr="00BD297B" w:rsidRDefault="007249C8" w:rsidP="007249C8">
            <w:pPr>
              <w:rPr>
                <w:rFonts w:ascii="Times New Roman" w:hAnsi="Times New Roman" w:cs="Times New Roman"/>
                <w:b/>
                <w:lang w:val="en-GB"/>
              </w:rPr>
            </w:pPr>
            <w:hyperlink r:id="rId9" w:history="1">
              <w:r w:rsidRPr="00CF1565">
                <w:rPr>
                  <w:rStyle w:val="Hyperlink"/>
                  <w:rFonts w:ascii="Times New Roman" w:hAnsi="Times New Roman" w:cs="Times New Roman"/>
                  <w:b/>
                  <w:lang w:val="en-GB"/>
                </w:rPr>
                <w:t>peter.berz@ec.europa.eu</w:t>
              </w:r>
            </w:hyperlink>
            <w:r>
              <w:rPr>
                <w:rFonts w:ascii="Times New Roman" w:hAnsi="Times New Roman" w:cs="Times New Roman"/>
                <w:b/>
                <w:lang w:val="en-GB"/>
              </w:rPr>
              <w:t xml:space="preserve"> </w:t>
            </w:r>
          </w:p>
          <w:p w:rsidR="00B47B23" w:rsidRDefault="007249C8" w:rsidP="007249C8">
            <w:pPr>
              <w:rPr>
                <w:rFonts w:ascii="Times New Roman" w:eastAsia="Times New Roman" w:hAnsi="Times New Roman" w:cs="Times New Roman"/>
                <w:sz w:val="24"/>
                <w:szCs w:val="20"/>
                <w:lang w:val="de-DE" w:eastAsia="en-GB"/>
              </w:rPr>
            </w:pPr>
            <w:r w:rsidRPr="00BD297B">
              <w:rPr>
                <w:rFonts w:ascii="Times New Roman" w:hAnsi="Times New Roman" w:cs="Times New Roman"/>
                <w:b/>
                <w:lang w:val="en-GB"/>
              </w:rPr>
              <w:t>+32-2-2963083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4871AC"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4871AC">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C56F28" w:rsidRPr="00ED0F2B">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47B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547B27" w:rsidRPr="00547B27" w:rsidRDefault="007249C8" w:rsidP="00547B27">
      <w:pPr>
        <w:spacing w:after="0" w:line="240" w:lineRule="auto"/>
        <w:ind w:left="426"/>
        <w:jc w:val="both"/>
        <w:rPr>
          <w:rFonts w:ascii="Times New Roman" w:hAnsi="Times New Roman" w:cs="Times New Roman"/>
          <w:lang w:val="en-IE"/>
        </w:rPr>
      </w:pPr>
      <w:r w:rsidRPr="007249C8">
        <w:rPr>
          <w:rFonts w:ascii="Times New Roman" w:hAnsi="Times New Roman" w:cs="Times New Roman"/>
          <w:lang w:val="en-IE"/>
        </w:rPr>
        <w:t>Under the supervision of a Commission administrator and not including files the job holder (SNE) works on in his administration, to design, co-ordinate and implement EU bilateral and regional trade and investment policies with countries in South Asia and South East Asia.</w:t>
      </w:r>
    </w:p>
    <w:p w:rsidR="00547B27" w:rsidRPr="00547B27" w:rsidRDefault="00547B27" w:rsidP="00547B27">
      <w:pPr>
        <w:spacing w:after="0" w:line="240" w:lineRule="auto"/>
        <w:ind w:left="426"/>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lastRenderedPageBreak/>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7249C8" w:rsidRPr="007249C8">
        <w:rPr>
          <w:rFonts w:ascii="Times New Roman" w:eastAsia="Times New Roman" w:hAnsi="Times New Roman" w:cs="Times New Roman"/>
          <w:lang w:val="en-US" w:eastAsia="en-GB"/>
        </w:rPr>
        <w:t>trade, economics, international relations, law</w:t>
      </w:r>
      <w:r w:rsidR="00547B27">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675AA8" w:rsidRDefault="007249C8" w:rsidP="00547B27">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7249C8">
        <w:rPr>
          <w:rFonts w:ascii="Times New Roman" w:eastAsia="Times New Roman" w:hAnsi="Times New Roman" w:cs="Times New Roman"/>
          <w:lang w:val="en-US" w:eastAsia="en-GB"/>
        </w:rPr>
        <w:t>rade and investment; relations with countries in Asia</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7249C8" w:rsidP="00ED0F2B">
      <w:pPr>
        <w:tabs>
          <w:tab w:val="left" w:pos="426"/>
        </w:tabs>
        <w:spacing w:after="0" w:line="240" w:lineRule="auto"/>
        <w:ind w:left="709"/>
        <w:rPr>
          <w:rFonts w:ascii="Times New Roman" w:eastAsia="Times New Roman" w:hAnsi="Times New Roman" w:cs="Times New Roman"/>
          <w:lang w:val="en-US" w:eastAsia="en-GB"/>
        </w:rPr>
      </w:pPr>
      <w:r w:rsidRPr="007249C8">
        <w:rPr>
          <w:rFonts w:ascii="Times New Roman" w:eastAsia="Times New Roman" w:hAnsi="Times New Roman" w:cs="Times New Roman"/>
          <w:lang w:val="en-US" w:eastAsia="en-GB"/>
        </w:rPr>
        <w:t>English</w:t>
      </w:r>
      <w:r>
        <w:rPr>
          <w:rFonts w:ascii="Times New Roman" w:eastAsia="Times New Roman" w:hAnsi="Times New Roman" w:cs="Times New Roman"/>
          <w:lang w:val="en-US" w:eastAsia="en-GB"/>
        </w:rPr>
        <w:t xml:space="preserve"> and</w:t>
      </w:r>
      <w:r w:rsidRPr="007249C8">
        <w:rPr>
          <w:rFonts w:ascii="Times New Roman" w:eastAsia="Times New Roman" w:hAnsi="Times New Roman" w:cs="Times New Roman"/>
          <w:lang w:val="en-US" w:eastAsia="en-GB"/>
        </w:rPr>
        <w:t xml:space="preserve"> French</w:t>
      </w:r>
      <w:r w:rsidR="00547B27" w:rsidRPr="00547B27">
        <w:rPr>
          <w:rFonts w:ascii="Times New Roman" w:eastAsia="Times New Roman" w:hAnsi="Times New Roman" w:cs="Times New Roman"/>
          <w:lang w:val="en-US" w:eastAsia="en-GB"/>
        </w:rPr>
        <w: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871AC" w:rsidRDefault="004871AC"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249C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117"/>
    <w:rsid w:val="00124A9C"/>
    <w:rsid w:val="0014734A"/>
    <w:rsid w:val="00151FDA"/>
    <w:rsid w:val="0019598C"/>
    <w:rsid w:val="003F2FDC"/>
    <w:rsid w:val="0044334A"/>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er.ber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F969D-F6E7-464D-8305-5680B47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5878</Characters>
  <Application>Microsoft Office Word</Application>
  <DocSecurity>0</DocSecurity>
  <Lines>154</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2021-05-10T13:16:00Z</dcterms:created>
  <dcterms:modified xsi:type="dcterms:W3CDTF">2021-05-10T13:16:00Z</dcterms:modified>
</cp:coreProperties>
</file>