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520F7" w:rsidP="00AF45CE">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RTD-B-4</w:t>
            </w:r>
            <w:bookmarkEnd w:id="0"/>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520F7" w:rsidRPr="004520F7" w:rsidRDefault="004520F7" w:rsidP="004520F7">
            <w:pPr>
              <w:rPr>
                <w:rFonts w:ascii="Times New Roman" w:hAnsi="Times New Roman" w:cs="Times New Roman"/>
                <w:b/>
              </w:rPr>
            </w:pPr>
            <w:r w:rsidRPr="004520F7">
              <w:rPr>
                <w:rFonts w:ascii="Times New Roman" w:hAnsi="Times New Roman" w:cs="Times New Roman"/>
                <w:b/>
              </w:rPr>
              <w:t>Elisabetta BALZI</w:t>
            </w:r>
          </w:p>
          <w:p w:rsidR="004520F7" w:rsidRPr="004520F7" w:rsidRDefault="004520F7" w:rsidP="004520F7">
            <w:pPr>
              <w:rPr>
                <w:rFonts w:ascii="Times New Roman" w:hAnsi="Times New Roman" w:cs="Times New Roman"/>
                <w:b/>
              </w:rPr>
            </w:pPr>
            <w:hyperlink r:id="rId9" w:history="1">
              <w:r w:rsidRPr="004520F7">
                <w:rPr>
                  <w:rFonts w:ascii="Times New Roman" w:hAnsi="Times New Roman" w:cs="Times New Roman"/>
                  <w:b/>
                  <w:color w:val="0000FF"/>
                  <w:u w:val="single"/>
                </w:rPr>
                <w:t>Elisabetta.balzi@ec.europa.eu</w:t>
              </w:r>
            </w:hyperlink>
            <w:r w:rsidRPr="004520F7">
              <w:rPr>
                <w:rFonts w:ascii="Times New Roman" w:hAnsi="Times New Roman" w:cs="Times New Roman"/>
                <w:b/>
              </w:rPr>
              <w:t xml:space="preserve"> </w:t>
            </w:r>
          </w:p>
          <w:p w:rsidR="00B47B23" w:rsidRDefault="004520F7" w:rsidP="004520F7">
            <w:pPr>
              <w:rPr>
                <w:rFonts w:ascii="Times New Roman" w:eastAsia="Times New Roman" w:hAnsi="Times New Roman" w:cs="Times New Roman"/>
                <w:sz w:val="24"/>
                <w:szCs w:val="20"/>
                <w:lang w:val="de-DE" w:eastAsia="en-GB"/>
              </w:rPr>
            </w:pPr>
            <w:r w:rsidRPr="004520F7">
              <w:rPr>
                <w:rFonts w:ascii="Times New Roman" w:hAnsi="Times New Roman" w:cs="Times New Roman"/>
                <w:b/>
              </w:rPr>
              <w:t>+32 229-50453</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A54F80"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A54F80">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520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4520F7" w:rsidRDefault="004520F7" w:rsidP="004520F7">
      <w:pPr>
        <w:spacing w:after="0" w:line="240" w:lineRule="auto"/>
        <w:ind w:left="425"/>
        <w:jc w:val="both"/>
        <w:rPr>
          <w:rFonts w:ascii="Times New Roman" w:hAnsi="Times New Roman" w:cs="Times New Roman"/>
          <w:lang w:val="en-IE"/>
        </w:rPr>
      </w:pPr>
      <w:r w:rsidRPr="004520F7">
        <w:rPr>
          <w:rFonts w:ascii="Times New Roman" w:hAnsi="Times New Roman" w:cs="Times New Roman"/>
          <w:lang w:val="en-IE"/>
        </w:rPr>
        <w:t xml:space="preserve">The Healthy Ocean and Seas Unit, is part of the Healthy Planet Directorate and supports the transition to a healthy planet, which is climate neutral by 2050 and </w:t>
      </w:r>
      <w:proofErr w:type="gramStart"/>
      <w:r w:rsidRPr="004520F7">
        <w:rPr>
          <w:rFonts w:ascii="Times New Roman" w:hAnsi="Times New Roman" w:cs="Times New Roman"/>
          <w:lang w:val="en-IE"/>
        </w:rPr>
        <w:t>operates  within</w:t>
      </w:r>
      <w:proofErr w:type="gramEnd"/>
      <w:r w:rsidRPr="004520F7">
        <w:rPr>
          <w:rFonts w:ascii="Times New Roman" w:hAnsi="Times New Roman" w:cs="Times New Roman"/>
          <w:lang w:val="en-IE"/>
        </w:rPr>
        <w:t xml:space="preserve"> safe planetary boundaries. </w:t>
      </w:r>
    </w:p>
    <w:p w:rsidR="004520F7" w:rsidRPr="004520F7" w:rsidRDefault="004520F7" w:rsidP="004520F7">
      <w:pPr>
        <w:spacing w:after="0" w:line="240" w:lineRule="auto"/>
        <w:ind w:left="425"/>
        <w:jc w:val="both"/>
        <w:rPr>
          <w:rFonts w:ascii="Times New Roman" w:hAnsi="Times New Roman" w:cs="Times New Roman"/>
          <w:lang w:val="en-IE"/>
        </w:rPr>
      </w:pPr>
    </w:p>
    <w:p w:rsidR="00A54F80" w:rsidRPr="00A54F80" w:rsidRDefault="004520F7" w:rsidP="004520F7">
      <w:pPr>
        <w:spacing w:after="0" w:line="240" w:lineRule="auto"/>
        <w:ind w:left="425"/>
        <w:jc w:val="both"/>
        <w:rPr>
          <w:rFonts w:ascii="Times New Roman" w:hAnsi="Times New Roman" w:cs="Times New Roman"/>
          <w:lang w:val="en-IE"/>
        </w:rPr>
      </w:pPr>
      <w:r w:rsidRPr="004520F7">
        <w:rPr>
          <w:rFonts w:ascii="Times New Roman" w:hAnsi="Times New Roman" w:cs="Times New Roman"/>
          <w:lang w:val="en-IE"/>
        </w:rPr>
        <w:t xml:space="preserve">The Unit builds bridges across DG </w:t>
      </w:r>
      <w:proofErr w:type="spellStart"/>
      <w:r w:rsidRPr="004520F7">
        <w:rPr>
          <w:rFonts w:ascii="Times New Roman" w:hAnsi="Times New Roman" w:cs="Times New Roman"/>
          <w:lang w:val="en-IE"/>
        </w:rPr>
        <w:t>Research&amp;Innovation</w:t>
      </w:r>
      <w:proofErr w:type="spellEnd"/>
      <w:r w:rsidRPr="004520F7">
        <w:rPr>
          <w:rFonts w:ascii="Times New Roman" w:hAnsi="Times New Roman" w:cs="Times New Roman"/>
          <w:lang w:val="en-IE"/>
        </w:rPr>
        <w:t xml:space="preserve"> and with other Commission Directorate Generals; it ensures an open and continuous dialogue with the Member States, the research community, industrial stakeholders and relevant international partners for maximising synergies and impact of EU research and innovation</w:t>
      </w:r>
      <w:proofErr w:type="gramStart"/>
      <w:r w:rsidRPr="004520F7">
        <w:rPr>
          <w:rFonts w:ascii="Times New Roman" w:hAnsi="Times New Roman" w:cs="Times New Roman"/>
          <w:lang w:val="en-IE"/>
        </w:rPr>
        <w:t>..</w:t>
      </w:r>
      <w:proofErr w:type="gramEnd"/>
      <w:r w:rsidRPr="004520F7">
        <w:rPr>
          <w:rFonts w:ascii="Times New Roman" w:hAnsi="Times New Roman" w:cs="Times New Roman"/>
          <w:lang w:val="en-IE"/>
        </w:rPr>
        <w:t xml:space="preserve"> Through our </w:t>
      </w:r>
      <w:proofErr w:type="gramStart"/>
      <w:r w:rsidRPr="004520F7">
        <w:rPr>
          <w:rFonts w:ascii="Times New Roman" w:hAnsi="Times New Roman" w:cs="Times New Roman"/>
          <w:lang w:val="en-IE"/>
        </w:rPr>
        <w:t>activities</w:t>
      </w:r>
      <w:proofErr w:type="gramEnd"/>
      <w:r w:rsidRPr="004520F7">
        <w:rPr>
          <w:rFonts w:ascii="Times New Roman" w:hAnsi="Times New Roman" w:cs="Times New Roman"/>
          <w:lang w:val="en-IE"/>
        </w:rPr>
        <w:t xml:space="preserve"> we aim to find and deploy socially and economically sustainable solutions, keeping the wellbeing of citizens at centre stage, for working for a living place that is rich in biodiversity, climate-proof and free of pollution. These Research and Innovation activities </w:t>
      </w:r>
      <w:proofErr w:type="gramStart"/>
      <w:r w:rsidRPr="004520F7">
        <w:rPr>
          <w:rFonts w:ascii="Times New Roman" w:hAnsi="Times New Roman" w:cs="Times New Roman"/>
          <w:lang w:val="en-IE"/>
        </w:rPr>
        <w:t>will be achieved</w:t>
      </w:r>
      <w:proofErr w:type="gramEnd"/>
      <w:r w:rsidRPr="004520F7">
        <w:rPr>
          <w:rFonts w:ascii="Times New Roman" w:hAnsi="Times New Roman" w:cs="Times New Roman"/>
          <w:lang w:val="en-IE"/>
        </w:rPr>
        <w:t xml:space="preserve"> through a transdisciplinary and multi-stakeholder approach. The unit also contributes to the Horizon Europe Missions and coordinates the future Horizon Europe blue Partnership; it also coordinates ongoing work to further consolidate and deepen the All Atlantic Ocean Research Alliance from Pole to Pole, and other strategic marine/ocean research and innovation related initiatives in the Mediterranean, the Black Sea and the Arctic. </w:t>
      </w:r>
      <w:proofErr w:type="gramStart"/>
      <w:r w:rsidRPr="004520F7">
        <w:rPr>
          <w:rFonts w:ascii="Times New Roman" w:hAnsi="Times New Roman" w:cs="Times New Roman"/>
          <w:lang w:val="en-IE"/>
        </w:rPr>
        <w:t xml:space="preserve">The SNE will contribute to the overall mission of the Unit ' Healthy Oceans &amp; Seas ', in particular by contributing to policy development in the marine and maritime sectors, so as to contribute to the Integrated Maritime Policy, the sustainable Blue Economy Growth Agenda as well as the implementation of the Atlantic Action </w:t>
      </w:r>
      <w:proofErr w:type="spellStart"/>
      <w:r w:rsidRPr="004520F7">
        <w:rPr>
          <w:rFonts w:ascii="Times New Roman" w:hAnsi="Times New Roman" w:cs="Times New Roman"/>
          <w:lang w:val="en-IE"/>
        </w:rPr>
        <w:t>Plan.The</w:t>
      </w:r>
      <w:proofErr w:type="spellEnd"/>
      <w:r w:rsidRPr="004520F7">
        <w:rPr>
          <w:rFonts w:ascii="Times New Roman" w:hAnsi="Times New Roman" w:cs="Times New Roman"/>
          <w:lang w:val="en-IE"/>
        </w:rPr>
        <w:t xml:space="preserve"> SNE will carry out economic analysis of national marine and maritime policies and strategies; writing of policy notes and briefings.</w:t>
      </w:r>
      <w:proofErr w:type="gramEnd"/>
      <w:r w:rsidRPr="004520F7">
        <w:rPr>
          <w:rFonts w:ascii="Times New Roman" w:hAnsi="Times New Roman" w:cs="Times New Roman"/>
          <w:lang w:val="en-IE"/>
        </w:rPr>
        <w:t xml:space="preserve"> The work will also involve cooperation with public and private research and marine and maritime stakeholders as well as outreach activities to promote the value of the Oceans and European Sea basins, in particular as regards the ongoing work of the All Atlantic Ocean Research Alliance.</w:t>
      </w:r>
      <w:r w:rsidR="00A54F80" w:rsidRPr="00A54F80">
        <w:rPr>
          <w:rFonts w:ascii="Times New Roman" w:hAnsi="Times New Roman" w:cs="Times New Roman"/>
          <w:lang w:val="en-IE"/>
        </w:rPr>
        <w:t xml:space="preserve"> </w:t>
      </w:r>
    </w:p>
    <w:p w:rsidR="00A54F80" w:rsidRPr="00A54F80" w:rsidRDefault="00A54F80"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520F7">
        <w:rPr>
          <w:rFonts w:ascii="Times New Roman" w:eastAsia="Times New Roman" w:hAnsi="Times New Roman" w:cs="Times New Roman"/>
          <w:lang w:val="en-US" w:eastAsia="en-GB"/>
        </w:rPr>
        <w:t>fishery and m</w:t>
      </w:r>
      <w:r w:rsidR="004520F7" w:rsidRPr="004520F7">
        <w:rPr>
          <w:rFonts w:ascii="Times New Roman" w:eastAsia="Times New Roman" w:hAnsi="Times New Roman" w:cs="Times New Roman"/>
          <w:lang w:val="en-US" w:eastAsia="en-GB"/>
        </w:rPr>
        <w:t xml:space="preserve">aritime </w:t>
      </w:r>
      <w:r w:rsidR="004520F7">
        <w:rPr>
          <w:rFonts w:ascii="Times New Roman" w:eastAsia="Times New Roman" w:hAnsi="Times New Roman" w:cs="Times New Roman"/>
          <w:lang w:val="en-US" w:eastAsia="en-GB"/>
        </w:rPr>
        <w:t>a</w:t>
      </w:r>
      <w:r w:rsidR="004520F7" w:rsidRPr="004520F7">
        <w:rPr>
          <w:rFonts w:ascii="Times New Roman" w:eastAsia="Times New Roman" w:hAnsi="Times New Roman" w:cs="Times New Roman"/>
          <w:lang w:val="en-US" w:eastAsia="en-GB"/>
        </w:rPr>
        <w:t>ffairs</w:t>
      </w:r>
      <w:r w:rsidR="00021E33" w:rsidRPr="00021E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520F7" w:rsidRPr="004520F7" w:rsidRDefault="004520F7" w:rsidP="004520F7">
      <w:pPr>
        <w:tabs>
          <w:tab w:val="left" w:pos="709"/>
        </w:tabs>
        <w:spacing w:after="0" w:line="240" w:lineRule="auto"/>
        <w:ind w:left="709" w:right="62"/>
        <w:jc w:val="both"/>
        <w:rPr>
          <w:rFonts w:ascii="Times New Roman" w:hAnsi="Times New Roman" w:cs="Times New Roman"/>
          <w:lang w:val="en-US"/>
        </w:rPr>
      </w:pPr>
      <w:r w:rsidRPr="004520F7">
        <w:rPr>
          <w:rFonts w:ascii="Times New Roman" w:hAnsi="Times New Roman" w:cs="Times New Roman"/>
          <w:lang w:val="en-US"/>
        </w:rPr>
        <w:t xml:space="preserve">Professional experience: a thorough professional experience relevant to the tasks to </w:t>
      </w:r>
      <w:proofErr w:type="gramStart"/>
      <w:r w:rsidRPr="004520F7">
        <w:rPr>
          <w:rFonts w:ascii="Times New Roman" w:hAnsi="Times New Roman" w:cs="Times New Roman"/>
          <w:lang w:val="en-US"/>
        </w:rPr>
        <w:t>be carried out</w:t>
      </w:r>
      <w:proofErr w:type="gramEnd"/>
      <w:r w:rsidRPr="004520F7">
        <w:rPr>
          <w:rFonts w:ascii="Times New Roman" w:hAnsi="Times New Roman" w:cs="Times New Roman"/>
          <w:lang w:val="en-US"/>
        </w:rPr>
        <w:t xml:space="preserve"> is required. Adaptability and flexibility to cope with the diversity of the unit's tasks and practical experience gathered internationally and/or in a public</w:t>
      </w:r>
      <w:r>
        <w:rPr>
          <w:rFonts w:ascii="Times New Roman" w:hAnsi="Times New Roman" w:cs="Times New Roman"/>
          <w:lang w:val="en-US"/>
        </w:rPr>
        <w:t xml:space="preserve"> administration will be crucial.</w:t>
      </w:r>
    </w:p>
    <w:p w:rsidR="004520F7" w:rsidRDefault="004520F7" w:rsidP="004520F7">
      <w:pPr>
        <w:tabs>
          <w:tab w:val="left" w:pos="709"/>
        </w:tabs>
        <w:spacing w:after="0" w:line="240" w:lineRule="auto"/>
        <w:ind w:left="709" w:right="62"/>
        <w:jc w:val="both"/>
        <w:rPr>
          <w:rFonts w:ascii="Times New Roman" w:hAnsi="Times New Roman" w:cs="Times New Roman"/>
          <w:lang w:val="en-US"/>
        </w:rPr>
      </w:pPr>
    </w:p>
    <w:p w:rsidR="004520F7" w:rsidRDefault="004520F7" w:rsidP="004520F7">
      <w:pPr>
        <w:tabs>
          <w:tab w:val="left" w:pos="709"/>
        </w:tabs>
        <w:spacing w:after="0" w:line="240" w:lineRule="auto"/>
        <w:ind w:left="709" w:right="62"/>
        <w:jc w:val="both"/>
        <w:rPr>
          <w:rFonts w:ascii="Times New Roman" w:hAnsi="Times New Roman" w:cs="Times New Roman"/>
          <w:lang w:val="en-US"/>
        </w:rPr>
      </w:pPr>
      <w:r w:rsidRPr="004520F7">
        <w:rPr>
          <w:rFonts w:ascii="Times New Roman" w:hAnsi="Times New Roman" w:cs="Times New Roman"/>
          <w:lang w:val="en-US"/>
        </w:rPr>
        <w:t>Understanding for science, development and/or trade co-operation issues acquired through relevant experience in research or work in marine and maritime affairs</w:t>
      </w:r>
      <w:r>
        <w:rPr>
          <w:rFonts w:ascii="Times New Roman" w:hAnsi="Times New Roman" w:cs="Times New Roman"/>
          <w:lang w:val="en-US"/>
        </w:rPr>
        <w:t>.</w:t>
      </w:r>
    </w:p>
    <w:p w:rsidR="004520F7" w:rsidRPr="004520F7" w:rsidRDefault="004520F7" w:rsidP="004520F7">
      <w:pPr>
        <w:tabs>
          <w:tab w:val="left" w:pos="709"/>
        </w:tabs>
        <w:spacing w:after="0" w:line="240" w:lineRule="auto"/>
        <w:ind w:left="709" w:right="62"/>
        <w:jc w:val="both"/>
        <w:rPr>
          <w:rFonts w:ascii="Times New Roman" w:hAnsi="Times New Roman" w:cs="Times New Roman"/>
          <w:lang w:val="en-US"/>
        </w:rPr>
      </w:pPr>
    </w:p>
    <w:p w:rsidR="004520F7" w:rsidRPr="004520F7" w:rsidRDefault="004520F7" w:rsidP="004520F7">
      <w:pPr>
        <w:tabs>
          <w:tab w:val="left" w:pos="709"/>
        </w:tabs>
        <w:spacing w:after="0" w:line="240" w:lineRule="auto"/>
        <w:ind w:left="709" w:right="62"/>
        <w:jc w:val="both"/>
        <w:rPr>
          <w:rFonts w:ascii="Times New Roman" w:hAnsi="Times New Roman" w:cs="Times New Roman"/>
          <w:lang w:val="en-US"/>
        </w:rPr>
      </w:pPr>
      <w:r w:rsidRPr="004520F7">
        <w:rPr>
          <w:rFonts w:ascii="Times New Roman" w:hAnsi="Times New Roman" w:cs="Times New Roman"/>
          <w:lang w:val="en-US"/>
        </w:rPr>
        <w:t xml:space="preserve">The following qualifications </w:t>
      </w:r>
      <w:proofErr w:type="gramStart"/>
      <w:r w:rsidRPr="004520F7">
        <w:rPr>
          <w:rFonts w:ascii="Times New Roman" w:hAnsi="Times New Roman" w:cs="Times New Roman"/>
          <w:lang w:val="en-US"/>
        </w:rPr>
        <w:t>will be considered</w:t>
      </w:r>
      <w:proofErr w:type="gramEnd"/>
      <w:r w:rsidRPr="004520F7">
        <w:rPr>
          <w:rFonts w:ascii="Times New Roman" w:hAnsi="Times New Roman" w:cs="Times New Roman"/>
          <w:lang w:val="en-US"/>
        </w:rPr>
        <w:t xml:space="preserve"> as a further asset:</w:t>
      </w:r>
    </w:p>
    <w:p w:rsidR="004520F7" w:rsidRPr="004520F7" w:rsidRDefault="004520F7" w:rsidP="004520F7">
      <w:pPr>
        <w:tabs>
          <w:tab w:val="left" w:pos="709"/>
        </w:tabs>
        <w:spacing w:after="0" w:line="240" w:lineRule="auto"/>
        <w:ind w:left="709" w:right="62"/>
        <w:jc w:val="both"/>
        <w:rPr>
          <w:rFonts w:ascii="Times New Roman" w:hAnsi="Times New Roman" w:cs="Times New Roman"/>
          <w:lang w:val="en-US"/>
        </w:rPr>
      </w:pPr>
      <w:r w:rsidRPr="004520F7">
        <w:rPr>
          <w:rFonts w:ascii="Times New Roman" w:hAnsi="Times New Roman" w:cs="Times New Roman"/>
          <w:lang w:val="en-US"/>
        </w:rPr>
        <w:t xml:space="preserve">- </w:t>
      </w:r>
      <w:proofErr w:type="gramStart"/>
      <w:r w:rsidRPr="004520F7">
        <w:rPr>
          <w:rFonts w:ascii="Times New Roman" w:hAnsi="Times New Roman" w:cs="Times New Roman"/>
          <w:lang w:val="en-US"/>
        </w:rPr>
        <w:t>very</w:t>
      </w:r>
      <w:proofErr w:type="gramEnd"/>
      <w:r w:rsidRPr="004520F7">
        <w:rPr>
          <w:rFonts w:ascii="Times New Roman" w:hAnsi="Times New Roman" w:cs="Times New Roman"/>
          <w:lang w:val="en-US"/>
        </w:rPr>
        <w:t xml:space="preserve"> good analytical skills;</w:t>
      </w:r>
    </w:p>
    <w:p w:rsidR="00124117" w:rsidRPr="00021E33" w:rsidRDefault="004520F7" w:rsidP="004520F7">
      <w:pPr>
        <w:tabs>
          <w:tab w:val="left" w:pos="709"/>
        </w:tabs>
        <w:spacing w:after="0" w:line="240" w:lineRule="auto"/>
        <w:ind w:left="709" w:right="62"/>
        <w:jc w:val="both"/>
        <w:rPr>
          <w:rFonts w:ascii="Times New Roman" w:eastAsia="Times New Roman" w:hAnsi="Times New Roman" w:cs="Times New Roman"/>
          <w:lang w:val="en-US" w:eastAsia="en-GB"/>
        </w:rPr>
      </w:pPr>
      <w:r w:rsidRPr="004520F7">
        <w:rPr>
          <w:rFonts w:ascii="Times New Roman" w:hAnsi="Times New Roman" w:cs="Times New Roman"/>
          <w:lang w:val="en-US"/>
        </w:rPr>
        <w:t xml:space="preserve">- </w:t>
      </w:r>
      <w:proofErr w:type="gramStart"/>
      <w:r w:rsidRPr="004520F7">
        <w:rPr>
          <w:rFonts w:ascii="Times New Roman" w:hAnsi="Times New Roman" w:cs="Times New Roman"/>
          <w:lang w:val="en-US"/>
        </w:rPr>
        <w:t>the</w:t>
      </w:r>
      <w:proofErr w:type="gramEnd"/>
      <w:r w:rsidRPr="004520F7">
        <w:rPr>
          <w:rFonts w:ascii="Times New Roman" w:hAnsi="Times New Roman" w:cs="Times New Roman"/>
          <w:lang w:val="en-US"/>
        </w:rPr>
        <w:t xml:space="preserve"> ability to work autonomously and under pressure, meeting tight deadlines</w:t>
      </w:r>
      <w:r>
        <w:rPr>
          <w:rFonts w:ascii="Times New Roman" w:hAnsi="Times New Roman" w:cs="Times New Roman"/>
          <w:lang w:val="en-US"/>
        </w:rPr>
        <w:t>.</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4520F7" w:rsidP="00A54F80">
      <w:pPr>
        <w:tabs>
          <w:tab w:val="left" w:pos="426"/>
        </w:tabs>
        <w:spacing w:after="0" w:line="240" w:lineRule="auto"/>
        <w:ind w:left="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4520F7">
        <w:rPr>
          <w:rFonts w:ascii="Times New Roman" w:eastAsia="Times New Roman" w:hAnsi="Times New Roman" w:cs="Times New Roman"/>
          <w:lang w:val="en-US" w:eastAsia="en-GB"/>
        </w:rPr>
        <w:t>he SNE must have a knowledge of two Community languages.  For execution of his/her duties, a thorough command of English (fluent both written and oral) is essential.  Knowledge of any other Community languages, especially French, would be an asset</w:t>
      </w:r>
      <w:r w:rsidR="00A54F80" w:rsidRPr="00A54F80">
        <w:rPr>
          <w:rFonts w:ascii="Times New Roman" w:eastAsia="Times New Roman" w:hAnsi="Times New Roman" w:cs="Times New Roman"/>
          <w:lang w:val="en-US" w:eastAsia="en-GB"/>
        </w:rPr>
        <w: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520F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54F80"/>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lisabetta.balz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C7CA-AB08-4210-BB9A-103A7B5F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1444</Words>
  <Characters>8045</Characters>
  <Application>Microsoft Office Word</Application>
  <DocSecurity>0</DocSecurity>
  <Lines>171</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2021-05-10T16:45:00Z</dcterms:created>
  <dcterms:modified xsi:type="dcterms:W3CDTF">2021-05-10T16:45:00Z</dcterms:modified>
</cp:coreProperties>
</file>