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4A5994" w:rsidP="007321B9">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HR-DS-1</w:t>
            </w:r>
          </w:p>
        </w:tc>
      </w:tr>
      <w:tr w:rsidR="00AF7D78" w:rsidRPr="003C6DD7"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A5994" w:rsidRPr="0012479E" w:rsidRDefault="004A5994" w:rsidP="004A5994">
            <w:pPr>
              <w:rPr>
                <w:rFonts w:ascii="Times New Roman" w:hAnsi="Times New Roman" w:cs="Times New Roman"/>
                <w:b/>
                <w:lang w:val="en-GB"/>
              </w:rPr>
            </w:pPr>
            <w:r w:rsidRPr="0012479E">
              <w:rPr>
                <w:rFonts w:ascii="Times New Roman" w:hAnsi="Times New Roman" w:cs="Times New Roman"/>
                <w:b/>
                <w:lang w:val="en-GB"/>
              </w:rPr>
              <w:t>Dick DOKTER</w:t>
            </w:r>
          </w:p>
          <w:p w:rsidR="004A5994" w:rsidRPr="0012479E" w:rsidRDefault="003C6DD7" w:rsidP="004A5994">
            <w:pPr>
              <w:rPr>
                <w:rFonts w:ascii="Times New Roman" w:hAnsi="Times New Roman" w:cs="Times New Roman"/>
                <w:b/>
                <w:lang w:val="en-GB"/>
              </w:rPr>
            </w:pPr>
            <w:hyperlink r:id="rId8" w:history="1">
              <w:r w:rsidR="004A5994" w:rsidRPr="00066C43">
                <w:rPr>
                  <w:rStyle w:val="Hyperlink"/>
                  <w:rFonts w:ascii="Times New Roman" w:hAnsi="Times New Roman" w:cs="Times New Roman"/>
                  <w:b/>
                  <w:lang w:val="en-GB"/>
                </w:rPr>
                <w:t>dick.dokter@ec.europa.eu</w:t>
              </w:r>
            </w:hyperlink>
            <w:r w:rsidR="004A5994">
              <w:rPr>
                <w:rFonts w:ascii="Times New Roman" w:hAnsi="Times New Roman" w:cs="Times New Roman"/>
                <w:b/>
                <w:lang w:val="en-GB"/>
              </w:rPr>
              <w:t xml:space="preserve"> </w:t>
            </w:r>
            <w:r w:rsidR="004A5994" w:rsidRPr="0012479E">
              <w:rPr>
                <w:rFonts w:ascii="Times New Roman" w:hAnsi="Times New Roman" w:cs="Times New Roman"/>
                <w:b/>
                <w:lang w:val="en-GB"/>
              </w:rPr>
              <w:t xml:space="preserve"> </w:t>
            </w:r>
          </w:p>
          <w:p w:rsidR="003C2ECF" w:rsidRPr="00EE3C2D" w:rsidRDefault="004A5994" w:rsidP="004A5994">
            <w:pPr>
              <w:rPr>
                <w:rFonts w:ascii="Times New Roman" w:hAnsi="Times New Roman" w:cs="Times New Roman"/>
                <w:b/>
                <w:lang w:val="en-GB"/>
              </w:rPr>
            </w:pPr>
            <w:r w:rsidRPr="003C6DD7">
              <w:rPr>
                <w:rFonts w:ascii="Times New Roman" w:hAnsi="Times New Roman" w:cs="Times New Roman"/>
                <w:b/>
                <w:lang w:val="en-GB"/>
              </w:rPr>
              <w:t>+32 2 29 52282</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3C6DD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3C6DD7">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bookmarkStart w:id="0" w:name="_GoBack"/>
            <w:bookmarkEnd w:id="0"/>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65DE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E34B7B"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3C6DD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4A5994" w:rsidRPr="004A5994" w:rsidRDefault="004A5994" w:rsidP="004A5994">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r w:rsidRPr="004A5994">
        <w:rPr>
          <w:rFonts w:ascii="Times New Roman" w:eastAsia="Times New Roman" w:hAnsi="Times New Roman" w:cs="Times New Roman"/>
          <w:lang w:val="en-US" w:eastAsia="en-GB"/>
        </w:rPr>
        <w:t xml:space="preserve">Gather and </w:t>
      </w:r>
      <w:proofErr w:type="spellStart"/>
      <w:r w:rsidRPr="004A5994">
        <w:rPr>
          <w:rFonts w:ascii="Times New Roman" w:eastAsia="Times New Roman" w:hAnsi="Times New Roman" w:cs="Times New Roman"/>
          <w:lang w:val="en-US" w:eastAsia="en-GB"/>
        </w:rPr>
        <w:t>analyse</w:t>
      </w:r>
      <w:proofErr w:type="spellEnd"/>
      <w:r w:rsidRPr="004A5994">
        <w:rPr>
          <w:rFonts w:ascii="Times New Roman" w:eastAsia="Times New Roman" w:hAnsi="Times New Roman" w:cs="Times New Roman"/>
          <w:lang w:val="en-US" w:eastAsia="en-GB"/>
        </w:rPr>
        <w:t xml:space="preserve"> information from Open Sources (web sites, online forums, blogs, Social Media, etc.) in order to identify and assess the threat posed to European Commission interests (information, staff and facilities) in all the places of activities within the EU, as well as to EC staff and VIPs travelling on short-term missions abroad.</w:t>
      </w:r>
    </w:p>
    <w:p w:rsidR="004A5994" w:rsidRPr="004A5994" w:rsidRDefault="004A5994" w:rsidP="004A5994">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r w:rsidRPr="004A5994">
        <w:rPr>
          <w:rFonts w:ascii="Times New Roman" w:eastAsia="Times New Roman" w:hAnsi="Times New Roman" w:cs="Times New Roman"/>
          <w:lang w:val="en-US" w:eastAsia="en-GB"/>
        </w:rPr>
        <w:t>Contribute to Security Investigations and various Analysis reports by performing regular and ad hoc Open Sources Intelligence (OSINT) research and drafting OSINT reports. Support and advice Investigators and Analysts (in the Counter Terrorism and Counter Intelligence fields) on OSINT-related matters.</w:t>
      </w:r>
    </w:p>
    <w:p w:rsidR="004A5994" w:rsidRPr="004A5994" w:rsidRDefault="004A5994" w:rsidP="004A5994">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r w:rsidRPr="004A5994">
        <w:rPr>
          <w:rFonts w:ascii="Times New Roman" w:eastAsia="Times New Roman" w:hAnsi="Times New Roman" w:cs="Times New Roman"/>
          <w:lang w:val="en-US" w:eastAsia="en-GB"/>
        </w:rPr>
        <w:t>Contribute to improve OSINT-related capacity of the Unit, by identifying and/or developing specific IT tools and techniques and by performing knowledge dissemination activities.</w:t>
      </w:r>
    </w:p>
    <w:p w:rsidR="004A5994" w:rsidRPr="004A5994" w:rsidRDefault="004A5994" w:rsidP="004A5994">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r w:rsidRPr="004A5994">
        <w:rPr>
          <w:rFonts w:ascii="Times New Roman" w:eastAsia="Times New Roman" w:hAnsi="Times New Roman" w:cs="Times New Roman"/>
          <w:lang w:val="en-US" w:eastAsia="en-GB"/>
        </w:rPr>
        <w:t>Contribute to set up and develop IT systems performing proactive threat monitoring on Open Sources.</w:t>
      </w:r>
    </w:p>
    <w:p w:rsidR="004A5994" w:rsidRPr="004A5994" w:rsidRDefault="004A5994" w:rsidP="004A5994">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r w:rsidRPr="004A5994">
        <w:rPr>
          <w:rFonts w:ascii="Times New Roman" w:eastAsia="Times New Roman" w:hAnsi="Times New Roman" w:cs="Times New Roman"/>
          <w:lang w:val="en-US" w:eastAsia="en-GB"/>
        </w:rPr>
        <w:t>Maintain and further develop operational relations as well as keep regular exchanges with relevant MS services and other EU Institutions/Bodies and International Organizations, in the field of Open Sources Intelligence.</w:t>
      </w:r>
    </w:p>
    <w:p w:rsidR="007321B9" w:rsidRPr="007321B9" w:rsidRDefault="004A5994" w:rsidP="004A5994">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r w:rsidRPr="004A5994">
        <w:rPr>
          <w:rFonts w:ascii="Times New Roman" w:eastAsia="Times New Roman" w:hAnsi="Times New Roman" w:cs="Times New Roman"/>
          <w:lang w:val="en-US" w:eastAsia="en-GB"/>
        </w:rPr>
        <w:t>Represent the Security Directorate in meetings at expert level.</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C2BD3" w:rsidRPr="001C2BD3">
        <w:rPr>
          <w:lang w:val="en-GB"/>
        </w:rPr>
        <w:t xml:space="preserve"> </w:t>
      </w:r>
      <w:r w:rsidR="004A5994">
        <w:rPr>
          <w:rFonts w:ascii="Times New Roman" w:hAnsi="Times New Roman" w:cs="Times New Roman"/>
          <w:lang w:val="en-GB"/>
        </w:rPr>
        <w:t>Internet security, information technology, d</w:t>
      </w:r>
      <w:r w:rsidR="004A5994" w:rsidRPr="004A5994">
        <w:rPr>
          <w:rFonts w:ascii="Times New Roman" w:hAnsi="Times New Roman" w:cs="Times New Roman"/>
          <w:lang w:val="en-GB"/>
        </w:rPr>
        <w:t>ata analysis</w:t>
      </w:r>
      <w:r w:rsidR="001C2BD3" w:rsidRPr="007321B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A5994" w:rsidRDefault="004A5994" w:rsidP="004A5994">
      <w:pPr>
        <w:spacing w:after="0" w:line="240" w:lineRule="auto"/>
        <w:ind w:left="709" w:right="60"/>
        <w:jc w:val="both"/>
        <w:rPr>
          <w:rFonts w:ascii="Times New Roman" w:eastAsia="Times New Roman" w:hAnsi="Times New Roman" w:cs="Times New Roman"/>
          <w:lang w:val="en-US" w:eastAsia="en-GB"/>
        </w:rPr>
      </w:pPr>
      <w:r w:rsidRPr="004A5994">
        <w:rPr>
          <w:rFonts w:ascii="Times New Roman" w:eastAsia="Times New Roman" w:hAnsi="Times New Roman" w:cs="Times New Roman"/>
          <w:lang w:val="en-US" w:eastAsia="en-GB"/>
        </w:rPr>
        <w:t>A professional experience in relation to the above-mentioned tasks of at least 3 years is required. More specifically, candidates should have experience in:</w:t>
      </w:r>
    </w:p>
    <w:p w:rsidR="004A5994" w:rsidRPr="004A5994" w:rsidRDefault="004A5994" w:rsidP="004A5994">
      <w:pPr>
        <w:spacing w:after="0" w:line="240" w:lineRule="auto"/>
        <w:ind w:left="709" w:right="60"/>
        <w:jc w:val="both"/>
        <w:rPr>
          <w:rFonts w:ascii="Times New Roman" w:eastAsia="Times New Roman" w:hAnsi="Times New Roman" w:cs="Times New Roman"/>
          <w:lang w:val="en-US" w:eastAsia="en-GB"/>
        </w:rPr>
      </w:pPr>
    </w:p>
    <w:p w:rsidR="004A5994" w:rsidRPr="00A662FF" w:rsidRDefault="004A5994" w:rsidP="00A662FF">
      <w:pPr>
        <w:pStyle w:val="ListParagraph"/>
        <w:numPr>
          <w:ilvl w:val="0"/>
          <w:numId w:val="20"/>
        </w:numPr>
        <w:spacing w:after="0" w:line="240" w:lineRule="auto"/>
        <w:ind w:left="993" w:right="60" w:hanging="284"/>
        <w:jc w:val="both"/>
        <w:rPr>
          <w:rFonts w:ascii="Times New Roman" w:eastAsia="Times New Roman" w:hAnsi="Times New Roman" w:cs="Times New Roman"/>
          <w:lang w:val="en-US" w:eastAsia="en-GB"/>
        </w:rPr>
      </w:pPr>
      <w:r w:rsidRPr="00A662FF">
        <w:rPr>
          <w:rFonts w:ascii="Times New Roman" w:eastAsia="Times New Roman" w:hAnsi="Times New Roman" w:cs="Times New Roman"/>
          <w:lang w:val="en-US" w:eastAsia="en-GB"/>
        </w:rPr>
        <w:t>Collecting in a structured way and analyzing information from Open Sources in relation to security threats (particularly, espionage, terrorism, and/or violent forms of extremism/activism, crime).</w:t>
      </w:r>
    </w:p>
    <w:p w:rsidR="004A5994" w:rsidRPr="00A662FF" w:rsidRDefault="004A5994" w:rsidP="00A662FF">
      <w:pPr>
        <w:pStyle w:val="ListParagraph"/>
        <w:numPr>
          <w:ilvl w:val="0"/>
          <w:numId w:val="20"/>
        </w:numPr>
        <w:spacing w:after="0" w:line="240" w:lineRule="auto"/>
        <w:ind w:left="993" w:right="60" w:hanging="284"/>
        <w:jc w:val="both"/>
        <w:rPr>
          <w:rFonts w:ascii="Times New Roman" w:eastAsia="Times New Roman" w:hAnsi="Times New Roman" w:cs="Times New Roman"/>
          <w:lang w:val="en-US" w:eastAsia="en-GB"/>
        </w:rPr>
      </w:pPr>
      <w:r w:rsidRPr="00A662FF">
        <w:rPr>
          <w:rFonts w:ascii="Times New Roman" w:eastAsia="Times New Roman" w:hAnsi="Times New Roman" w:cs="Times New Roman"/>
          <w:lang w:val="en-US" w:eastAsia="en-GB"/>
        </w:rPr>
        <w:t>Monitoring open sources and social networks in relation to the above mentioned threat factors. To this end, advanced expertise in online searches, specialized search engines and databases, platform-specific information gathering and analysis techniques, multi-lingual text mining, and any other OSINT-related techniques is required.</w:t>
      </w:r>
    </w:p>
    <w:p w:rsidR="004A5994" w:rsidRPr="00A662FF" w:rsidRDefault="004A5994" w:rsidP="00A662FF">
      <w:pPr>
        <w:pStyle w:val="ListParagraph"/>
        <w:numPr>
          <w:ilvl w:val="0"/>
          <w:numId w:val="20"/>
        </w:numPr>
        <w:spacing w:after="0" w:line="240" w:lineRule="auto"/>
        <w:ind w:left="993" w:right="60" w:hanging="284"/>
        <w:jc w:val="both"/>
        <w:rPr>
          <w:rFonts w:ascii="Times New Roman" w:eastAsia="Times New Roman" w:hAnsi="Times New Roman" w:cs="Times New Roman"/>
          <w:lang w:val="en-US" w:eastAsia="en-GB"/>
        </w:rPr>
      </w:pPr>
      <w:r w:rsidRPr="00A662FF">
        <w:rPr>
          <w:rFonts w:ascii="Times New Roman" w:eastAsia="Times New Roman" w:hAnsi="Times New Roman" w:cs="Times New Roman"/>
          <w:lang w:val="en-US" w:eastAsia="en-GB"/>
        </w:rPr>
        <w:t>Writing clear, schematic, concise, sound and accurate OSINT research reports, notes or briefings.</w:t>
      </w:r>
    </w:p>
    <w:p w:rsidR="004A5994" w:rsidRPr="00A662FF" w:rsidRDefault="004A5994" w:rsidP="00A662FF">
      <w:pPr>
        <w:pStyle w:val="ListParagraph"/>
        <w:numPr>
          <w:ilvl w:val="0"/>
          <w:numId w:val="20"/>
        </w:numPr>
        <w:spacing w:after="0" w:line="240" w:lineRule="auto"/>
        <w:ind w:left="993" w:right="60" w:hanging="284"/>
        <w:jc w:val="both"/>
        <w:rPr>
          <w:rFonts w:ascii="Times New Roman" w:eastAsia="Times New Roman" w:hAnsi="Times New Roman" w:cs="Times New Roman"/>
          <w:lang w:val="en-US" w:eastAsia="en-GB"/>
        </w:rPr>
      </w:pPr>
      <w:r w:rsidRPr="00A662FF">
        <w:rPr>
          <w:rFonts w:ascii="Times New Roman" w:eastAsia="Times New Roman" w:hAnsi="Times New Roman" w:cs="Times New Roman"/>
          <w:lang w:val="en-US" w:eastAsia="en-GB"/>
        </w:rPr>
        <w:t>Communicating clearly and effectively.</w:t>
      </w:r>
    </w:p>
    <w:p w:rsidR="004A5994" w:rsidRPr="00A662FF" w:rsidRDefault="004A5994" w:rsidP="00A662FF">
      <w:pPr>
        <w:pStyle w:val="ListParagraph"/>
        <w:numPr>
          <w:ilvl w:val="0"/>
          <w:numId w:val="20"/>
        </w:numPr>
        <w:spacing w:after="0" w:line="240" w:lineRule="auto"/>
        <w:ind w:left="993" w:right="60" w:hanging="284"/>
        <w:jc w:val="both"/>
        <w:rPr>
          <w:rFonts w:ascii="Times New Roman" w:eastAsia="Times New Roman" w:hAnsi="Times New Roman" w:cs="Times New Roman"/>
          <w:lang w:val="en-US" w:eastAsia="en-GB"/>
        </w:rPr>
      </w:pPr>
      <w:r w:rsidRPr="00A662FF">
        <w:rPr>
          <w:rFonts w:ascii="Times New Roman" w:eastAsia="Times New Roman" w:hAnsi="Times New Roman" w:cs="Times New Roman"/>
          <w:lang w:val="en-US" w:eastAsia="en-GB"/>
        </w:rPr>
        <w:t>Delivering qualitative results in tight deadlines and under pressure.</w:t>
      </w:r>
    </w:p>
    <w:p w:rsidR="00A662FF" w:rsidRDefault="00A662FF" w:rsidP="004A5994">
      <w:pPr>
        <w:spacing w:after="0" w:line="240" w:lineRule="auto"/>
        <w:ind w:left="709" w:right="60"/>
        <w:jc w:val="both"/>
        <w:rPr>
          <w:rFonts w:ascii="Times New Roman" w:eastAsia="Times New Roman" w:hAnsi="Times New Roman" w:cs="Times New Roman"/>
          <w:lang w:val="en-US" w:eastAsia="en-GB"/>
        </w:rPr>
      </w:pPr>
    </w:p>
    <w:p w:rsidR="004A5994" w:rsidRDefault="004A5994" w:rsidP="004A5994">
      <w:pPr>
        <w:spacing w:after="0" w:line="240" w:lineRule="auto"/>
        <w:ind w:left="709" w:right="60"/>
        <w:jc w:val="both"/>
        <w:rPr>
          <w:rFonts w:ascii="Times New Roman" w:eastAsia="Times New Roman" w:hAnsi="Times New Roman" w:cs="Times New Roman"/>
          <w:lang w:val="en-US" w:eastAsia="en-GB"/>
        </w:rPr>
      </w:pPr>
      <w:r w:rsidRPr="004A5994">
        <w:rPr>
          <w:rFonts w:ascii="Times New Roman" w:eastAsia="Times New Roman" w:hAnsi="Times New Roman" w:cs="Times New Roman"/>
          <w:lang w:val="en-US" w:eastAsia="en-GB"/>
        </w:rPr>
        <w:t xml:space="preserve">Professional experience in setting up OSINT capabilities (tools, procedures, </w:t>
      </w:r>
      <w:proofErr w:type="gramStart"/>
      <w:r w:rsidRPr="004A5994">
        <w:rPr>
          <w:rFonts w:ascii="Times New Roman" w:eastAsia="Times New Roman" w:hAnsi="Times New Roman" w:cs="Times New Roman"/>
          <w:lang w:val="en-US" w:eastAsia="en-GB"/>
        </w:rPr>
        <w:t>knowledge-sharing</w:t>
      </w:r>
      <w:proofErr w:type="gramEnd"/>
      <w:r w:rsidRPr="004A5994">
        <w:rPr>
          <w:rFonts w:ascii="Times New Roman" w:eastAsia="Times New Roman" w:hAnsi="Times New Roman" w:cs="Times New Roman"/>
          <w:lang w:val="en-US" w:eastAsia="en-GB"/>
        </w:rPr>
        <w:t>), as well as in technical implementation of OSINT tools set would be a strong asset.</w:t>
      </w:r>
    </w:p>
    <w:p w:rsidR="00A662FF" w:rsidRPr="004A5994" w:rsidRDefault="00A662FF" w:rsidP="004A5994">
      <w:pPr>
        <w:spacing w:after="0" w:line="240" w:lineRule="auto"/>
        <w:ind w:left="709" w:right="60"/>
        <w:jc w:val="both"/>
        <w:rPr>
          <w:rFonts w:ascii="Times New Roman" w:eastAsia="Times New Roman" w:hAnsi="Times New Roman" w:cs="Times New Roman"/>
          <w:lang w:val="en-US" w:eastAsia="en-GB"/>
        </w:rPr>
      </w:pPr>
    </w:p>
    <w:p w:rsidR="00F425AD" w:rsidRPr="0089313E" w:rsidRDefault="004A5994" w:rsidP="004A5994">
      <w:pPr>
        <w:spacing w:after="0" w:line="240" w:lineRule="auto"/>
        <w:ind w:left="709" w:right="60"/>
        <w:jc w:val="both"/>
        <w:rPr>
          <w:rFonts w:ascii="Times New Roman" w:eastAsia="Times New Roman" w:hAnsi="Times New Roman" w:cs="Times New Roman"/>
          <w:lang w:val="en-US" w:eastAsia="en-GB"/>
        </w:rPr>
      </w:pPr>
      <w:r w:rsidRPr="004A5994">
        <w:rPr>
          <w:rFonts w:ascii="Times New Roman" w:eastAsia="Times New Roman" w:hAnsi="Times New Roman" w:cs="Times New Roman"/>
          <w:lang w:val="en-US" w:eastAsia="en-GB"/>
        </w:rPr>
        <w:t>The candidate should have sound judgement capabilities, accuracy, sense of initiative and ability to discern key details and subtleties. He/she should be able to carry out his/her work within a small multinational team, under the supervision of the Team Leader. He/she should have a general understanding of the functioning of the European Union, and especially of the European Commission</w:t>
      </w:r>
      <w:proofErr w:type="gramStart"/>
      <w:r w:rsidRPr="004A5994">
        <w:rPr>
          <w:rFonts w:ascii="Times New Roman" w:eastAsia="Times New Roman" w:hAnsi="Times New Roman" w:cs="Times New Roman"/>
          <w:lang w:val="en-US" w:eastAsia="en-GB"/>
        </w:rPr>
        <w:t>.</w:t>
      </w:r>
      <w:r w:rsidR="007321B9" w:rsidRPr="007321B9">
        <w:rPr>
          <w:rFonts w:ascii="Times New Roman" w:eastAsia="Times New Roman" w:hAnsi="Times New Roman" w:cs="Times New Roman"/>
          <w:lang w:val="en-US" w:eastAsia="en-GB"/>
        </w:rPr>
        <w:t>.</w:t>
      </w:r>
      <w:proofErr w:type="gramEnd"/>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A662FF" w:rsidP="00F425AD">
      <w:pPr>
        <w:tabs>
          <w:tab w:val="left" w:pos="709"/>
        </w:tabs>
        <w:spacing w:after="0" w:line="240" w:lineRule="auto"/>
        <w:ind w:left="709" w:right="60"/>
        <w:jc w:val="both"/>
        <w:rPr>
          <w:rFonts w:ascii="Times New Roman" w:eastAsia="Times New Roman" w:hAnsi="Times New Roman" w:cs="Times New Roman"/>
          <w:lang w:val="en-US" w:eastAsia="en-GB"/>
        </w:rPr>
      </w:pPr>
      <w:r w:rsidRPr="00A662FF">
        <w:rPr>
          <w:rFonts w:ascii="Times New Roman" w:eastAsia="Times New Roman" w:hAnsi="Times New Roman" w:cs="Times New Roman"/>
          <w:lang w:val="en-US" w:eastAsia="en-GB"/>
        </w:rPr>
        <w:t xml:space="preserve">The above-mentioned activities </w:t>
      </w:r>
      <w:proofErr w:type="gramStart"/>
      <w:r w:rsidRPr="00A662FF">
        <w:rPr>
          <w:rFonts w:ascii="Times New Roman" w:eastAsia="Times New Roman" w:hAnsi="Times New Roman" w:cs="Times New Roman"/>
          <w:lang w:val="en-US" w:eastAsia="en-GB"/>
        </w:rPr>
        <w:t>are mainly conducted</w:t>
      </w:r>
      <w:proofErr w:type="gramEnd"/>
      <w:r w:rsidRPr="00A662FF">
        <w:rPr>
          <w:rFonts w:ascii="Times New Roman" w:eastAsia="Times New Roman" w:hAnsi="Times New Roman" w:cs="Times New Roman"/>
          <w:lang w:val="en-US" w:eastAsia="en-GB"/>
        </w:rPr>
        <w:t xml:space="preserve"> in English, while they may occasionally be carried out in other EU languages. Consequently, thorough drafting and oral skills in English are required. Knowledge of other languages </w:t>
      </w:r>
      <w:proofErr w:type="gramStart"/>
      <w:r w:rsidRPr="00A662FF">
        <w:rPr>
          <w:rFonts w:ascii="Times New Roman" w:eastAsia="Times New Roman" w:hAnsi="Times New Roman" w:cs="Times New Roman"/>
          <w:lang w:val="en-US" w:eastAsia="en-GB"/>
        </w:rPr>
        <w:t>is considered</w:t>
      </w:r>
      <w:proofErr w:type="gramEnd"/>
      <w:r w:rsidRPr="00A662FF">
        <w:rPr>
          <w:rFonts w:ascii="Times New Roman" w:eastAsia="Times New Roman" w:hAnsi="Times New Roman" w:cs="Times New Roman"/>
          <w:lang w:val="en-US" w:eastAsia="en-GB"/>
        </w:rPr>
        <w:t xml:space="preserve"> as an asset.</w:t>
      </w:r>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151FDA" w:rsidRDefault="00151FD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3C6DD7">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2"/>
  </w:num>
  <w:num w:numId="4">
    <w:abstractNumId w:val="2"/>
  </w:num>
  <w:num w:numId="5">
    <w:abstractNumId w:val="9"/>
  </w:num>
  <w:num w:numId="6">
    <w:abstractNumId w:val="8"/>
  </w:num>
  <w:num w:numId="7">
    <w:abstractNumId w:val="15"/>
  </w:num>
  <w:num w:numId="8">
    <w:abstractNumId w:val="18"/>
  </w:num>
  <w:num w:numId="9">
    <w:abstractNumId w:val="13"/>
  </w:num>
  <w:num w:numId="10">
    <w:abstractNumId w:val="6"/>
  </w:num>
  <w:num w:numId="11">
    <w:abstractNumId w:val="14"/>
  </w:num>
  <w:num w:numId="12">
    <w:abstractNumId w:val="17"/>
  </w:num>
  <w:num w:numId="13">
    <w:abstractNumId w:val="4"/>
  </w:num>
  <w:num w:numId="14">
    <w:abstractNumId w:val="11"/>
  </w:num>
  <w:num w:numId="15">
    <w:abstractNumId w:val="19"/>
  </w:num>
  <w:num w:numId="16">
    <w:abstractNumId w:val="0"/>
  </w:num>
  <w:num w:numId="17">
    <w:abstractNumId w:val="10"/>
  </w:num>
  <w:num w:numId="18">
    <w:abstractNumId w:val="16"/>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1597B"/>
    <w:rsid w:val="00124A9C"/>
    <w:rsid w:val="0014734A"/>
    <w:rsid w:val="00151FDA"/>
    <w:rsid w:val="0019598C"/>
    <w:rsid w:val="001C2BD3"/>
    <w:rsid w:val="001E4D9E"/>
    <w:rsid w:val="003C2ECF"/>
    <w:rsid w:val="003C6DD7"/>
    <w:rsid w:val="0044334A"/>
    <w:rsid w:val="004A5994"/>
    <w:rsid w:val="00505BD2"/>
    <w:rsid w:val="00534042"/>
    <w:rsid w:val="00536D39"/>
    <w:rsid w:val="00673B92"/>
    <w:rsid w:val="00691157"/>
    <w:rsid w:val="007164E5"/>
    <w:rsid w:val="007321B9"/>
    <w:rsid w:val="00757143"/>
    <w:rsid w:val="00860C38"/>
    <w:rsid w:val="0089313E"/>
    <w:rsid w:val="00943796"/>
    <w:rsid w:val="0098353F"/>
    <w:rsid w:val="00A662FF"/>
    <w:rsid w:val="00AF7D78"/>
    <w:rsid w:val="00B47B23"/>
    <w:rsid w:val="00BC14A5"/>
    <w:rsid w:val="00CC4913"/>
    <w:rsid w:val="00CF677F"/>
    <w:rsid w:val="00D37EF6"/>
    <w:rsid w:val="00DF4FC4"/>
    <w:rsid w:val="00DF6CB3"/>
    <w:rsid w:val="00E137DE"/>
    <w:rsid w:val="00E34B7B"/>
    <w:rsid w:val="00E4016B"/>
    <w:rsid w:val="00E71322"/>
    <w:rsid w:val="00EE3C2D"/>
    <w:rsid w:val="00F1254B"/>
    <w:rsid w:val="00F425AD"/>
    <w:rsid w:val="00F65DE0"/>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69B5D"/>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ck.dokter@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1427</Words>
  <Characters>8106</Characters>
  <Application>Microsoft Office Word</Application>
  <DocSecurity>0</DocSecurity>
  <Lines>180</Lines>
  <Paragraphs>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2021-05-11T10:09:00Z</dcterms:created>
  <dcterms:modified xsi:type="dcterms:W3CDTF">2021-05-11T10:09:00Z</dcterms:modified>
</cp:coreProperties>
</file>