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87571D" w:rsidRPr="00B47B23" w:rsidRDefault="00E03E3E" w:rsidP="00AF45CE">
            <w:pPr>
              <w:rPr>
                <w:rFonts w:ascii="Times New Roman" w:eastAsia="Times New Roman" w:hAnsi="Times New Roman" w:cs="Times New Roman"/>
                <w:b/>
                <w:sz w:val="24"/>
                <w:szCs w:val="20"/>
                <w:lang w:eastAsia="en-GB"/>
              </w:rPr>
            </w:pPr>
            <w:r w:rsidRPr="00E03E3E">
              <w:rPr>
                <w:rFonts w:ascii="Times New Roman" w:eastAsia="Times New Roman" w:hAnsi="Times New Roman" w:cs="Times New Roman"/>
                <w:b/>
                <w:sz w:val="24"/>
                <w:szCs w:val="20"/>
                <w:lang w:val="de-DE" w:eastAsia="en-GB"/>
              </w:rPr>
              <w:t>DEFIS-C-2</w:t>
            </w:r>
          </w:p>
        </w:tc>
      </w:tr>
      <w:tr w:rsidR="00AF7D78" w:rsidRPr="00A24935" w:rsidTr="00EC6FF0">
        <w:trPr>
          <w:trHeight w:val="1977"/>
          <w:jc w:val="center"/>
        </w:trPr>
        <w:tc>
          <w:tcPr>
            <w:tcW w:w="4359" w:type="dxa"/>
            <w:tcBorders>
              <w:bottom w:val="nil"/>
            </w:tcBorders>
          </w:tcPr>
          <w:p w:rsidR="00AF7D78" w:rsidRPr="00AF7D78" w:rsidRDefault="008C15E7" w:rsidP="00AF7D78">
            <w:pPr>
              <w:tabs>
                <w:tab w:val="left" w:pos="1697"/>
              </w:tabs>
              <w:ind w:right="-1739"/>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Head of Unit</w:t>
            </w:r>
            <w:r w:rsidR="00AF7D78" w:rsidRPr="00AF7D78">
              <w:rPr>
                <w:rFonts w:ascii="Times New Roman" w:eastAsia="Times New Roman" w:hAnsi="Times New Roman" w:cs="Times New Roman"/>
                <w:b/>
                <w:lang w:val="en-US" w:eastAsia="en-GB"/>
              </w:rPr>
              <w: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E03E3E" w:rsidRPr="000B552E" w:rsidRDefault="00E03E3E" w:rsidP="00E03E3E">
            <w:pPr>
              <w:rPr>
                <w:rFonts w:ascii="Times New Roman" w:hAnsi="Times New Roman" w:cs="Times New Roman"/>
                <w:b/>
              </w:rPr>
            </w:pPr>
            <w:r w:rsidRPr="000B552E">
              <w:rPr>
                <w:rFonts w:ascii="Times New Roman" w:hAnsi="Times New Roman" w:cs="Times New Roman"/>
                <w:b/>
              </w:rPr>
              <w:t xml:space="preserve">Paul </w:t>
            </w:r>
            <w:proofErr w:type="spellStart"/>
            <w:r w:rsidRPr="000B552E">
              <w:rPr>
                <w:rFonts w:ascii="Times New Roman" w:hAnsi="Times New Roman" w:cs="Times New Roman"/>
                <w:b/>
              </w:rPr>
              <w:t>Flament</w:t>
            </w:r>
            <w:proofErr w:type="spellEnd"/>
          </w:p>
          <w:p w:rsidR="00E03E3E" w:rsidRPr="000B552E" w:rsidRDefault="00E03E3E" w:rsidP="00E03E3E">
            <w:pPr>
              <w:rPr>
                <w:rFonts w:ascii="Times New Roman" w:hAnsi="Times New Roman" w:cs="Times New Roman"/>
                <w:b/>
              </w:rPr>
            </w:pPr>
            <w:hyperlink r:id="rId9" w:history="1">
              <w:r w:rsidRPr="0001496C">
                <w:rPr>
                  <w:rStyle w:val="Hyperlink"/>
                  <w:rFonts w:ascii="Times New Roman" w:hAnsi="Times New Roman" w:cs="Times New Roman"/>
                  <w:b/>
                </w:rPr>
                <w:t>Paul.flament@ec.europa.eu</w:t>
              </w:r>
            </w:hyperlink>
            <w:r>
              <w:rPr>
                <w:rFonts w:ascii="Times New Roman" w:hAnsi="Times New Roman" w:cs="Times New Roman"/>
                <w:b/>
              </w:rPr>
              <w:t xml:space="preserve"> </w:t>
            </w:r>
          </w:p>
          <w:p w:rsidR="00B47B23" w:rsidRDefault="00E03E3E" w:rsidP="00E03E3E">
            <w:pPr>
              <w:rPr>
                <w:rFonts w:ascii="Times New Roman" w:eastAsia="Times New Roman" w:hAnsi="Times New Roman" w:cs="Times New Roman"/>
                <w:sz w:val="24"/>
                <w:szCs w:val="20"/>
                <w:lang w:val="de-DE" w:eastAsia="en-GB"/>
              </w:rPr>
            </w:pPr>
            <w:r w:rsidRPr="000B552E">
              <w:rPr>
                <w:rFonts w:ascii="Times New Roman" w:hAnsi="Times New Roman" w:cs="Times New Roman"/>
                <w:b/>
              </w:rPr>
              <w:t>+3222956342</w:t>
            </w:r>
          </w:p>
          <w:p w:rsidR="00E4016B" w:rsidRPr="00A73BF8" w:rsidRDefault="00E4016B" w:rsidP="00E4016B">
            <w:pPr>
              <w:rPr>
                <w:rFonts w:ascii="Times New Roman" w:eastAsia="Times New Roman" w:hAnsi="Times New Roman" w:cs="Times New Roman"/>
                <w:b/>
                <w:sz w:val="24"/>
                <w:szCs w:val="20"/>
                <w:lang w:val="de-DE" w:eastAsia="en-GB"/>
              </w:rPr>
            </w:pPr>
            <w:r>
              <w:rPr>
                <w:rFonts w:ascii="Times New Roman" w:eastAsia="Times New Roman" w:hAnsi="Times New Roman" w:cs="Times New Roman"/>
                <w:sz w:val="24"/>
                <w:szCs w:val="20"/>
                <w:lang w:val="de-DE" w:eastAsia="en-GB"/>
              </w:rPr>
              <w:t>1</w:t>
            </w:r>
            <w:r w:rsidR="00A73BF8">
              <w:rPr>
                <w:rFonts w:ascii="Times New Roman" w:eastAsia="Times New Roman" w:hAnsi="Times New Roman" w:cs="Times New Roman"/>
                <w:sz w:val="24"/>
                <w:szCs w:val="20"/>
                <w:lang w:val="de-DE" w:eastAsia="en-GB"/>
              </w:rPr>
              <w:t xml:space="preserve"> </w:t>
            </w:r>
          </w:p>
          <w:p w:rsidR="00AF7D78" w:rsidRPr="00ED0F2B" w:rsidRDefault="00E03E3E" w:rsidP="00AF7D78">
            <w:pPr>
              <w:ind w:right="1317"/>
              <w:jc w:val="both"/>
              <w:rPr>
                <w:rFonts w:ascii="Times New Roman" w:eastAsia="Times New Roman" w:hAnsi="Times New Roman" w:cs="Times New Roman"/>
                <w:b/>
                <w:lang w:val="en-GB" w:eastAsia="en-GB"/>
              </w:rPr>
            </w:pPr>
            <w:r>
              <w:rPr>
                <w:rFonts w:ascii="Times New Roman" w:eastAsia="Times New Roman" w:hAnsi="Times New Roman" w:cs="Times New Roman"/>
                <w:b/>
                <w:lang w:val="en-GB" w:eastAsia="en-GB"/>
              </w:rPr>
              <w:t>1</w:t>
            </w:r>
            <w:r w:rsidRPr="00E03E3E">
              <w:rPr>
                <w:rFonts w:ascii="Times New Roman" w:eastAsia="Times New Roman" w:hAnsi="Times New Roman" w:cs="Times New Roman"/>
                <w:b/>
                <w:vertAlign w:val="superscript"/>
                <w:lang w:val="en-GB" w:eastAsia="en-GB"/>
              </w:rPr>
              <w:t>st</w:t>
            </w:r>
            <w:r>
              <w:rPr>
                <w:rFonts w:ascii="Times New Roman" w:eastAsia="Times New Roman" w:hAnsi="Times New Roman" w:cs="Times New Roman"/>
                <w:b/>
                <w:lang w:val="en-GB" w:eastAsia="en-GB"/>
              </w:rPr>
              <w:t xml:space="preserve"> </w:t>
            </w:r>
            <w:r w:rsidR="00AF7D78" w:rsidRPr="00ED0F2B">
              <w:rPr>
                <w:rFonts w:ascii="Times New Roman" w:eastAsia="Times New Roman" w:hAnsi="Times New Roman" w:cs="Times New Roman"/>
                <w:b/>
                <w:lang w:val="en-GB" w:eastAsia="en-GB"/>
              </w:rPr>
              <w:t>quarter 20</w:t>
            </w:r>
            <w:r w:rsidR="00B47B23" w:rsidRPr="00ED0F2B">
              <w:rPr>
                <w:rFonts w:ascii="Times New Roman" w:eastAsia="Times New Roman" w:hAnsi="Times New Roman" w:cs="Times New Roman"/>
                <w:b/>
                <w:lang w:val="en-GB" w:eastAsia="en-GB"/>
              </w:rPr>
              <w:t>2</w:t>
            </w:r>
            <w:r>
              <w:rPr>
                <w:rFonts w:ascii="Times New Roman" w:eastAsia="Times New Roman" w:hAnsi="Times New Roman" w:cs="Times New Roman"/>
                <w:b/>
                <w:lang w:val="en-GB" w:eastAsia="en-GB"/>
              </w:rPr>
              <w:t>2</w:t>
            </w:r>
            <w:r w:rsidR="00AF7D78" w:rsidRPr="00ED0F2B">
              <w:rPr>
                <w:rFonts w:ascii="Times New Roman" w:eastAsia="Times New Roman" w:hAnsi="Times New Roman" w:cs="Times New Roman"/>
                <w:b/>
                <w:lang w:val="en-GB"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6765E3"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73BF8" w:rsidRPr="008C15E7" w:rsidRDefault="00B47B23" w:rsidP="008C15E7">
            <w:pPr>
              <w:rPr>
                <w:rFonts w:ascii="Times New Roman" w:eastAsia="Times New Roman" w:hAnsi="Times New Roman" w:cs="Times New Roman"/>
                <w:b/>
                <w:lang w:val="en-US" w:eastAsia="en-GB"/>
              </w:rPr>
            </w:pPr>
            <w:r>
              <w:rPr>
                <w:rFonts w:ascii="Times New Roman" w:eastAsia="MS Minngs" w:hAnsi="Times New Roman" w:cs="Times New Roman"/>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CC4913" w:rsidP="00AF7D78">
            <w:pPr>
              <w:rPr>
                <w:rFonts w:ascii="Times New Roman" w:eastAsia="Times New Roman" w:hAnsi="Times New Roman" w:cs="Times New Roman"/>
                <w:sz w:val="24"/>
                <w:szCs w:val="20"/>
                <w:lang w:val="en-US" w:eastAsia="en-GB"/>
              </w:rPr>
            </w:pPr>
            <w:r>
              <w:rPr>
                <w:rFonts w:ascii="Times New Roman" w:eastAsia="MS Minngs" w:hAnsi="Times New Roman" w:cs="Times New Roman"/>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A24935"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AF7D78" w:rsidP="00AF7D78">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836786" w:rsidRPr="00A24935" w:rsidRDefault="00836786" w:rsidP="00836786">
      <w:pPr>
        <w:spacing w:after="0" w:line="240" w:lineRule="auto"/>
        <w:rPr>
          <w:rFonts w:ascii="Times New Roman" w:eastAsia="Times New Roman" w:hAnsi="Times New Roman" w:cs="Times New Roman"/>
          <w:sz w:val="24"/>
          <w:szCs w:val="20"/>
          <w:lang w:val="en-GB" w:eastAsia="en-GB"/>
        </w:rPr>
      </w:pPr>
    </w:p>
    <w:p w:rsidR="00E03E3E" w:rsidRPr="00E03E3E" w:rsidRDefault="00E03E3E" w:rsidP="00E03E3E">
      <w:pPr>
        <w:spacing w:after="0" w:line="240" w:lineRule="auto"/>
        <w:ind w:left="425"/>
        <w:jc w:val="both"/>
        <w:rPr>
          <w:rFonts w:ascii="Times New Roman" w:hAnsi="Times New Roman" w:cs="Times New Roman"/>
          <w:lang w:val="en-US"/>
        </w:rPr>
      </w:pPr>
      <w:r w:rsidRPr="00E03E3E">
        <w:rPr>
          <w:rFonts w:ascii="Times New Roman" w:hAnsi="Times New Roman" w:cs="Times New Roman"/>
          <w:lang w:val="en-US"/>
        </w:rPr>
        <w:t xml:space="preserve">Unit C2 is responsible for the management of the GNSS </w:t>
      </w:r>
      <w:proofErr w:type="spellStart"/>
      <w:r w:rsidRPr="00E03E3E">
        <w:rPr>
          <w:rFonts w:ascii="Times New Roman" w:hAnsi="Times New Roman" w:cs="Times New Roman"/>
          <w:lang w:val="en-US"/>
        </w:rPr>
        <w:t>Programmes</w:t>
      </w:r>
      <w:proofErr w:type="spellEnd"/>
      <w:r w:rsidRPr="00E03E3E">
        <w:rPr>
          <w:rFonts w:ascii="Times New Roman" w:hAnsi="Times New Roman" w:cs="Times New Roman"/>
          <w:lang w:val="en-US"/>
        </w:rPr>
        <w:t xml:space="preserve"> (Galileo and EGNOS) and is the interface between the stakeholders in the GNSS </w:t>
      </w:r>
      <w:proofErr w:type="spellStart"/>
      <w:r w:rsidRPr="00E03E3E">
        <w:rPr>
          <w:rFonts w:ascii="Times New Roman" w:hAnsi="Times New Roman" w:cs="Times New Roman"/>
          <w:lang w:val="en-US"/>
        </w:rPr>
        <w:t>programmes</w:t>
      </w:r>
      <w:proofErr w:type="spellEnd"/>
      <w:r w:rsidRPr="00E03E3E">
        <w:rPr>
          <w:rFonts w:ascii="Times New Roman" w:hAnsi="Times New Roman" w:cs="Times New Roman"/>
          <w:lang w:val="en-US"/>
        </w:rPr>
        <w:t xml:space="preserve"> dealing with the implementation, exploitation and security of Galileo and EGNOS. It therefore deals with the European Space Agency (ESA) and the European GNSS agency (GSA/EUSPA), National Administrations and their Space Agencies, Commission Services and EU Agencies. </w:t>
      </w:r>
    </w:p>
    <w:p w:rsidR="00E03E3E" w:rsidRPr="00E03E3E" w:rsidRDefault="00E03E3E" w:rsidP="00E03E3E">
      <w:pPr>
        <w:spacing w:after="0" w:line="240" w:lineRule="auto"/>
        <w:ind w:left="425"/>
        <w:jc w:val="both"/>
        <w:rPr>
          <w:rFonts w:ascii="Times New Roman" w:hAnsi="Times New Roman" w:cs="Times New Roman"/>
          <w:lang w:val="en-US"/>
        </w:rPr>
      </w:pPr>
      <w:r w:rsidRPr="00E03E3E">
        <w:rPr>
          <w:rFonts w:ascii="Times New Roman" w:hAnsi="Times New Roman" w:cs="Times New Roman"/>
          <w:lang w:val="en-US"/>
        </w:rPr>
        <w:t xml:space="preserve"> </w:t>
      </w:r>
    </w:p>
    <w:p w:rsidR="00E03E3E" w:rsidRPr="00E03E3E" w:rsidRDefault="00E03E3E" w:rsidP="00E03E3E">
      <w:pPr>
        <w:spacing w:after="0" w:line="240" w:lineRule="auto"/>
        <w:ind w:left="425"/>
        <w:jc w:val="both"/>
        <w:rPr>
          <w:rFonts w:ascii="Times New Roman" w:hAnsi="Times New Roman" w:cs="Times New Roman"/>
          <w:lang w:val="en-US"/>
        </w:rPr>
      </w:pPr>
      <w:r w:rsidRPr="00E03E3E">
        <w:rPr>
          <w:rFonts w:ascii="Times New Roman" w:hAnsi="Times New Roman" w:cs="Times New Roman"/>
          <w:lang w:val="en-US"/>
        </w:rPr>
        <w:t xml:space="preserve">Unit C2 is a team of specialists with a technical, security engineering background - and policy experts who are working closely with their counterparts in ESA and the GSA on matters related to the technical management follow-up, services and exploitation and security of the </w:t>
      </w:r>
      <w:proofErr w:type="spellStart"/>
      <w:r w:rsidRPr="00E03E3E">
        <w:rPr>
          <w:rFonts w:ascii="Times New Roman" w:hAnsi="Times New Roman" w:cs="Times New Roman"/>
          <w:lang w:val="en-US"/>
        </w:rPr>
        <w:t>programmes</w:t>
      </w:r>
      <w:proofErr w:type="spellEnd"/>
      <w:r w:rsidRPr="00E03E3E">
        <w:rPr>
          <w:rFonts w:ascii="Times New Roman" w:hAnsi="Times New Roman" w:cs="Times New Roman"/>
          <w:lang w:val="en-US"/>
        </w:rPr>
        <w:t>.</w:t>
      </w:r>
    </w:p>
    <w:p w:rsidR="00E03E3E" w:rsidRPr="00E03E3E" w:rsidRDefault="00E03E3E" w:rsidP="00E03E3E">
      <w:pPr>
        <w:spacing w:after="0" w:line="240" w:lineRule="auto"/>
        <w:ind w:left="425"/>
        <w:jc w:val="both"/>
        <w:rPr>
          <w:rFonts w:ascii="Times New Roman" w:hAnsi="Times New Roman" w:cs="Times New Roman"/>
          <w:lang w:val="en-US"/>
        </w:rPr>
      </w:pPr>
    </w:p>
    <w:p w:rsidR="00E03E3E" w:rsidRPr="00E03E3E" w:rsidRDefault="00E03E3E" w:rsidP="00E03E3E">
      <w:pPr>
        <w:spacing w:after="0" w:line="240" w:lineRule="auto"/>
        <w:ind w:left="425"/>
        <w:jc w:val="both"/>
        <w:rPr>
          <w:rFonts w:ascii="Times New Roman" w:hAnsi="Times New Roman" w:cs="Times New Roman"/>
          <w:lang w:val="en-US"/>
        </w:rPr>
      </w:pPr>
      <w:r w:rsidRPr="00E03E3E">
        <w:rPr>
          <w:rFonts w:ascii="Times New Roman" w:hAnsi="Times New Roman" w:cs="Times New Roman"/>
          <w:lang w:val="en-US"/>
        </w:rPr>
        <w:t>We propose a position in the Security Team with the following requirements:</w:t>
      </w:r>
    </w:p>
    <w:p w:rsidR="00E03E3E" w:rsidRPr="00E03E3E" w:rsidRDefault="00E03E3E" w:rsidP="00E03E3E">
      <w:pPr>
        <w:numPr>
          <w:ilvl w:val="0"/>
          <w:numId w:val="6"/>
        </w:numPr>
        <w:spacing w:after="0" w:line="240" w:lineRule="auto"/>
        <w:jc w:val="both"/>
        <w:rPr>
          <w:rFonts w:ascii="Times New Roman" w:hAnsi="Times New Roman" w:cs="Times New Roman"/>
          <w:lang w:val="en-IE"/>
        </w:rPr>
      </w:pPr>
      <w:r w:rsidRPr="00E03E3E">
        <w:rPr>
          <w:rFonts w:ascii="Times New Roman" w:hAnsi="Times New Roman" w:cs="Times New Roman"/>
          <w:lang w:val="en-IE"/>
        </w:rPr>
        <w:t>Establish and maintain the programme security baseline through</w:t>
      </w:r>
    </w:p>
    <w:p w:rsidR="00E03E3E" w:rsidRPr="00E03E3E" w:rsidRDefault="00E03E3E" w:rsidP="00E03E3E">
      <w:pPr>
        <w:numPr>
          <w:ilvl w:val="1"/>
          <w:numId w:val="5"/>
        </w:numPr>
        <w:spacing w:after="0" w:line="240" w:lineRule="auto"/>
        <w:jc w:val="both"/>
        <w:rPr>
          <w:rFonts w:ascii="Times New Roman" w:hAnsi="Times New Roman" w:cs="Times New Roman"/>
          <w:lang w:val="en-IE"/>
        </w:rPr>
      </w:pPr>
      <w:r w:rsidRPr="00E03E3E">
        <w:rPr>
          <w:rFonts w:ascii="Times New Roman" w:hAnsi="Times New Roman" w:cs="Times New Roman"/>
          <w:lang w:val="en-IE"/>
        </w:rPr>
        <w:t>consolidation of requirements proposals with the programme stakeholders (GSA/EUSPA, ESA) on the basis of risk analysis</w:t>
      </w:r>
    </w:p>
    <w:p w:rsidR="00E03E3E" w:rsidRPr="00E03E3E" w:rsidRDefault="00E03E3E" w:rsidP="00E03E3E">
      <w:pPr>
        <w:numPr>
          <w:ilvl w:val="1"/>
          <w:numId w:val="5"/>
        </w:numPr>
        <w:spacing w:after="0" w:line="240" w:lineRule="auto"/>
        <w:jc w:val="both"/>
        <w:rPr>
          <w:rFonts w:ascii="Times New Roman" w:hAnsi="Times New Roman" w:cs="Times New Roman"/>
          <w:lang w:val="en-IE"/>
        </w:rPr>
      </w:pPr>
      <w:r w:rsidRPr="00E03E3E">
        <w:rPr>
          <w:rFonts w:ascii="Times New Roman" w:hAnsi="Times New Roman" w:cs="Times New Roman"/>
          <w:lang w:val="en-IE"/>
        </w:rPr>
        <w:t>Coordination with MSs through the relevant expert groups</w:t>
      </w:r>
    </w:p>
    <w:p w:rsidR="00E03E3E" w:rsidRPr="00E03E3E" w:rsidRDefault="00E03E3E" w:rsidP="00E03E3E">
      <w:pPr>
        <w:numPr>
          <w:ilvl w:val="1"/>
          <w:numId w:val="5"/>
        </w:numPr>
        <w:spacing w:after="0" w:line="240" w:lineRule="auto"/>
        <w:jc w:val="both"/>
        <w:rPr>
          <w:rFonts w:ascii="Times New Roman" w:hAnsi="Times New Roman" w:cs="Times New Roman"/>
          <w:lang w:val="en-IE"/>
        </w:rPr>
      </w:pPr>
      <w:r w:rsidRPr="00E03E3E">
        <w:rPr>
          <w:rFonts w:ascii="Times New Roman" w:hAnsi="Times New Roman" w:cs="Times New Roman"/>
          <w:lang w:val="en-IE"/>
        </w:rPr>
        <w:t>Cryptographic baseline : coordination with relevant MSs for the definition of cryptographic mechanisms requirements</w:t>
      </w:r>
    </w:p>
    <w:p w:rsidR="00E03E3E" w:rsidRPr="00E03E3E" w:rsidRDefault="00E03E3E" w:rsidP="00E03E3E">
      <w:pPr>
        <w:numPr>
          <w:ilvl w:val="0"/>
          <w:numId w:val="5"/>
        </w:numPr>
        <w:spacing w:after="0" w:line="240" w:lineRule="auto"/>
        <w:jc w:val="both"/>
        <w:rPr>
          <w:rFonts w:ascii="Times New Roman" w:hAnsi="Times New Roman" w:cs="Times New Roman"/>
          <w:lang w:val="en-IE"/>
        </w:rPr>
      </w:pPr>
      <w:r w:rsidRPr="00E03E3E">
        <w:rPr>
          <w:rFonts w:ascii="Times New Roman" w:hAnsi="Times New Roman" w:cs="Times New Roman"/>
          <w:lang w:val="en-IE"/>
        </w:rPr>
        <w:t>Ensure enforcement of the decision 1104 within Commission and other programme stakeholders (EUSPA, ESA)</w:t>
      </w:r>
    </w:p>
    <w:p w:rsidR="00E03E3E" w:rsidRPr="00E03E3E" w:rsidRDefault="00E03E3E" w:rsidP="00E03E3E">
      <w:pPr>
        <w:numPr>
          <w:ilvl w:val="1"/>
          <w:numId w:val="5"/>
        </w:numPr>
        <w:spacing w:after="0" w:line="240" w:lineRule="auto"/>
        <w:jc w:val="both"/>
        <w:rPr>
          <w:rFonts w:ascii="Times New Roman" w:hAnsi="Times New Roman" w:cs="Times New Roman"/>
          <w:lang w:val="en-IE"/>
        </w:rPr>
      </w:pPr>
      <w:r w:rsidRPr="00E03E3E">
        <w:rPr>
          <w:rFonts w:ascii="Times New Roman" w:hAnsi="Times New Roman" w:cs="Times New Roman"/>
          <w:lang w:val="en-IE"/>
        </w:rPr>
        <w:t xml:space="preserve">Implementation of the framework under FFPA </w:t>
      </w:r>
      <w:r w:rsidRPr="00E03E3E">
        <w:rPr>
          <w:rFonts w:ascii="Times New Roman" w:hAnsi="Times New Roman" w:cs="Times New Roman"/>
          <w:lang w:val="en-US"/>
        </w:rPr>
        <w:t>(Financial Framework Partnership Agreement)</w:t>
      </w:r>
    </w:p>
    <w:p w:rsidR="00E03E3E" w:rsidRPr="00E03E3E" w:rsidRDefault="00E03E3E" w:rsidP="00E03E3E">
      <w:pPr>
        <w:numPr>
          <w:ilvl w:val="1"/>
          <w:numId w:val="5"/>
        </w:numPr>
        <w:spacing w:after="0" w:line="240" w:lineRule="auto"/>
        <w:jc w:val="both"/>
        <w:rPr>
          <w:rFonts w:ascii="Times New Roman" w:hAnsi="Times New Roman" w:cs="Times New Roman"/>
          <w:lang w:val="en-IE"/>
        </w:rPr>
      </w:pPr>
      <w:r w:rsidRPr="00E03E3E">
        <w:rPr>
          <w:rFonts w:ascii="Times New Roman" w:hAnsi="Times New Roman" w:cs="Times New Roman"/>
          <w:lang w:val="en-IE"/>
        </w:rPr>
        <w:t>Maintenance of SAB (Security Accreditation Board) authorised entities Commission database.</w:t>
      </w:r>
    </w:p>
    <w:p w:rsidR="00E03E3E" w:rsidRPr="00E03E3E" w:rsidRDefault="00E03E3E" w:rsidP="00E03E3E">
      <w:pPr>
        <w:numPr>
          <w:ilvl w:val="1"/>
          <w:numId w:val="5"/>
        </w:numPr>
        <w:spacing w:after="0" w:line="240" w:lineRule="auto"/>
        <w:jc w:val="both"/>
        <w:rPr>
          <w:rFonts w:ascii="Times New Roman" w:hAnsi="Times New Roman" w:cs="Times New Roman"/>
          <w:lang w:val="en-IE"/>
        </w:rPr>
      </w:pPr>
      <w:r w:rsidRPr="00E03E3E">
        <w:rPr>
          <w:rFonts w:ascii="Times New Roman" w:hAnsi="Times New Roman" w:cs="Times New Roman"/>
          <w:lang w:val="en-IE"/>
        </w:rPr>
        <w:t>Conduct audits within MSs CPA.</w:t>
      </w:r>
    </w:p>
    <w:p w:rsidR="00E03E3E" w:rsidRPr="00E03E3E" w:rsidRDefault="00E03E3E" w:rsidP="00E03E3E">
      <w:pPr>
        <w:numPr>
          <w:ilvl w:val="1"/>
          <w:numId w:val="5"/>
        </w:numPr>
        <w:spacing w:after="0" w:line="240" w:lineRule="auto"/>
        <w:jc w:val="both"/>
        <w:rPr>
          <w:rFonts w:ascii="Times New Roman" w:hAnsi="Times New Roman" w:cs="Times New Roman"/>
          <w:lang w:val="en-IE"/>
        </w:rPr>
      </w:pPr>
      <w:r w:rsidRPr="00E03E3E">
        <w:rPr>
          <w:rFonts w:ascii="Times New Roman" w:hAnsi="Times New Roman" w:cs="Times New Roman"/>
          <w:lang w:val="en-IE"/>
        </w:rPr>
        <w:t>Ensure reporting foreseen in the legal framework</w:t>
      </w:r>
    </w:p>
    <w:p w:rsidR="00E03E3E" w:rsidRPr="00E03E3E" w:rsidRDefault="00E03E3E" w:rsidP="00E03E3E">
      <w:pPr>
        <w:numPr>
          <w:ilvl w:val="0"/>
          <w:numId w:val="5"/>
        </w:numPr>
        <w:spacing w:after="0" w:line="240" w:lineRule="auto"/>
        <w:jc w:val="both"/>
        <w:rPr>
          <w:rFonts w:ascii="Times New Roman" w:hAnsi="Times New Roman" w:cs="Times New Roman"/>
          <w:lang w:val="en-IE"/>
        </w:rPr>
      </w:pPr>
      <w:r w:rsidRPr="00E03E3E">
        <w:rPr>
          <w:rFonts w:ascii="Times New Roman" w:hAnsi="Times New Roman" w:cs="Times New Roman"/>
          <w:lang w:val="en-IE"/>
        </w:rPr>
        <w:t>Establish the PRS implementation plan</w:t>
      </w:r>
    </w:p>
    <w:p w:rsidR="00E03E3E" w:rsidRPr="00E03E3E" w:rsidRDefault="00E03E3E" w:rsidP="00E03E3E">
      <w:pPr>
        <w:numPr>
          <w:ilvl w:val="1"/>
          <w:numId w:val="5"/>
        </w:numPr>
        <w:spacing w:after="0" w:line="240" w:lineRule="auto"/>
        <w:jc w:val="both"/>
        <w:rPr>
          <w:rFonts w:ascii="Times New Roman" w:hAnsi="Times New Roman" w:cs="Times New Roman"/>
          <w:lang w:val="en-IE"/>
        </w:rPr>
      </w:pPr>
      <w:r w:rsidRPr="00E03E3E">
        <w:rPr>
          <w:rFonts w:ascii="Times New Roman" w:hAnsi="Times New Roman" w:cs="Times New Roman"/>
          <w:lang w:val="en-IE"/>
        </w:rPr>
        <w:lastRenderedPageBreak/>
        <w:t>to establish the procurement plans on the basis of the priorities of the PRS users segment</w:t>
      </w:r>
    </w:p>
    <w:p w:rsidR="00E03E3E" w:rsidRDefault="00E03E3E" w:rsidP="00E03E3E">
      <w:pPr>
        <w:numPr>
          <w:ilvl w:val="1"/>
          <w:numId w:val="5"/>
        </w:numPr>
        <w:spacing w:after="0" w:line="240" w:lineRule="auto"/>
        <w:jc w:val="both"/>
        <w:rPr>
          <w:rFonts w:ascii="Times New Roman" w:hAnsi="Times New Roman" w:cs="Times New Roman"/>
          <w:lang w:val="en-IE"/>
        </w:rPr>
      </w:pPr>
      <w:r w:rsidRPr="00E03E3E">
        <w:rPr>
          <w:rFonts w:ascii="Times New Roman" w:hAnsi="Times New Roman" w:cs="Times New Roman"/>
          <w:lang w:val="en-IE"/>
        </w:rPr>
        <w:t>Support the Commission and Agencies (GSA/EUSPA, ESA) procurements activities to support the PRS implementation plan</w:t>
      </w:r>
    </w:p>
    <w:p w:rsidR="00E03E3E" w:rsidRPr="00E03E3E" w:rsidRDefault="00E03E3E" w:rsidP="00E03E3E">
      <w:pPr>
        <w:spacing w:after="0" w:line="240" w:lineRule="auto"/>
        <w:ind w:left="1440"/>
        <w:jc w:val="both"/>
        <w:rPr>
          <w:rFonts w:ascii="Times New Roman" w:hAnsi="Times New Roman" w:cs="Times New Roman"/>
          <w:lang w:val="en-IE"/>
        </w:rPr>
      </w:pPr>
    </w:p>
    <w:p w:rsidR="00E03E3E" w:rsidRPr="00E03E3E" w:rsidRDefault="00E03E3E" w:rsidP="00E03E3E">
      <w:pPr>
        <w:numPr>
          <w:ilvl w:val="0"/>
          <w:numId w:val="5"/>
        </w:numPr>
        <w:spacing w:after="0" w:line="240" w:lineRule="auto"/>
        <w:jc w:val="both"/>
        <w:rPr>
          <w:rFonts w:ascii="Times New Roman" w:hAnsi="Times New Roman" w:cs="Times New Roman"/>
          <w:lang w:val="en-IE"/>
        </w:rPr>
      </w:pPr>
      <w:r w:rsidRPr="00E03E3E">
        <w:rPr>
          <w:rFonts w:ascii="Times New Roman" w:hAnsi="Times New Roman" w:cs="Times New Roman"/>
          <w:lang w:val="en-IE"/>
        </w:rPr>
        <w:t>Support interface with Security Accreditation Board (SAB) and coordination among programme stakeholders (GSA/EUSPA, ESA) for ensuring timely  availability of SAB decisions for Galileo and EGNOS space programme components  compatible with implementation roadmaps.</w:t>
      </w:r>
    </w:p>
    <w:p w:rsidR="00E03E3E" w:rsidRPr="00E03E3E" w:rsidRDefault="00E03E3E" w:rsidP="00E03E3E">
      <w:pPr>
        <w:spacing w:after="0" w:line="240" w:lineRule="auto"/>
        <w:ind w:left="425"/>
        <w:jc w:val="both"/>
        <w:rPr>
          <w:rFonts w:ascii="Times New Roman" w:hAnsi="Times New Roman" w:cs="Times New Roman"/>
          <w:lang w:val="en-IE"/>
        </w:rPr>
      </w:pPr>
    </w:p>
    <w:p w:rsidR="00E03E3E" w:rsidRDefault="00E03E3E" w:rsidP="00E03E3E">
      <w:pPr>
        <w:numPr>
          <w:ilvl w:val="0"/>
          <w:numId w:val="5"/>
        </w:numPr>
        <w:spacing w:after="0" w:line="240" w:lineRule="auto"/>
        <w:jc w:val="both"/>
        <w:rPr>
          <w:rFonts w:ascii="Times New Roman" w:hAnsi="Times New Roman" w:cs="Times New Roman"/>
          <w:lang w:val="en-IE"/>
        </w:rPr>
      </w:pPr>
      <w:r w:rsidRPr="00E03E3E">
        <w:rPr>
          <w:rFonts w:ascii="Times New Roman" w:hAnsi="Times New Roman" w:cs="Times New Roman"/>
          <w:lang w:val="en-IE"/>
        </w:rPr>
        <w:t>Ensure the Commission’s security roles established in the Galileo and EGNOS Space Programme components management plans and security management plans including for ensuring maintenance of the Galileo and EGNOS security baseline, cyber security management and crisis management.</w:t>
      </w:r>
    </w:p>
    <w:p w:rsidR="00E03E3E" w:rsidRPr="00E03E3E" w:rsidRDefault="00E03E3E" w:rsidP="00E03E3E">
      <w:pPr>
        <w:spacing w:after="0" w:line="240" w:lineRule="auto"/>
        <w:jc w:val="both"/>
        <w:rPr>
          <w:rFonts w:ascii="Times New Roman" w:hAnsi="Times New Roman" w:cs="Times New Roman"/>
          <w:lang w:val="en-IE"/>
        </w:rPr>
      </w:pPr>
    </w:p>
    <w:p w:rsidR="00E03E3E" w:rsidRDefault="00E03E3E" w:rsidP="00E03E3E">
      <w:pPr>
        <w:numPr>
          <w:ilvl w:val="0"/>
          <w:numId w:val="5"/>
        </w:numPr>
        <w:spacing w:after="0" w:line="240" w:lineRule="auto"/>
        <w:jc w:val="both"/>
        <w:rPr>
          <w:rFonts w:ascii="Times New Roman" w:hAnsi="Times New Roman" w:cs="Times New Roman"/>
          <w:lang w:val="en-IE"/>
        </w:rPr>
      </w:pPr>
      <w:r w:rsidRPr="00E03E3E">
        <w:rPr>
          <w:rFonts w:ascii="Times New Roman" w:hAnsi="Times New Roman" w:cs="Times New Roman"/>
          <w:lang w:val="en-IE"/>
        </w:rPr>
        <w:t xml:space="preserve">Supervise Galileo operational </w:t>
      </w:r>
      <w:proofErr w:type="gramStart"/>
      <w:r w:rsidRPr="00E03E3E">
        <w:rPr>
          <w:rFonts w:ascii="Times New Roman" w:hAnsi="Times New Roman" w:cs="Times New Roman"/>
          <w:lang w:val="en-IE"/>
        </w:rPr>
        <w:t>security management concept definition</w:t>
      </w:r>
      <w:proofErr w:type="gramEnd"/>
      <w:r w:rsidRPr="00E03E3E">
        <w:rPr>
          <w:rFonts w:ascii="Times New Roman" w:hAnsi="Times New Roman" w:cs="Times New Roman"/>
          <w:lang w:val="en-IE"/>
        </w:rPr>
        <w:t xml:space="preserve"> and implementation by GSA/EUSPA and the relevant stakeholders in compliance with Galileo and EGNOS Space Programme components roadmaps.</w:t>
      </w:r>
    </w:p>
    <w:p w:rsidR="00E03E3E" w:rsidRPr="00E03E3E" w:rsidRDefault="00E03E3E" w:rsidP="00E03E3E">
      <w:pPr>
        <w:spacing w:after="0" w:line="240" w:lineRule="auto"/>
        <w:jc w:val="both"/>
        <w:rPr>
          <w:rFonts w:ascii="Times New Roman" w:hAnsi="Times New Roman" w:cs="Times New Roman"/>
          <w:lang w:val="en-IE"/>
        </w:rPr>
      </w:pPr>
    </w:p>
    <w:p w:rsidR="00E03E3E" w:rsidRDefault="00E03E3E" w:rsidP="00E03E3E">
      <w:pPr>
        <w:numPr>
          <w:ilvl w:val="0"/>
          <w:numId w:val="5"/>
        </w:numPr>
        <w:spacing w:after="0" w:line="240" w:lineRule="auto"/>
        <w:jc w:val="both"/>
        <w:rPr>
          <w:rFonts w:ascii="Times New Roman" w:hAnsi="Times New Roman" w:cs="Times New Roman"/>
          <w:lang w:val="en-IE"/>
        </w:rPr>
      </w:pPr>
      <w:r w:rsidRPr="00E03E3E">
        <w:rPr>
          <w:rFonts w:ascii="Times New Roman" w:hAnsi="Times New Roman" w:cs="Times New Roman"/>
          <w:lang w:val="en-IE"/>
        </w:rPr>
        <w:t>Contribute to the definition and implementation of the security framework required to ensure Commission responsibilities concerning GALILEO and EGNOS space programme components security management.</w:t>
      </w:r>
    </w:p>
    <w:p w:rsidR="00E03E3E" w:rsidRDefault="00E03E3E" w:rsidP="00E03E3E">
      <w:pPr>
        <w:pStyle w:val="ListParagraph"/>
        <w:spacing w:after="0" w:line="240" w:lineRule="auto"/>
        <w:rPr>
          <w:rFonts w:ascii="Times New Roman" w:hAnsi="Times New Roman" w:cs="Times New Roman"/>
          <w:lang w:val="en-IE"/>
        </w:rPr>
      </w:pPr>
    </w:p>
    <w:p w:rsidR="00A54F80" w:rsidRPr="00E03E3E" w:rsidRDefault="00E03E3E" w:rsidP="00E03E3E">
      <w:pPr>
        <w:numPr>
          <w:ilvl w:val="0"/>
          <w:numId w:val="5"/>
        </w:numPr>
        <w:spacing w:after="0" w:line="240" w:lineRule="auto"/>
        <w:jc w:val="both"/>
        <w:rPr>
          <w:rFonts w:ascii="Times New Roman" w:hAnsi="Times New Roman" w:cs="Times New Roman"/>
          <w:lang w:val="en-IE"/>
        </w:rPr>
      </w:pPr>
      <w:r w:rsidRPr="00E03E3E">
        <w:rPr>
          <w:rFonts w:ascii="Times New Roman" w:hAnsi="Times New Roman" w:cs="Times New Roman"/>
          <w:lang w:val="en-IE"/>
        </w:rPr>
        <w:t>Support the management of security aspects of EU Space Programme implementation activities led by Commission’s GALILEO and EGNOS unit</w:t>
      </w:r>
    </w:p>
    <w:p w:rsidR="00A54F80" w:rsidRPr="00A54F80" w:rsidRDefault="00A54F80" w:rsidP="00A54F80">
      <w:pPr>
        <w:spacing w:after="0" w:line="240" w:lineRule="auto"/>
        <w:ind w:left="425"/>
        <w:jc w:val="both"/>
        <w:rPr>
          <w:rFonts w:ascii="Times New Roman" w:hAnsi="Times New Roman" w:cs="Times New Roman"/>
          <w:lang w:val="en-IE"/>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4F134C" w:rsidRDefault="00AF7D78" w:rsidP="004F134C">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B10316">
        <w:rPr>
          <w:rFonts w:ascii="Times New Roman" w:eastAsia="Times New Roman" w:hAnsi="Times New Roman" w:cs="Times New Roman"/>
          <w:lang w:val="en-US" w:eastAsia="en-GB"/>
        </w:rPr>
        <w:t xml:space="preserve"> </w:t>
      </w:r>
      <w:r w:rsidR="00E03E3E">
        <w:rPr>
          <w:rFonts w:ascii="Times New Roman" w:eastAsia="Times New Roman" w:hAnsi="Times New Roman" w:cs="Times New Roman"/>
          <w:lang w:val="en-US" w:eastAsia="en-GB"/>
        </w:rPr>
        <w:t>s</w:t>
      </w:r>
      <w:r w:rsidR="00E03E3E" w:rsidRPr="00E03E3E">
        <w:rPr>
          <w:rFonts w:ascii="Times New Roman" w:eastAsia="Times New Roman" w:hAnsi="Times New Roman" w:cs="Times New Roman"/>
          <w:lang w:val="en-US" w:eastAsia="en-GB"/>
        </w:rPr>
        <w:t xml:space="preserve">pace; </w:t>
      </w:r>
      <w:r w:rsidR="00E03E3E">
        <w:rPr>
          <w:rFonts w:ascii="Times New Roman" w:eastAsia="Times New Roman" w:hAnsi="Times New Roman" w:cs="Times New Roman"/>
          <w:lang w:val="en-US" w:eastAsia="en-GB"/>
        </w:rPr>
        <w:t>telecommunications or electronic e</w:t>
      </w:r>
      <w:r w:rsidR="00E03E3E" w:rsidRPr="00E03E3E">
        <w:rPr>
          <w:rFonts w:ascii="Times New Roman" w:eastAsia="Times New Roman" w:hAnsi="Times New Roman" w:cs="Times New Roman"/>
          <w:lang w:val="en-US" w:eastAsia="en-GB"/>
        </w:rPr>
        <w:t xml:space="preserve">ngineering; </w:t>
      </w:r>
      <w:r w:rsidR="00E03E3E">
        <w:rPr>
          <w:rFonts w:ascii="Times New Roman" w:eastAsia="Times New Roman" w:hAnsi="Times New Roman" w:cs="Times New Roman"/>
          <w:lang w:val="en-US" w:eastAsia="en-GB"/>
        </w:rPr>
        <w:t>physics or mathematics, s</w:t>
      </w:r>
      <w:r w:rsidR="00E03E3E" w:rsidRPr="00E03E3E">
        <w:rPr>
          <w:rFonts w:ascii="Times New Roman" w:eastAsia="Times New Roman" w:hAnsi="Times New Roman" w:cs="Times New Roman"/>
          <w:lang w:val="en-US" w:eastAsia="en-GB"/>
        </w:rPr>
        <w:t>ecurity</w:t>
      </w:r>
      <w:r w:rsidR="00E03E3E">
        <w:rPr>
          <w:rFonts w:ascii="Times New Roman" w:eastAsia="Times New Roman" w:hAnsi="Times New Roman" w:cs="Times New Roman"/>
          <w:lang w:val="en-US" w:eastAsia="en-GB"/>
        </w:rPr>
        <w:t xml:space="preserve"> systems</w:t>
      </w:r>
      <w:r w:rsidR="00A24935" w:rsidRPr="00A24935">
        <w:rPr>
          <w:rFonts w:ascii="Times New Roman" w:eastAsia="Times New Roman" w:hAnsi="Times New Roman" w:cs="Times New Roman"/>
          <w:lang w:val="en-US" w:eastAsia="en-GB"/>
        </w:rPr>
        <w:t>.</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E03E3E" w:rsidRPr="00E03E3E" w:rsidRDefault="00E03E3E" w:rsidP="00E03E3E">
      <w:pPr>
        <w:tabs>
          <w:tab w:val="left" w:pos="993"/>
        </w:tabs>
        <w:spacing w:after="0" w:line="240" w:lineRule="auto"/>
        <w:ind w:left="993" w:right="62" w:hanging="284"/>
        <w:jc w:val="both"/>
        <w:rPr>
          <w:rFonts w:ascii="Times New Roman" w:hAnsi="Times New Roman" w:cs="Times New Roman"/>
          <w:lang w:val="en-US"/>
        </w:rPr>
      </w:pPr>
      <w:r w:rsidRPr="00E03E3E">
        <w:rPr>
          <w:rFonts w:ascii="Times New Roman" w:hAnsi="Times New Roman" w:cs="Times New Roman"/>
          <w:lang w:val="en-US"/>
        </w:rPr>
        <w:t>-</w:t>
      </w:r>
      <w:r w:rsidRPr="00E03E3E">
        <w:rPr>
          <w:rFonts w:ascii="Times New Roman" w:hAnsi="Times New Roman" w:cs="Times New Roman"/>
          <w:lang w:val="en-US"/>
        </w:rPr>
        <w:tab/>
        <w:t xml:space="preserve">Knowledge and experience in EU security regulation (e.g. crypto devices evaluation and approval scheme) and security management standards (e.g. 27000, 31000 </w:t>
      </w:r>
      <w:proofErr w:type="spellStart"/>
      <w:r w:rsidRPr="00E03E3E">
        <w:rPr>
          <w:rFonts w:ascii="Times New Roman" w:hAnsi="Times New Roman" w:cs="Times New Roman"/>
          <w:lang w:val="en-US"/>
        </w:rPr>
        <w:t>analyse</w:t>
      </w:r>
      <w:proofErr w:type="spellEnd"/>
      <w:r w:rsidRPr="00E03E3E">
        <w:rPr>
          <w:rFonts w:ascii="Times New Roman" w:hAnsi="Times New Roman" w:cs="Times New Roman"/>
          <w:lang w:val="en-US"/>
        </w:rPr>
        <w:t xml:space="preserve"> de risk methodology, accred</w:t>
      </w:r>
      <w:r>
        <w:rPr>
          <w:rFonts w:ascii="Times New Roman" w:hAnsi="Times New Roman" w:cs="Times New Roman"/>
          <w:lang w:val="en-US"/>
        </w:rPr>
        <w:t xml:space="preserve">itation process, cybersecurity, </w:t>
      </w:r>
      <w:proofErr w:type="gramStart"/>
      <w:r>
        <w:rPr>
          <w:rFonts w:ascii="Times New Roman" w:hAnsi="Times New Roman" w:cs="Times New Roman"/>
          <w:lang w:val="en-US"/>
        </w:rPr>
        <w:t xml:space="preserve">… </w:t>
      </w:r>
      <w:r w:rsidRPr="00E03E3E">
        <w:rPr>
          <w:rFonts w:ascii="Times New Roman" w:hAnsi="Times New Roman" w:cs="Times New Roman"/>
          <w:lang w:val="en-US"/>
        </w:rPr>
        <w:t>)</w:t>
      </w:r>
      <w:proofErr w:type="gramEnd"/>
    </w:p>
    <w:p w:rsidR="00E03E3E" w:rsidRPr="00E03E3E" w:rsidRDefault="00E03E3E" w:rsidP="00E03E3E">
      <w:pPr>
        <w:tabs>
          <w:tab w:val="left" w:pos="993"/>
        </w:tabs>
        <w:spacing w:after="0" w:line="240" w:lineRule="auto"/>
        <w:ind w:left="993" w:right="62" w:hanging="284"/>
        <w:jc w:val="both"/>
        <w:rPr>
          <w:rFonts w:ascii="Times New Roman" w:hAnsi="Times New Roman" w:cs="Times New Roman"/>
          <w:lang w:val="en-US"/>
        </w:rPr>
      </w:pPr>
      <w:r w:rsidRPr="00E03E3E">
        <w:rPr>
          <w:rFonts w:ascii="Times New Roman" w:hAnsi="Times New Roman" w:cs="Times New Roman"/>
          <w:lang w:val="en-US"/>
        </w:rPr>
        <w:t>-</w:t>
      </w:r>
      <w:r w:rsidRPr="00E03E3E">
        <w:rPr>
          <w:rFonts w:ascii="Times New Roman" w:hAnsi="Times New Roman" w:cs="Times New Roman"/>
          <w:lang w:val="en-US"/>
        </w:rPr>
        <w:tab/>
        <w:t xml:space="preserve">Experience in security management in the frame of national </w:t>
      </w:r>
      <w:proofErr w:type="spellStart"/>
      <w:r w:rsidRPr="00E03E3E">
        <w:rPr>
          <w:rFonts w:ascii="Times New Roman" w:hAnsi="Times New Roman" w:cs="Times New Roman"/>
          <w:lang w:val="en-US"/>
        </w:rPr>
        <w:t>programmes</w:t>
      </w:r>
      <w:proofErr w:type="spellEnd"/>
    </w:p>
    <w:p w:rsidR="00E03E3E" w:rsidRPr="00E03E3E" w:rsidRDefault="00E03E3E" w:rsidP="00E03E3E">
      <w:pPr>
        <w:tabs>
          <w:tab w:val="left" w:pos="993"/>
        </w:tabs>
        <w:spacing w:after="0" w:line="240" w:lineRule="auto"/>
        <w:ind w:left="993" w:right="62" w:hanging="284"/>
        <w:jc w:val="both"/>
        <w:rPr>
          <w:rFonts w:ascii="Times New Roman" w:hAnsi="Times New Roman" w:cs="Times New Roman"/>
          <w:lang w:val="en-US"/>
        </w:rPr>
      </w:pPr>
      <w:r w:rsidRPr="00E03E3E">
        <w:rPr>
          <w:rFonts w:ascii="Times New Roman" w:hAnsi="Times New Roman" w:cs="Times New Roman"/>
          <w:lang w:val="en-US"/>
        </w:rPr>
        <w:lastRenderedPageBreak/>
        <w:t>-</w:t>
      </w:r>
      <w:r w:rsidRPr="00E03E3E">
        <w:rPr>
          <w:rFonts w:ascii="Times New Roman" w:hAnsi="Times New Roman" w:cs="Times New Roman"/>
          <w:lang w:val="en-US"/>
        </w:rPr>
        <w:tab/>
        <w:t xml:space="preserve">Knowledge of GALILEO and EGNOS </w:t>
      </w:r>
      <w:proofErr w:type="spellStart"/>
      <w:r w:rsidRPr="00E03E3E">
        <w:rPr>
          <w:rFonts w:ascii="Times New Roman" w:hAnsi="Times New Roman" w:cs="Times New Roman"/>
          <w:lang w:val="en-US"/>
        </w:rPr>
        <w:t>programme</w:t>
      </w:r>
      <w:proofErr w:type="spellEnd"/>
      <w:r w:rsidRPr="00E03E3E">
        <w:rPr>
          <w:rFonts w:ascii="Times New Roman" w:hAnsi="Times New Roman" w:cs="Times New Roman"/>
          <w:lang w:val="en-US"/>
        </w:rPr>
        <w:t xml:space="preserve"> (e.g. regulation new space regulation, stakeholders role governance)</w:t>
      </w:r>
    </w:p>
    <w:p w:rsidR="00E03E3E" w:rsidRPr="00E03E3E" w:rsidRDefault="00E03E3E" w:rsidP="00E03E3E">
      <w:pPr>
        <w:tabs>
          <w:tab w:val="left" w:pos="993"/>
        </w:tabs>
        <w:spacing w:after="0" w:line="240" w:lineRule="auto"/>
        <w:ind w:left="993" w:right="62" w:hanging="284"/>
        <w:jc w:val="both"/>
        <w:rPr>
          <w:rFonts w:ascii="Times New Roman" w:hAnsi="Times New Roman" w:cs="Times New Roman"/>
          <w:lang w:val="en-US"/>
        </w:rPr>
      </w:pPr>
      <w:r w:rsidRPr="00E03E3E">
        <w:rPr>
          <w:rFonts w:ascii="Times New Roman" w:hAnsi="Times New Roman" w:cs="Times New Roman"/>
          <w:lang w:val="en-US"/>
        </w:rPr>
        <w:t>-</w:t>
      </w:r>
      <w:r w:rsidRPr="00E03E3E">
        <w:rPr>
          <w:rFonts w:ascii="Times New Roman" w:hAnsi="Times New Roman" w:cs="Times New Roman"/>
          <w:lang w:val="en-US"/>
        </w:rPr>
        <w:tab/>
        <w:t xml:space="preserve">Knowledge of Galileo security baseline (PSI and annexes, SSRS3.9, </w:t>
      </w:r>
      <w:proofErr w:type="spellStart"/>
      <w:r w:rsidRPr="00E03E3E">
        <w:rPr>
          <w:rFonts w:ascii="Times New Roman" w:hAnsi="Times New Roman" w:cs="Times New Roman"/>
          <w:lang w:val="en-US"/>
        </w:rPr>
        <w:t>eSSRS</w:t>
      </w:r>
      <w:proofErr w:type="spellEnd"/>
      <w:r w:rsidRPr="00E03E3E">
        <w:rPr>
          <w:rFonts w:ascii="Times New Roman" w:hAnsi="Times New Roman" w:cs="Times New Roman"/>
          <w:lang w:val="en-US"/>
        </w:rPr>
        <w:t xml:space="preserve">, cyber requirements, </w:t>
      </w:r>
      <w:proofErr w:type="spellStart"/>
      <w:r w:rsidRPr="00E03E3E">
        <w:rPr>
          <w:rFonts w:ascii="Times New Roman" w:hAnsi="Times New Roman" w:cs="Times New Roman"/>
          <w:lang w:val="en-US"/>
        </w:rPr>
        <w:t>etc</w:t>
      </w:r>
      <w:proofErr w:type="spellEnd"/>
      <w:r w:rsidRPr="00E03E3E">
        <w:rPr>
          <w:rFonts w:ascii="Times New Roman" w:hAnsi="Times New Roman" w:cs="Times New Roman"/>
          <w:lang w:val="en-US"/>
        </w:rPr>
        <w:t>) would be an asset</w:t>
      </w:r>
    </w:p>
    <w:p w:rsidR="00E03E3E" w:rsidRPr="00E03E3E" w:rsidRDefault="00E03E3E" w:rsidP="00E03E3E">
      <w:pPr>
        <w:tabs>
          <w:tab w:val="left" w:pos="993"/>
        </w:tabs>
        <w:spacing w:after="0" w:line="240" w:lineRule="auto"/>
        <w:ind w:left="993" w:right="62" w:hanging="284"/>
        <w:jc w:val="both"/>
        <w:rPr>
          <w:rFonts w:ascii="Times New Roman" w:hAnsi="Times New Roman" w:cs="Times New Roman"/>
          <w:lang w:val="en-US"/>
        </w:rPr>
      </w:pPr>
      <w:r w:rsidRPr="00E03E3E">
        <w:rPr>
          <w:rFonts w:ascii="Times New Roman" w:hAnsi="Times New Roman" w:cs="Times New Roman"/>
          <w:lang w:val="en-US"/>
        </w:rPr>
        <w:t>-</w:t>
      </w:r>
      <w:r w:rsidRPr="00E03E3E">
        <w:rPr>
          <w:rFonts w:ascii="Times New Roman" w:hAnsi="Times New Roman" w:cs="Times New Roman"/>
          <w:lang w:val="en-US"/>
        </w:rPr>
        <w:tab/>
        <w:t xml:space="preserve">Knowledge of PRS regulatory framework (Decision 1104, CMS, </w:t>
      </w:r>
      <w:proofErr w:type="gramStart"/>
      <w:r w:rsidRPr="00E03E3E">
        <w:rPr>
          <w:rFonts w:ascii="Times New Roman" w:hAnsi="Times New Roman" w:cs="Times New Roman"/>
          <w:lang w:val="en-US"/>
        </w:rPr>
        <w:t>…</w:t>
      </w:r>
      <w:r>
        <w:rPr>
          <w:rFonts w:ascii="Times New Roman" w:hAnsi="Times New Roman" w:cs="Times New Roman"/>
          <w:lang w:val="en-US"/>
        </w:rPr>
        <w:t xml:space="preserve"> </w:t>
      </w:r>
      <w:r w:rsidRPr="00E03E3E">
        <w:rPr>
          <w:rFonts w:ascii="Times New Roman" w:hAnsi="Times New Roman" w:cs="Times New Roman"/>
          <w:lang w:val="en-US"/>
        </w:rPr>
        <w:t>)</w:t>
      </w:r>
      <w:proofErr w:type="gramEnd"/>
    </w:p>
    <w:p w:rsidR="00E03E3E" w:rsidRPr="00E03E3E" w:rsidRDefault="00E03E3E" w:rsidP="00E03E3E">
      <w:pPr>
        <w:tabs>
          <w:tab w:val="left" w:pos="993"/>
        </w:tabs>
        <w:spacing w:after="0" w:line="240" w:lineRule="auto"/>
        <w:ind w:left="993" w:right="62" w:hanging="284"/>
        <w:jc w:val="both"/>
        <w:rPr>
          <w:rFonts w:ascii="Times New Roman" w:hAnsi="Times New Roman" w:cs="Times New Roman"/>
          <w:lang w:val="en-US"/>
        </w:rPr>
      </w:pPr>
      <w:r w:rsidRPr="00E03E3E">
        <w:rPr>
          <w:rFonts w:ascii="Times New Roman" w:hAnsi="Times New Roman" w:cs="Times New Roman"/>
          <w:lang w:val="en-US"/>
        </w:rPr>
        <w:t>-</w:t>
      </w:r>
      <w:r w:rsidRPr="00E03E3E">
        <w:rPr>
          <w:rFonts w:ascii="Times New Roman" w:hAnsi="Times New Roman" w:cs="Times New Roman"/>
          <w:lang w:val="en-US"/>
        </w:rPr>
        <w:tab/>
        <w:t>Experience in team and stakeholder management</w:t>
      </w:r>
    </w:p>
    <w:p w:rsidR="00E03E3E" w:rsidRPr="00E03E3E" w:rsidRDefault="00E03E3E" w:rsidP="00E03E3E">
      <w:pPr>
        <w:tabs>
          <w:tab w:val="left" w:pos="993"/>
        </w:tabs>
        <w:spacing w:after="0" w:line="240" w:lineRule="auto"/>
        <w:ind w:left="993" w:right="62" w:hanging="284"/>
        <w:jc w:val="both"/>
        <w:rPr>
          <w:rFonts w:ascii="Times New Roman" w:hAnsi="Times New Roman" w:cs="Times New Roman"/>
          <w:lang w:val="en-US"/>
        </w:rPr>
      </w:pPr>
      <w:r w:rsidRPr="00E03E3E">
        <w:rPr>
          <w:rFonts w:ascii="Times New Roman" w:hAnsi="Times New Roman" w:cs="Times New Roman"/>
          <w:lang w:val="en-US"/>
        </w:rPr>
        <w:t>-</w:t>
      </w:r>
      <w:r w:rsidRPr="00E03E3E">
        <w:rPr>
          <w:rFonts w:ascii="Times New Roman" w:hAnsi="Times New Roman" w:cs="Times New Roman"/>
          <w:lang w:val="en-US"/>
        </w:rPr>
        <w:tab/>
        <w:t>Experience in operations of security systems and incident/crisis management</w:t>
      </w:r>
    </w:p>
    <w:p w:rsidR="00E03E3E" w:rsidRPr="00E03E3E" w:rsidRDefault="00E03E3E" w:rsidP="00E03E3E">
      <w:pPr>
        <w:tabs>
          <w:tab w:val="left" w:pos="993"/>
        </w:tabs>
        <w:spacing w:after="0" w:line="240" w:lineRule="auto"/>
        <w:ind w:left="993" w:right="62" w:hanging="284"/>
        <w:jc w:val="both"/>
        <w:rPr>
          <w:rFonts w:ascii="Times New Roman" w:hAnsi="Times New Roman" w:cs="Times New Roman"/>
          <w:lang w:val="en-US"/>
        </w:rPr>
      </w:pPr>
      <w:r w:rsidRPr="00E03E3E">
        <w:rPr>
          <w:rFonts w:ascii="Times New Roman" w:hAnsi="Times New Roman" w:cs="Times New Roman"/>
          <w:lang w:val="en-US"/>
        </w:rPr>
        <w:t>-</w:t>
      </w:r>
      <w:r w:rsidRPr="00E03E3E">
        <w:rPr>
          <w:rFonts w:ascii="Times New Roman" w:hAnsi="Times New Roman" w:cs="Times New Roman"/>
          <w:lang w:val="en-US"/>
        </w:rPr>
        <w:tab/>
        <w:t>Good communication and diplomatic skills.</w:t>
      </w:r>
    </w:p>
    <w:p w:rsidR="00E03E3E" w:rsidRDefault="00E03E3E" w:rsidP="00E03E3E">
      <w:pPr>
        <w:tabs>
          <w:tab w:val="left" w:pos="993"/>
        </w:tabs>
        <w:spacing w:after="0" w:line="240" w:lineRule="auto"/>
        <w:ind w:left="993" w:right="62" w:hanging="284"/>
        <w:jc w:val="both"/>
        <w:rPr>
          <w:rFonts w:ascii="Times New Roman" w:hAnsi="Times New Roman" w:cs="Times New Roman"/>
          <w:lang w:val="en-US"/>
        </w:rPr>
      </w:pPr>
    </w:p>
    <w:p w:rsidR="00124117" w:rsidRPr="00E03E3E" w:rsidRDefault="00E03E3E" w:rsidP="00E03E3E">
      <w:pPr>
        <w:tabs>
          <w:tab w:val="left" w:pos="1418"/>
        </w:tabs>
        <w:spacing w:after="0" w:line="240" w:lineRule="auto"/>
        <w:ind w:left="709" w:right="62"/>
        <w:jc w:val="both"/>
        <w:rPr>
          <w:rFonts w:ascii="Times New Roman" w:hAnsi="Times New Roman" w:cs="Times New Roman"/>
          <w:lang w:val="en-US"/>
        </w:rPr>
      </w:pPr>
      <w:r w:rsidRPr="00E03E3E">
        <w:rPr>
          <w:rFonts w:ascii="Times New Roman" w:hAnsi="Times New Roman" w:cs="Times New Roman"/>
          <w:lang w:val="en-US"/>
        </w:rPr>
        <w:t xml:space="preserve">The candidate shall be a holder of a Personal Security Clearance </w:t>
      </w:r>
      <w:r>
        <w:rPr>
          <w:rFonts w:ascii="Times New Roman" w:hAnsi="Times New Roman" w:cs="Times New Roman"/>
          <w:lang w:val="en-US"/>
        </w:rPr>
        <w:t xml:space="preserve">issued by the National Security </w:t>
      </w:r>
      <w:r w:rsidRPr="00E03E3E">
        <w:rPr>
          <w:rFonts w:ascii="Times New Roman" w:hAnsi="Times New Roman" w:cs="Times New Roman"/>
          <w:lang w:val="en-US"/>
        </w:rPr>
        <w:t>Authority required to access EU Classified Information up to SEC</w:t>
      </w:r>
      <w:r>
        <w:rPr>
          <w:rFonts w:ascii="Times New Roman" w:hAnsi="Times New Roman" w:cs="Times New Roman"/>
          <w:lang w:val="en-US"/>
        </w:rPr>
        <w:t xml:space="preserve">RET UE/EU SECRET classification </w:t>
      </w:r>
      <w:r w:rsidRPr="00E03E3E">
        <w:rPr>
          <w:rFonts w:ascii="Times New Roman" w:hAnsi="Times New Roman" w:cs="Times New Roman"/>
          <w:lang w:val="en-US"/>
        </w:rPr>
        <w:t>level.</w:t>
      </w:r>
    </w:p>
    <w:p w:rsidR="00A54F80" w:rsidRPr="00A92957" w:rsidRDefault="00A54F80" w:rsidP="00836786">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ED0F2B" w:rsidRDefault="00E03E3E" w:rsidP="00ED0F2B">
      <w:pPr>
        <w:tabs>
          <w:tab w:val="left" w:pos="426"/>
        </w:tabs>
        <w:spacing w:after="0" w:line="240" w:lineRule="auto"/>
        <w:ind w:left="709"/>
        <w:rPr>
          <w:rFonts w:ascii="Times New Roman" w:eastAsia="Times New Roman" w:hAnsi="Times New Roman" w:cs="Times New Roman"/>
          <w:lang w:val="en-US" w:eastAsia="en-GB"/>
        </w:rPr>
      </w:pPr>
      <w:r w:rsidRPr="00E03E3E">
        <w:rPr>
          <w:rFonts w:ascii="Times New Roman" w:eastAsia="Times New Roman" w:hAnsi="Times New Roman" w:cs="Times New Roman"/>
          <w:lang w:val="en-US" w:eastAsia="en-GB"/>
        </w:rPr>
        <w:t>Excellent spoken and written English</w:t>
      </w:r>
      <w:bookmarkStart w:id="0" w:name="_GoBack"/>
      <w:bookmarkEnd w:id="0"/>
      <w:r w:rsidR="00C158B8" w:rsidRPr="00C158B8">
        <w:rPr>
          <w:rFonts w:ascii="Times New Roman" w:eastAsia="Times New Roman" w:hAnsi="Times New Roman" w:cs="Times New Roman"/>
          <w:lang w:val="en-US" w:eastAsia="en-GB"/>
        </w:rPr>
        <w:t>.</w:t>
      </w:r>
    </w:p>
    <w:p w:rsidR="00C158B8" w:rsidRDefault="00C158B8" w:rsidP="00ED0F2B">
      <w:pPr>
        <w:tabs>
          <w:tab w:val="left" w:pos="426"/>
        </w:tabs>
        <w:spacing w:after="0" w:line="240" w:lineRule="auto"/>
        <w:ind w:left="709"/>
        <w:rPr>
          <w:rFonts w:ascii="Times New Roman" w:eastAsia="Times New Roman" w:hAnsi="Times New Roman" w:cs="Times New Roman"/>
          <w:lang w:val="en-US" w:eastAsia="en-GB"/>
        </w:rPr>
      </w:pPr>
    </w:p>
    <w:p w:rsidR="00AF7D78" w:rsidRPr="00AF7D78" w:rsidRDefault="00AF7D78" w:rsidP="00ED0F2B">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10"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F078A4" w:rsidRDefault="00F078A4" w:rsidP="00AF7D78">
      <w:pPr>
        <w:spacing w:after="0" w:line="240" w:lineRule="auto"/>
        <w:ind w:left="426"/>
        <w:rPr>
          <w:rFonts w:ascii="Times New Roman" w:eastAsia="Times New Roman" w:hAnsi="Times New Roman" w:cs="Times New Roman"/>
          <w:lang w:val="en-GB"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C56F28" w:rsidRPr="00AF7D78" w:rsidRDefault="00C56F2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lastRenderedPageBreak/>
        <w:t xml:space="preserve">Data </w:t>
      </w:r>
      <w:proofErr w:type="gramStart"/>
      <w:r w:rsidRPr="00AF7D78">
        <w:rPr>
          <w:rFonts w:ascii="Times New Roman" w:eastAsia="Times New Roman" w:hAnsi="Times New Roman" w:cs="Times New Roman"/>
          <w:lang w:val="en-GB" w:eastAsia="en-GB"/>
        </w:rPr>
        <w:t>is kept</w:t>
      </w:r>
      <w:proofErr w:type="gramEnd"/>
      <w:r w:rsidRPr="00AF7D78">
        <w:rPr>
          <w:rFonts w:ascii="Times New Roman" w:eastAsia="Times New Roman" w:hAnsi="Times New Roman" w:cs="Times New Roman"/>
          <w:lang w:val="en-GB" w:eastAsia="en-GB"/>
        </w:rPr>
        <w:t xml:space="preserve">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1"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2"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3"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 xml:space="preserve">To the attention of candidates from third countries: your personal data </w:t>
      </w:r>
      <w:proofErr w:type="gramStart"/>
      <w:r w:rsidRPr="00AF7D78">
        <w:rPr>
          <w:rFonts w:ascii="Times New Roman" w:eastAsia="Times New Roman" w:hAnsi="Times New Roman" w:cs="Times New Roman"/>
          <w:lang w:val="en-GB" w:eastAsia="en-GB"/>
        </w:rPr>
        <w:t>can be used</w:t>
      </w:r>
      <w:proofErr w:type="gramEnd"/>
      <w:r w:rsidRPr="00AF7D78">
        <w:rPr>
          <w:rFonts w:ascii="Times New Roman" w:eastAsia="Times New Roman" w:hAnsi="Times New Roman" w:cs="Times New Roman"/>
          <w:lang w:val="en-GB" w:eastAsia="en-GB"/>
        </w:rPr>
        <w:t xml:space="preserve"> for necessary checks.</w:t>
      </w:r>
    </w:p>
    <w:p w:rsidR="00AC55BD" w:rsidRPr="00AF7D78" w:rsidRDefault="00E03E3E">
      <w:pPr>
        <w:rPr>
          <w:lang w:val="en-US"/>
        </w:rPr>
      </w:pPr>
    </w:p>
    <w:sectPr w:rsidR="00AC55BD" w:rsidRPr="00AF7D78" w:rsidSect="004E1C73">
      <w:footerReference w:type="default" r:id="rId14"/>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B36289"/>
    <w:multiLevelType w:val="hybridMultilevel"/>
    <w:tmpl w:val="B87AD1EE"/>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6FD0419"/>
    <w:multiLevelType w:val="hybridMultilevel"/>
    <w:tmpl w:val="E2240B2A"/>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3" w15:restartNumberingAfterBreak="0">
    <w:nsid w:val="38B37158"/>
    <w:multiLevelType w:val="hybridMultilevel"/>
    <w:tmpl w:val="240E76AA"/>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61CC0D82"/>
    <w:multiLevelType w:val="hybridMultilevel"/>
    <w:tmpl w:val="C0040A50"/>
    <w:lvl w:ilvl="0" w:tplc="65BAE8E8">
      <w:numFmt w:val="bullet"/>
      <w:lvlText w:val="•"/>
      <w:lvlJc w:val="left"/>
      <w:pPr>
        <w:ind w:left="785" w:hanging="360"/>
      </w:pPr>
      <w:rPr>
        <w:rFonts w:ascii="Times New Roman" w:eastAsiaTheme="minorHAnsi" w:hAnsi="Times New Roman"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5" w15:restartNumberingAfterBreak="0">
    <w:nsid w:val="69E55041"/>
    <w:multiLevelType w:val="hybridMultilevel"/>
    <w:tmpl w:val="28DA9482"/>
    <w:lvl w:ilvl="0" w:tplc="0809000F">
      <w:start w:val="1"/>
      <w:numFmt w:val="decimal"/>
      <w:lvlText w:val="%1."/>
      <w:lvlJc w:val="left"/>
      <w:pPr>
        <w:ind w:left="720" w:hanging="360"/>
      </w:pPr>
      <w:rPr>
        <w:rFonts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4"/>
  </w:num>
  <w:num w:numId="5">
    <w:abstractNumId w:val="5"/>
  </w:num>
  <w:num w:numId="6">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21E33"/>
    <w:rsid w:val="000E4874"/>
    <w:rsid w:val="00124117"/>
    <w:rsid w:val="00124A9C"/>
    <w:rsid w:val="0014734A"/>
    <w:rsid w:val="00151FDA"/>
    <w:rsid w:val="0019598C"/>
    <w:rsid w:val="003F2FDC"/>
    <w:rsid w:val="0044334A"/>
    <w:rsid w:val="004520F7"/>
    <w:rsid w:val="00473C22"/>
    <w:rsid w:val="004871AC"/>
    <w:rsid w:val="004D7DCC"/>
    <w:rsid w:val="004F134C"/>
    <w:rsid w:val="00505BD2"/>
    <w:rsid w:val="00534042"/>
    <w:rsid w:val="00536D39"/>
    <w:rsid w:val="00547B27"/>
    <w:rsid w:val="005E6F50"/>
    <w:rsid w:val="00632DAF"/>
    <w:rsid w:val="006373E4"/>
    <w:rsid w:val="00640BB1"/>
    <w:rsid w:val="00660776"/>
    <w:rsid w:val="00673B92"/>
    <w:rsid w:val="006765E3"/>
    <w:rsid w:val="00691157"/>
    <w:rsid w:val="007249C8"/>
    <w:rsid w:val="00757143"/>
    <w:rsid w:val="007D5690"/>
    <w:rsid w:val="0083432B"/>
    <w:rsid w:val="00836786"/>
    <w:rsid w:val="00860C38"/>
    <w:rsid w:val="00863AE8"/>
    <w:rsid w:val="0087571D"/>
    <w:rsid w:val="0089313E"/>
    <w:rsid w:val="008C15E7"/>
    <w:rsid w:val="00943796"/>
    <w:rsid w:val="0098353F"/>
    <w:rsid w:val="00985910"/>
    <w:rsid w:val="00994581"/>
    <w:rsid w:val="009C7B2E"/>
    <w:rsid w:val="00A24935"/>
    <w:rsid w:val="00A54F80"/>
    <w:rsid w:val="00A63619"/>
    <w:rsid w:val="00A73BF8"/>
    <w:rsid w:val="00A92957"/>
    <w:rsid w:val="00AA37E2"/>
    <w:rsid w:val="00AD033B"/>
    <w:rsid w:val="00AF45CE"/>
    <w:rsid w:val="00AF7D78"/>
    <w:rsid w:val="00B10316"/>
    <w:rsid w:val="00B47B23"/>
    <w:rsid w:val="00BC14A5"/>
    <w:rsid w:val="00C158B8"/>
    <w:rsid w:val="00C56F28"/>
    <w:rsid w:val="00CA4A25"/>
    <w:rsid w:val="00CC4913"/>
    <w:rsid w:val="00CF677F"/>
    <w:rsid w:val="00D37EF6"/>
    <w:rsid w:val="00D46B98"/>
    <w:rsid w:val="00DC2053"/>
    <w:rsid w:val="00DF4FC4"/>
    <w:rsid w:val="00DF6CB3"/>
    <w:rsid w:val="00E03E3E"/>
    <w:rsid w:val="00E137DE"/>
    <w:rsid w:val="00E139F7"/>
    <w:rsid w:val="00E4016B"/>
    <w:rsid w:val="00ED0F2B"/>
    <w:rsid w:val="00F01FBD"/>
    <w:rsid w:val="00F078A4"/>
    <w:rsid w:val="00F1254B"/>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4CE919"/>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dps@edps.europa.e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TA-PROTECTION-OFFICER@ec.europa.e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R-MAIL-B4@ec.europa.e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uropass.cedefop.europa.eu/en/documents/curriculum-vitae" TargetMode="External"/><Relationship Id="rId4" Type="http://schemas.openxmlformats.org/officeDocument/2006/relationships/settings" Target="settings.xml"/><Relationship Id="rId9" Type="http://schemas.openxmlformats.org/officeDocument/2006/relationships/hyperlink" Target="mailto:Paul.flament@ec.europa.e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8FCD97-C0ED-4090-AED1-007D0FD3D0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1552</Words>
  <Characters>8927</Characters>
  <Application>Microsoft Office Word</Application>
  <DocSecurity>0</DocSecurity>
  <Lines>202</Lines>
  <Paragraphs>110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10369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2021-05-11T09:15:00Z</dcterms:created>
  <dcterms:modified xsi:type="dcterms:W3CDTF">2021-05-11T09:15:00Z</dcterms:modified>
</cp:coreProperties>
</file>