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C36D1"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CNECT-H-4</w:t>
            </w:r>
          </w:p>
        </w:tc>
      </w:tr>
      <w:tr w:rsidR="00AF7D78" w:rsidRPr="00DC5DBC"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C36D1" w:rsidRPr="003D48D0" w:rsidRDefault="00BC36D1" w:rsidP="00BC36D1">
            <w:pPr>
              <w:rPr>
                <w:rFonts w:ascii="Times New Roman" w:hAnsi="Times New Roman" w:cs="Times New Roman"/>
                <w:b/>
              </w:rPr>
            </w:pPr>
            <w:r>
              <w:rPr>
                <w:rFonts w:ascii="Times New Roman" w:hAnsi="Times New Roman" w:cs="Times New Roman"/>
                <w:b/>
              </w:rPr>
              <w:t>Norbert SAGSTETTER</w:t>
            </w:r>
          </w:p>
          <w:p w:rsidR="00BC36D1" w:rsidRPr="00B240B4" w:rsidRDefault="00BC36D1" w:rsidP="00BC36D1">
            <w:pPr>
              <w:rPr>
                <w:rFonts w:ascii="Times New Roman" w:hAnsi="Times New Roman" w:cs="Times New Roman"/>
                <w:b/>
              </w:rPr>
            </w:pPr>
            <w:hyperlink r:id="rId8" w:history="1">
              <w:r w:rsidRPr="00333D33">
                <w:rPr>
                  <w:rStyle w:val="Hyperlink"/>
                  <w:rFonts w:ascii="Times New Roman" w:hAnsi="Times New Roman" w:cs="Times New Roman"/>
                  <w:b/>
                </w:rPr>
                <w:t>norbert.sagstetter@ec.europa.eu</w:t>
              </w:r>
            </w:hyperlink>
          </w:p>
          <w:p w:rsidR="00BC36D1" w:rsidRPr="00F81DFB" w:rsidRDefault="00BC36D1" w:rsidP="00BC36D1">
            <w:pPr>
              <w:rPr>
                <w:rFonts w:ascii="Times New Roman" w:hAnsi="Times New Roman" w:cs="Times New Roman"/>
                <w:b/>
              </w:rPr>
            </w:pPr>
            <w:r w:rsidRPr="00616497">
              <w:rPr>
                <w:rFonts w:ascii="Times New Roman" w:hAnsi="Times New Roman" w:cs="Times New Roman"/>
                <w:b/>
              </w:rPr>
              <w:t>+</w:t>
            </w:r>
            <w:r>
              <w:rPr>
                <w:rFonts w:ascii="Times New Roman" w:hAnsi="Times New Roman" w:cs="Times New Roman"/>
                <w:b/>
              </w:rPr>
              <w:t>352 4301 35460</w:t>
            </w:r>
          </w:p>
          <w:p w:rsidR="00BC36D1" w:rsidRPr="00381739" w:rsidRDefault="00BC36D1" w:rsidP="00BC36D1">
            <w:pPr>
              <w:rPr>
                <w:rFonts w:ascii="Times New Roman" w:hAnsi="Times New Roman" w:cs="Times New Roman"/>
                <w:b/>
              </w:rPr>
            </w:pPr>
            <w:r>
              <w:rPr>
                <w:rFonts w:ascii="Times New Roman" w:hAnsi="Times New Roman" w:cs="Times New Roman"/>
                <w:b/>
              </w:rPr>
              <w:t>1</w:t>
            </w:r>
          </w:p>
          <w:p w:rsidR="00AF7D78" w:rsidRPr="00AF7D78" w:rsidRDefault="000442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00C6213C" w:rsidRPr="00C6213C">
              <w:rPr>
                <w:rFonts w:ascii="Times New Roman" w:eastAsia="Times New Roman" w:hAnsi="Times New Roman" w:cs="Times New Roman"/>
                <w:b/>
                <w:vertAlign w:val="superscript"/>
                <w:lang w:val="en-US" w:eastAsia="en-GB"/>
              </w:rPr>
              <w:t>th</w:t>
            </w:r>
            <w:r w:rsidR="00C6213C">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C36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C36D1" w:rsidP="00AF7D78">
            <w:pPr>
              <w:rPr>
                <w:rFonts w:ascii="Times New Roman" w:eastAsia="Times New Roman" w:hAnsi="Times New Roman" w:cs="Times New Roman"/>
                <w:sz w:val="24"/>
                <w:szCs w:val="20"/>
                <w:lang w:val="en-US" w:eastAsia="en-GB"/>
              </w:rPr>
            </w:pPr>
            <w:r w:rsidRPr="00745B97">
              <w:rPr>
                <w:rFonts w:ascii="Times New Roman" w:eastAsia="MS Minngs" w:hAnsi="Times New Roman" w:cs="Times New Roman"/>
                <w:bCs/>
                <w:lang w:val="fr-FR" w:eastAsia="en-GB"/>
              </w:rPr>
              <w:sym w:font="Wingdings 2" w:char="F0A3"/>
            </w:r>
            <w:r w:rsidRPr="00745B97">
              <w:rPr>
                <w:rFonts w:ascii="Times New Roman" w:eastAsia="MS Minngs" w:hAnsi="Times New Roman" w:cs="Times New Roman"/>
                <w:bCs/>
                <w:lang w:val="fr-FR" w:eastAsia="en-GB"/>
              </w:rPr>
              <w:t xml:space="preserve"> </w:t>
            </w:r>
            <w:r w:rsidRPr="00745B97">
              <w:rPr>
                <w:rFonts w:ascii="Times New Roman" w:eastAsia="Times New Roman" w:hAnsi="Times New Roman" w:cs="Times New Roman"/>
                <w:b/>
                <w:lang w:eastAsia="en-GB"/>
              </w:rPr>
              <w:t xml:space="preserve">Bruxelles  </w:t>
            </w:r>
            <w:r w:rsidRPr="00381739">
              <w:rPr>
                <w:rFonts w:ascii="Times New Roman" w:eastAsia="MS Minngs" w:hAnsi="Times New Roman" w:cs="Times New Roman"/>
                <w:b/>
                <w:bCs/>
                <w:lang w:val="fr-FR" w:eastAsia="en-GB"/>
              </w:rPr>
              <w:sym w:font="Wingdings 2" w:char="F054"/>
            </w:r>
            <w:r w:rsidRPr="00745B97">
              <w:rPr>
                <w:rFonts w:ascii="Times New Roman" w:eastAsia="MS Minngs" w:hAnsi="Times New Roman" w:cs="Times New Roman"/>
                <w:bCs/>
                <w:lang w:val="fr-FR" w:eastAsia="en-GB"/>
              </w:rPr>
              <w:t xml:space="preserve"> </w:t>
            </w:r>
            <w:r w:rsidRPr="00745B97">
              <w:rPr>
                <w:rFonts w:ascii="Times New Roman" w:eastAsia="Times New Roman" w:hAnsi="Times New Roman" w:cs="Times New Roman"/>
                <w:b/>
                <w:lang w:eastAsia="en-GB"/>
              </w:rPr>
              <w:t xml:space="preserve">Luxembourg  </w:t>
            </w:r>
            <w:r w:rsidRPr="00745B97">
              <w:rPr>
                <w:rFonts w:ascii="Times New Roman" w:eastAsia="MS Minngs" w:hAnsi="Times New Roman" w:cs="Times New Roman"/>
                <w:bCs/>
                <w:lang w:val="fr-FR" w:eastAsia="en-GB"/>
              </w:rPr>
              <w:sym w:font="Wingdings 2" w:char="F0A3"/>
            </w:r>
            <w:r w:rsidRPr="00745B97">
              <w:rPr>
                <w:rFonts w:ascii="Times New Roman" w:eastAsia="MS Minngs" w:hAnsi="Times New Roman" w:cs="Times New Roman"/>
                <w:bCs/>
                <w:lang w:val="fr-FR" w:eastAsia="en-GB"/>
              </w:rPr>
              <w:t xml:space="preserve"> A</w:t>
            </w:r>
            <w:proofErr w:type="spellStart"/>
            <w:r w:rsidRPr="00745B97">
              <w:rPr>
                <w:rFonts w:ascii="Times New Roman" w:eastAsia="Times New Roman" w:hAnsi="Times New Roman" w:cs="Times New Roman"/>
                <w:b/>
                <w:lang w:eastAsia="en-GB"/>
              </w:rPr>
              <w:t>utre</w:t>
            </w:r>
            <w:proofErr w:type="spellEnd"/>
            <w:r w:rsidRPr="00745B97">
              <w:rPr>
                <w:rFonts w:ascii="Times New Roman" w:eastAsia="Times New Roman" w:hAnsi="Times New Roman" w:cs="Times New Roman"/>
                <w:b/>
                <w:lang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4425B"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45B97">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C5DB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04425B"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04425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C36D1" w:rsidRPr="00BC36D1" w:rsidRDefault="00BC36D1" w:rsidP="00BC36D1">
      <w:pPr>
        <w:pStyle w:val="ListParagraph"/>
        <w:numPr>
          <w:ilvl w:val="0"/>
          <w:numId w:val="22"/>
        </w:numPr>
        <w:spacing w:after="0" w:line="240" w:lineRule="auto"/>
        <w:jc w:val="both"/>
        <w:rPr>
          <w:rFonts w:ascii="Times New Roman" w:hAnsi="Times New Roman" w:cs="Times New Roman"/>
          <w:lang w:val="en-GB"/>
        </w:rPr>
      </w:pPr>
      <w:r w:rsidRPr="00BC36D1">
        <w:rPr>
          <w:rFonts w:ascii="Times New Roman" w:hAnsi="Times New Roman" w:cs="Times New Roman"/>
          <w:lang w:val="en-GB"/>
        </w:rPr>
        <w:t xml:space="preserve">Support to management and supervision of the technical implementation of the European Digital Identity Framework following the proposal of the Commission </w:t>
      </w:r>
      <w:proofErr w:type="gramStart"/>
      <w:r w:rsidRPr="00BC36D1">
        <w:rPr>
          <w:rFonts w:ascii="Times New Roman" w:hAnsi="Times New Roman" w:cs="Times New Roman"/>
          <w:lang w:val="en-GB"/>
        </w:rPr>
        <w:t>COM(</w:t>
      </w:r>
      <w:proofErr w:type="gramEnd"/>
      <w:r w:rsidRPr="00BC36D1">
        <w:rPr>
          <w:rFonts w:ascii="Times New Roman" w:hAnsi="Times New Roman" w:cs="Times New Roman"/>
          <w:lang w:val="en-GB"/>
        </w:rPr>
        <w:t>2021)281 as adopted by the legislator and Recommendation C(2021) 3968 as p</w:t>
      </w:r>
      <w:r>
        <w:rPr>
          <w:rFonts w:ascii="Times New Roman" w:hAnsi="Times New Roman" w:cs="Times New Roman"/>
          <w:lang w:val="en-GB"/>
        </w:rPr>
        <w:t>art of a multidisciplinary team.</w:t>
      </w:r>
    </w:p>
    <w:p w:rsidR="00BC36D1" w:rsidRPr="00BC36D1" w:rsidRDefault="00BC36D1" w:rsidP="00BC36D1">
      <w:pPr>
        <w:pStyle w:val="ListParagraph"/>
        <w:numPr>
          <w:ilvl w:val="0"/>
          <w:numId w:val="22"/>
        </w:numPr>
        <w:spacing w:after="0" w:line="240" w:lineRule="auto"/>
        <w:jc w:val="both"/>
        <w:rPr>
          <w:rFonts w:ascii="Times New Roman" w:hAnsi="Times New Roman" w:cs="Times New Roman"/>
          <w:lang w:val="en-GB"/>
        </w:rPr>
      </w:pPr>
      <w:r w:rsidRPr="00BC36D1">
        <w:rPr>
          <w:rFonts w:ascii="Times New Roman" w:hAnsi="Times New Roman" w:cs="Times New Roman"/>
          <w:lang w:val="en-GB"/>
        </w:rPr>
        <w:t xml:space="preserve">Implementation of European Union Toolbox for the Implementation of a European Digital </w:t>
      </w:r>
      <w:r>
        <w:rPr>
          <w:rFonts w:ascii="Times New Roman" w:hAnsi="Times New Roman" w:cs="Times New Roman"/>
          <w:lang w:val="en-GB"/>
        </w:rPr>
        <w:t xml:space="preserve">Identity Framework </w:t>
      </w:r>
      <w:proofErr w:type="gramStart"/>
      <w:r>
        <w:rPr>
          <w:rFonts w:ascii="Times New Roman" w:hAnsi="Times New Roman" w:cs="Times New Roman"/>
          <w:lang w:val="en-GB"/>
        </w:rPr>
        <w:t>C(</w:t>
      </w:r>
      <w:proofErr w:type="gramEnd"/>
      <w:r>
        <w:rPr>
          <w:rFonts w:ascii="Times New Roman" w:hAnsi="Times New Roman" w:cs="Times New Roman"/>
          <w:lang w:val="en-GB"/>
        </w:rPr>
        <w:t>2021) 3968.</w:t>
      </w:r>
    </w:p>
    <w:p w:rsidR="00BC36D1" w:rsidRPr="00BC36D1" w:rsidRDefault="00BC36D1" w:rsidP="00BC36D1">
      <w:pPr>
        <w:pStyle w:val="ListParagraph"/>
        <w:numPr>
          <w:ilvl w:val="0"/>
          <w:numId w:val="22"/>
        </w:numPr>
        <w:spacing w:after="0" w:line="240" w:lineRule="auto"/>
        <w:jc w:val="both"/>
        <w:rPr>
          <w:rFonts w:ascii="Times New Roman" w:hAnsi="Times New Roman" w:cs="Times New Roman"/>
          <w:lang w:val="en-GB"/>
        </w:rPr>
      </w:pPr>
      <w:r w:rsidRPr="00BC36D1">
        <w:rPr>
          <w:rFonts w:ascii="Times New Roman" w:hAnsi="Times New Roman" w:cs="Times New Roman"/>
          <w:lang w:val="en-GB"/>
        </w:rPr>
        <w:t xml:space="preserve">Support to management and supervision of cooperation process with Member </w:t>
      </w:r>
      <w:r>
        <w:rPr>
          <w:rFonts w:ascii="Times New Roman" w:hAnsi="Times New Roman" w:cs="Times New Roman"/>
          <w:lang w:val="en-GB"/>
        </w:rPr>
        <w:t>States and private stakeholders.</w:t>
      </w:r>
    </w:p>
    <w:p w:rsidR="00BC36D1" w:rsidRPr="00BC36D1" w:rsidRDefault="00BC36D1" w:rsidP="00BC36D1">
      <w:pPr>
        <w:pStyle w:val="ListParagraph"/>
        <w:numPr>
          <w:ilvl w:val="0"/>
          <w:numId w:val="22"/>
        </w:numPr>
        <w:spacing w:after="0" w:line="240" w:lineRule="auto"/>
        <w:jc w:val="both"/>
        <w:rPr>
          <w:rFonts w:ascii="Times New Roman" w:hAnsi="Times New Roman" w:cs="Times New Roman"/>
          <w:lang w:val="en-GB"/>
        </w:rPr>
      </w:pPr>
      <w:r w:rsidRPr="00BC36D1">
        <w:rPr>
          <w:rFonts w:ascii="Times New Roman" w:hAnsi="Times New Roman" w:cs="Times New Roman"/>
          <w:lang w:val="en-GB"/>
        </w:rPr>
        <w:t>Support to management and supervision of techni</w:t>
      </w:r>
      <w:r>
        <w:rPr>
          <w:rFonts w:ascii="Times New Roman" w:hAnsi="Times New Roman" w:cs="Times New Roman"/>
          <w:lang w:val="en-GB"/>
        </w:rPr>
        <w:t>cal development and programming.</w:t>
      </w:r>
    </w:p>
    <w:p w:rsidR="00BC36D1" w:rsidRPr="00BC36D1" w:rsidRDefault="00BC36D1" w:rsidP="00BC36D1">
      <w:pPr>
        <w:pStyle w:val="ListParagraph"/>
        <w:numPr>
          <w:ilvl w:val="0"/>
          <w:numId w:val="22"/>
        </w:numPr>
        <w:spacing w:after="0" w:line="240" w:lineRule="auto"/>
        <w:jc w:val="both"/>
        <w:rPr>
          <w:rFonts w:ascii="Times New Roman" w:hAnsi="Times New Roman" w:cs="Times New Roman"/>
          <w:lang w:val="en-GB"/>
        </w:rPr>
      </w:pPr>
      <w:r w:rsidRPr="00BC36D1">
        <w:rPr>
          <w:rFonts w:ascii="Times New Roman" w:hAnsi="Times New Roman" w:cs="Times New Roman"/>
          <w:lang w:val="en-GB"/>
        </w:rPr>
        <w:t>Advice and input to standardisation work and legis</w:t>
      </w:r>
      <w:r>
        <w:rPr>
          <w:rFonts w:ascii="Times New Roman" w:hAnsi="Times New Roman" w:cs="Times New Roman"/>
          <w:lang w:val="en-GB"/>
        </w:rPr>
        <w:t>lative work (implementing acts).</w:t>
      </w:r>
    </w:p>
    <w:p w:rsidR="00BC36D1" w:rsidRPr="00BC36D1" w:rsidRDefault="00BC36D1" w:rsidP="00BC36D1">
      <w:pPr>
        <w:pStyle w:val="ListParagraph"/>
        <w:numPr>
          <w:ilvl w:val="0"/>
          <w:numId w:val="22"/>
        </w:numPr>
        <w:spacing w:after="0" w:line="240" w:lineRule="auto"/>
        <w:jc w:val="both"/>
        <w:rPr>
          <w:rFonts w:ascii="Times New Roman" w:hAnsi="Times New Roman" w:cs="Times New Roman"/>
          <w:lang w:val="en-GB"/>
        </w:rPr>
      </w:pPr>
      <w:r w:rsidRPr="00BC36D1">
        <w:rPr>
          <w:rFonts w:ascii="Times New Roman" w:hAnsi="Times New Roman" w:cs="Times New Roman"/>
          <w:lang w:val="en-GB"/>
        </w:rPr>
        <w:t>Management briefings on related policy and legal matters, briefing notes and speeches, responses to questions from MEPs and the gene</w:t>
      </w:r>
      <w:r>
        <w:rPr>
          <w:rFonts w:ascii="Times New Roman" w:hAnsi="Times New Roman" w:cs="Times New Roman"/>
          <w:lang w:val="en-GB"/>
        </w:rPr>
        <w:t>ral public.</w:t>
      </w:r>
    </w:p>
    <w:p w:rsidR="00860C38" w:rsidRPr="00BC36D1" w:rsidRDefault="00BC36D1" w:rsidP="00BC36D1">
      <w:pPr>
        <w:pStyle w:val="ListParagraph"/>
        <w:numPr>
          <w:ilvl w:val="0"/>
          <w:numId w:val="22"/>
        </w:numPr>
        <w:spacing w:after="0" w:line="240" w:lineRule="auto"/>
        <w:jc w:val="both"/>
        <w:rPr>
          <w:rFonts w:ascii="Times New Roman" w:hAnsi="Times New Roman" w:cs="Times New Roman"/>
          <w:lang w:val="en-GB"/>
        </w:rPr>
      </w:pPr>
      <w:r w:rsidRPr="00BC36D1">
        <w:rPr>
          <w:rFonts w:ascii="Times New Roman" w:hAnsi="Times New Roman" w:cs="Times New Roman"/>
          <w:lang w:val="en-GB"/>
        </w:rPr>
        <w:t>Support and replacement in other areas of unit activity as necessary.</w:t>
      </w:r>
    </w:p>
    <w:p w:rsidR="00BC36D1" w:rsidRPr="0004425B" w:rsidRDefault="00BC36D1" w:rsidP="00BC36D1">
      <w:pPr>
        <w:spacing w:after="0" w:line="240" w:lineRule="auto"/>
        <w:ind w:left="709" w:hanging="283"/>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04425B" w:rsidRPr="00AF7D78" w:rsidRDefault="00AF7D78" w:rsidP="0004425B">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BC36D1" w:rsidRPr="00BC36D1">
        <w:rPr>
          <w:rFonts w:ascii="Times New Roman" w:hAnsi="Times New Roman" w:cs="Times New Roman"/>
          <w:lang w:val="en-GB"/>
        </w:rPr>
        <w:t>IT engineering or any other field relevant for the job</w:t>
      </w:r>
      <w:r w:rsidR="00BC36D1">
        <w:rPr>
          <w:rFonts w:ascii="Times New Roman" w:hAnsi="Times New Roman" w:cs="Times New Roman"/>
          <w:lang w:val="en-GB"/>
        </w:rPr>
        <w:t>.</w:t>
      </w:r>
    </w:p>
    <w:p w:rsidR="00AF7D78" w:rsidRPr="00AF7D78" w:rsidRDefault="00AF7D78" w:rsidP="0004425B">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C36D1" w:rsidRPr="00BC36D1" w:rsidRDefault="00BC36D1" w:rsidP="00BC36D1">
      <w:pPr>
        <w:tabs>
          <w:tab w:val="left" w:pos="709"/>
        </w:tabs>
        <w:spacing w:after="0" w:line="240" w:lineRule="auto"/>
        <w:ind w:left="709" w:right="60"/>
        <w:jc w:val="both"/>
        <w:rPr>
          <w:rFonts w:ascii="Times New Roman" w:eastAsia="Times New Roman" w:hAnsi="Times New Roman" w:cs="Times New Roman"/>
          <w:lang w:val="en-US" w:eastAsia="en-GB"/>
        </w:rPr>
      </w:pPr>
      <w:r w:rsidRPr="00BC36D1">
        <w:rPr>
          <w:rFonts w:ascii="Times New Roman" w:eastAsia="Times New Roman" w:hAnsi="Times New Roman" w:cs="Times New Roman"/>
          <w:lang w:val="en-US" w:eastAsia="en-GB"/>
        </w:rPr>
        <w:t>Experience in Network and Information Security, particularly in the field of electronic identity and trust services</w:t>
      </w:r>
      <w:r>
        <w:rPr>
          <w:rFonts w:ascii="Times New Roman" w:eastAsia="Times New Roman" w:hAnsi="Times New Roman" w:cs="Times New Roman"/>
          <w:lang w:val="en-US" w:eastAsia="en-GB"/>
        </w:rPr>
        <w:t>.</w:t>
      </w:r>
    </w:p>
    <w:p w:rsidR="00BC36D1" w:rsidRPr="00BC36D1" w:rsidRDefault="00BC36D1" w:rsidP="00BC36D1">
      <w:pPr>
        <w:tabs>
          <w:tab w:val="left" w:pos="709"/>
        </w:tabs>
        <w:spacing w:after="0" w:line="240" w:lineRule="auto"/>
        <w:ind w:left="709" w:right="60"/>
        <w:jc w:val="both"/>
        <w:rPr>
          <w:rFonts w:ascii="Times New Roman" w:eastAsia="Times New Roman" w:hAnsi="Times New Roman" w:cs="Times New Roman"/>
          <w:lang w:val="en-US" w:eastAsia="en-GB"/>
        </w:rPr>
      </w:pPr>
      <w:r w:rsidRPr="00BC36D1">
        <w:rPr>
          <w:rFonts w:ascii="Times New Roman" w:eastAsia="Times New Roman" w:hAnsi="Times New Roman" w:cs="Times New Roman"/>
          <w:lang w:val="en-US" w:eastAsia="en-GB"/>
        </w:rPr>
        <w:t>Knowledge of policies and/or technologies relevant for digital Government and public sector innovation</w:t>
      </w:r>
      <w:r>
        <w:rPr>
          <w:rFonts w:ascii="Times New Roman" w:eastAsia="Times New Roman" w:hAnsi="Times New Roman" w:cs="Times New Roman"/>
          <w:lang w:val="en-US" w:eastAsia="en-GB"/>
        </w:rPr>
        <w:t>.</w:t>
      </w:r>
    </w:p>
    <w:p w:rsidR="00BC36D1" w:rsidRPr="00BC36D1" w:rsidRDefault="00BC36D1" w:rsidP="00BC36D1">
      <w:pPr>
        <w:tabs>
          <w:tab w:val="left" w:pos="709"/>
        </w:tabs>
        <w:spacing w:after="0" w:line="240" w:lineRule="auto"/>
        <w:ind w:left="709" w:right="60"/>
        <w:jc w:val="both"/>
        <w:rPr>
          <w:rFonts w:ascii="Times New Roman" w:eastAsia="Times New Roman" w:hAnsi="Times New Roman" w:cs="Times New Roman"/>
          <w:lang w:val="en-US" w:eastAsia="en-GB"/>
        </w:rPr>
      </w:pPr>
      <w:r w:rsidRPr="00BC36D1">
        <w:rPr>
          <w:rFonts w:ascii="Times New Roman" w:eastAsia="Times New Roman" w:hAnsi="Times New Roman" w:cs="Times New Roman"/>
          <w:lang w:val="en-US" w:eastAsia="en-GB"/>
        </w:rPr>
        <w:t xml:space="preserve">Knowledge of Public Sector Innovation – ability to link into and bridging several CEF Digital related topics, such as </w:t>
      </w:r>
      <w:proofErr w:type="spellStart"/>
      <w:r w:rsidRPr="00BC36D1">
        <w:rPr>
          <w:rFonts w:ascii="Times New Roman" w:eastAsia="Times New Roman" w:hAnsi="Times New Roman" w:cs="Times New Roman"/>
          <w:lang w:val="en-US" w:eastAsia="en-GB"/>
        </w:rPr>
        <w:t>eID</w:t>
      </w:r>
      <w:proofErr w:type="spellEnd"/>
      <w:r w:rsidRPr="00BC36D1">
        <w:rPr>
          <w:rFonts w:ascii="Times New Roman" w:eastAsia="Times New Roman" w:hAnsi="Times New Roman" w:cs="Times New Roman"/>
          <w:lang w:val="en-US" w:eastAsia="en-GB"/>
        </w:rPr>
        <w:t>, eSignature, cyber security, etc.</w:t>
      </w:r>
    </w:p>
    <w:p w:rsidR="00151FDA" w:rsidRDefault="00BC36D1" w:rsidP="00BC36D1">
      <w:pPr>
        <w:tabs>
          <w:tab w:val="left" w:pos="709"/>
        </w:tabs>
        <w:spacing w:after="0" w:line="240" w:lineRule="auto"/>
        <w:ind w:left="709" w:right="60"/>
        <w:jc w:val="both"/>
        <w:rPr>
          <w:rFonts w:ascii="Times New Roman" w:eastAsia="Times New Roman" w:hAnsi="Times New Roman" w:cs="Times New Roman"/>
          <w:lang w:val="en-US" w:eastAsia="en-GB"/>
        </w:rPr>
      </w:pPr>
      <w:r w:rsidRPr="00BC36D1">
        <w:rPr>
          <w:rFonts w:ascii="Times New Roman" w:eastAsia="Times New Roman" w:hAnsi="Times New Roman" w:cs="Times New Roman"/>
          <w:lang w:val="en-US" w:eastAsia="en-GB"/>
        </w:rPr>
        <w:t>Knowledge of EU legislation and EU decision-making procedures would be an asset.</w:t>
      </w:r>
    </w:p>
    <w:p w:rsidR="0004425B" w:rsidRDefault="0004425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C36D1" w:rsidRPr="00BC36D1" w:rsidRDefault="00BC36D1" w:rsidP="00BC36D1">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main language is English.</w:t>
      </w:r>
      <w:bookmarkStart w:id="0" w:name="_GoBack"/>
      <w:bookmarkEnd w:id="0"/>
    </w:p>
    <w:p w:rsidR="0004425B" w:rsidRPr="0004425B" w:rsidRDefault="00BC36D1" w:rsidP="00BC36D1">
      <w:pPr>
        <w:tabs>
          <w:tab w:val="left" w:pos="709"/>
        </w:tabs>
        <w:spacing w:after="0" w:line="240" w:lineRule="auto"/>
        <w:ind w:left="709" w:right="60"/>
        <w:jc w:val="both"/>
        <w:rPr>
          <w:rFonts w:ascii="Times New Roman" w:eastAsia="Times New Roman" w:hAnsi="Times New Roman" w:cs="Times New Roman"/>
          <w:lang w:val="en-US" w:eastAsia="en-GB"/>
        </w:rPr>
      </w:pPr>
      <w:r w:rsidRPr="00BC36D1">
        <w:rPr>
          <w:rFonts w:ascii="Times New Roman" w:eastAsia="Times New Roman" w:hAnsi="Times New Roman" w:cs="Times New Roman"/>
          <w:lang w:val="en-US" w:eastAsia="en-GB"/>
        </w:rPr>
        <w:t>Other languages: an advantage/asset.</w:t>
      </w:r>
    </w:p>
    <w:p w:rsidR="0004425B" w:rsidRDefault="0004425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C36D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1EF1FF9"/>
    <w:multiLevelType w:val="hybridMultilevel"/>
    <w:tmpl w:val="8FD20D88"/>
    <w:lvl w:ilvl="0" w:tplc="96ACCA6C">
      <w:start w:val="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832F01"/>
    <w:multiLevelType w:val="hybridMultilevel"/>
    <w:tmpl w:val="FE9AE6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CEE3D84"/>
    <w:multiLevelType w:val="hybridMultilevel"/>
    <w:tmpl w:val="434E9D8E"/>
    <w:lvl w:ilvl="0" w:tplc="96ACCA6C">
      <w:start w:val="2"/>
      <w:numFmt w:val="bullet"/>
      <w:lvlText w:val="-"/>
      <w:lvlJc w:val="left"/>
      <w:pPr>
        <w:ind w:left="786" w:hanging="360"/>
      </w:pPr>
      <w:rPr>
        <w:rFonts w:ascii="Times New Roman" w:eastAsiaTheme="minorHAnsi" w:hAnsi="Times New Roman" w:cs="Times New Roman"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10"/>
  </w:num>
  <w:num w:numId="6">
    <w:abstractNumId w:val="8"/>
  </w:num>
  <w:num w:numId="7">
    <w:abstractNumId w:val="17"/>
  </w:num>
  <w:num w:numId="8">
    <w:abstractNumId w:val="20"/>
  </w:num>
  <w:num w:numId="9">
    <w:abstractNumId w:val="15"/>
  </w:num>
  <w:num w:numId="10">
    <w:abstractNumId w:val="6"/>
  </w:num>
  <w:num w:numId="11">
    <w:abstractNumId w:val="16"/>
  </w:num>
  <w:num w:numId="12">
    <w:abstractNumId w:val="19"/>
  </w:num>
  <w:num w:numId="13">
    <w:abstractNumId w:val="5"/>
  </w:num>
  <w:num w:numId="14">
    <w:abstractNumId w:val="12"/>
  </w:num>
  <w:num w:numId="15">
    <w:abstractNumId w:val="21"/>
  </w:num>
  <w:num w:numId="16">
    <w:abstractNumId w:val="1"/>
  </w:num>
  <w:num w:numId="17">
    <w:abstractNumId w:val="11"/>
  </w:num>
  <w:num w:numId="18">
    <w:abstractNumId w:val="0"/>
  </w:num>
  <w:num w:numId="19">
    <w:abstractNumId w:val="7"/>
  </w:num>
  <w:num w:numId="20">
    <w:abstractNumId w:val="13"/>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425B"/>
    <w:rsid w:val="0008322B"/>
    <w:rsid w:val="000E4874"/>
    <w:rsid w:val="0011597B"/>
    <w:rsid w:val="00124A9C"/>
    <w:rsid w:val="0014734A"/>
    <w:rsid w:val="00151FDA"/>
    <w:rsid w:val="0019598C"/>
    <w:rsid w:val="001C2BD3"/>
    <w:rsid w:val="001E4D9E"/>
    <w:rsid w:val="00341412"/>
    <w:rsid w:val="003C2ECF"/>
    <w:rsid w:val="0044334A"/>
    <w:rsid w:val="00505BD2"/>
    <w:rsid w:val="00534042"/>
    <w:rsid w:val="00536D39"/>
    <w:rsid w:val="005602C7"/>
    <w:rsid w:val="00673B92"/>
    <w:rsid w:val="00691157"/>
    <w:rsid w:val="00710DB0"/>
    <w:rsid w:val="00757143"/>
    <w:rsid w:val="00860C38"/>
    <w:rsid w:val="0089313E"/>
    <w:rsid w:val="00943796"/>
    <w:rsid w:val="0098353F"/>
    <w:rsid w:val="00AF7D78"/>
    <w:rsid w:val="00B4674C"/>
    <w:rsid w:val="00B47B23"/>
    <w:rsid w:val="00BC14A5"/>
    <w:rsid w:val="00BC36D1"/>
    <w:rsid w:val="00C6213C"/>
    <w:rsid w:val="00CB20E6"/>
    <w:rsid w:val="00CC4913"/>
    <w:rsid w:val="00CF677F"/>
    <w:rsid w:val="00D37EF6"/>
    <w:rsid w:val="00DC5DBC"/>
    <w:rsid w:val="00DF4FC4"/>
    <w:rsid w:val="00DF6CB3"/>
    <w:rsid w:val="00E137DE"/>
    <w:rsid w:val="00E4016B"/>
    <w:rsid w:val="00E71322"/>
    <w:rsid w:val="00E774FD"/>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419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bert.sagstet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6802</Characters>
  <Application>Microsoft Office Word</Application>
  <DocSecurity>0</DocSecurity>
  <Lines>165</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2021-06-10T14:40:00Z</dcterms:created>
  <dcterms:modified xsi:type="dcterms:W3CDTF">2021-06-10T14:45:00Z</dcterms:modified>
</cp:coreProperties>
</file>