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BF2BEC" w:rsidP="000D113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EMPL-B-2</w:t>
            </w:r>
          </w:p>
        </w:tc>
      </w:tr>
      <w:tr w:rsidR="00AF7D78" w:rsidRPr="00BF2BEC"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F2BEC" w:rsidRPr="00D26617" w:rsidRDefault="00BF2BEC" w:rsidP="00BF2BEC">
            <w:pPr>
              <w:rPr>
                <w:rFonts w:ascii="Times New Roman" w:hAnsi="Times New Roman" w:cs="Times New Roman"/>
                <w:b/>
              </w:rPr>
            </w:pPr>
            <w:r w:rsidRPr="00D26617">
              <w:rPr>
                <w:rFonts w:ascii="Times New Roman" w:hAnsi="Times New Roman" w:cs="Times New Roman"/>
                <w:b/>
              </w:rPr>
              <w:t xml:space="preserve">Alison </w:t>
            </w:r>
            <w:proofErr w:type="spellStart"/>
            <w:r w:rsidRPr="00D26617">
              <w:rPr>
                <w:rFonts w:ascii="Times New Roman" w:hAnsi="Times New Roman" w:cs="Times New Roman"/>
                <w:b/>
              </w:rPr>
              <w:t>Crabb</w:t>
            </w:r>
            <w:proofErr w:type="spellEnd"/>
          </w:p>
          <w:p w:rsidR="00BF2BEC" w:rsidRPr="00D26617" w:rsidRDefault="00BF2BEC" w:rsidP="00BF2BEC">
            <w:pPr>
              <w:rPr>
                <w:rFonts w:ascii="Times New Roman" w:hAnsi="Times New Roman" w:cs="Times New Roman"/>
                <w:b/>
              </w:rPr>
            </w:pPr>
            <w:hyperlink r:id="rId8" w:history="1">
              <w:r w:rsidRPr="00C14C4D">
                <w:rPr>
                  <w:rStyle w:val="Hyperlink"/>
                  <w:rFonts w:ascii="Times New Roman" w:hAnsi="Times New Roman" w:cs="Times New Roman"/>
                  <w:b/>
                </w:rPr>
                <w:t>alison.crabb@ec.europa.eu</w:t>
              </w:r>
            </w:hyperlink>
            <w:r>
              <w:rPr>
                <w:rFonts w:ascii="Times New Roman" w:hAnsi="Times New Roman" w:cs="Times New Roman"/>
                <w:b/>
              </w:rPr>
              <w:t xml:space="preserve"> </w:t>
            </w:r>
            <w:r w:rsidRPr="00D26617">
              <w:rPr>
                <w:rFonts w:ascii="Times New Roman" w:hAnsi="Times New Roman" w:cs="Times New Roman"/>
                <w:b/>
              </w:rPr>
              <w:t xml:space="preserve"> </w:t>
            </w:r>
          </w:p>
          <w:p w:rsidR="008F1149" w:rsidRPr="008F1149" w:rsidRDefault="00BF2BEC" w:rsidP="00BF2BEC">
            <w:pPr>
              <w:rPr>
                <w:rFonts w:ascii="Times New Roman" w:eastAsia="Times New Roman" w:hAnsi="Times New Roman" w:cs="Times New Roman"/>
                <w:b/>
                <w:sz w:val="24"/>
                <w:szCs w:val="20"/>
                <w:lang w:val="en-US" w:eastAsia="en-GB"/>
              </w:rPr>
            </w:pPr>
            <w:r w:rsidRPr="00D26617">
              <w:rPr>
                <w:rFonts w:ascii="Times New Roman" w:hAnsi="Times New Roman" w:cs="Times New Roman"/>
                <w:b/>
                <w:lang w:val="en-GB"/>
              </w:rPr>
              <w:t>+32 229-59223</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0D113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Pr>
                <w:rFonts w:ascii="Times New Roman" w:eastAsia="Times New Roman" w:hAnsi="Times New Roman" w:cs="Times New Roman"/>
                <w:b/>
                <w:vertAlign w:val="superscript"/>
                <w:lang w:val="en-US" w:eastAsia="en-GB"/>
              </w:rPr>
              <w:t xml:space="preserve">st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years</w:t>
            </w:r>
            <w:r w:rsidR="00AF7D78" w:rsidRPr="00AF7D78">
              <w:rPr>
                <w:rFonts w:ascii="Times New Roman" w:eastAsia="Times New Roman" w:hAnsi="Times New Roman" w:cs="Times New Roman"/>
                <w:b/>
                <w:vertAlign w:val="superscript"/>
                <w:lang w:val="en-US" w:eastAsia="en-GB"/>
              </w:rPr>
              <w:t>1</w:t>
            </w:r>
          </w:p>
          <w:p w:rsidR="00AF7D78" w:rsidRPr="00AF7D78" w:rsidRDefault="000D113E" w:rsidP="008F1149">
            <w:pPr>
              <w:rPr>
                <w:rFonts w:ascii="Times New Roman" w:eastAsia="Times New Roman" w:hAnsi="Times New Roman" w:cs="Times New Roman"/>
                <w:sz w:val="24"/>
                <w:szCs w:val="20"/>
                <w:lang w:val="en-US" w:eastAsia="en-GB"/>
              </w:rPr>
            </w:pPr>
            <w:r w:rsidRPr="000D113E">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0D113E" w:rsidRPr="00BF2BEC">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F2BE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6139"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BF2BEC" w:rsidRPr="00BF2BEC" w:rsidRDefault="00BF2BEC" w:rsidP="00BF2BEC">
      <w:pPr>
        <w:spacing w:after="0" w:line="240" w:lineRule="auto"/>
        <w:ind w:left="426"/>
        <w:jc w:val="both"/>
        <w:rPr>
          <w:rFonts w:ascii="Times New Roman" w:eastAsia="Times New Roman" w:hAnsi="Times New Roman" w:cs="Times New Roman"/>
          <w:color w:val="000000"/>
          <w:lang w:val="en-GB" w:eastAsia="en-GB"/>
        </w:rPr>
      </w:pPr>
      <w:r w:rsidRPr="00BF2BEC">
        <w:rPr>
          <w:rFonts w:ascii="Times New Roman" w:eastAsia="Times New Roman" w:hAnsi="Times New Roman" w:cs="Times New Roman"/>
          <w:color w:val="000000"/>
          <w:lang w:val="en-GB" w:eastAsia="en-GB"/>
        </w:rPr>
        <w:t>EMPL B2 “Skills Agenda” works to help adults across Europe upgrade their skills and to make people's skills and qualifications more easily understood across borders, supporting people’s employment transitions, up- and reskilling, and mobility for employment or training. We co-ordinate the European Skills Agenda, working across the Commission to make sure its 12 flagship actions deliver on the ground.</w:t>
      </w:r>
    </w:p>
    <w:p w:rsidR="00BF2BEC" w:rsidRPr="00BF2BEC" w:rsidRDefault="00BF2BEC" w:rsidP="00BF2BEC">
      <w:pPr>
        <w:spacing w:after="0" w:line="240" w:lineRule="auto"/>
        <w:ind w:left="426"/>
        <w:jc w:val="both"/>
        <w:rPr>
          <w:rFonts w:ascii="Times New Roman" w:eastAsia="Times New Roman" w:hAnsi="Times New Roman" w:cs="Times New Roman"/>
          <w:color w:val="000000"/>
          <w:lang w:val="en-GB" w:eastAsia="en-GB"/>
        </w:rPr>
      </w:pPr>
    </w:p>
    <w:p w:rsidR="00BF2BEC" w:rsidRPr="00BF2BEC" w:rsidRDefault="00BF2BEC" w:rsidP="00BF2BEC">
      <w:pPr>
        <w:spacing w:after="0" w:line="240" w:lineRule="auto"/>
        <w:ind w:left="426"/>
        <w:jc w:val="both"/>
        <w:rPr>
          <w:rFonts w:ascii="Times New Roman" w:eastAsia="Times New Roman" w:hAnsi="Times New Roman" w:cs="Times New Roman"/>
          <w:color w:val="000000"/>
          <w:lang w:val="en-GB" w:eastAsia="en-GB"/>
        </w:rPr>
      </w:pPr>
      <w:r w:rsidRPr="00BF2BEC">
        <w:rPr>
          <w:rFonts w:ascii="Times New Roman" w:eastAsia="Times New Roman" w:hAnsi="Times New Roman" w:cs="Times New Roman"/>
          <w:color w:val="000000"/>
          <w:lang w:val="en-GB" w:eastAsia="en-GB"/>
        </w:rPr>
        <w:t>We lead on EU cooperation on adult skills, including the 'Pact for Skills' to engage stakeholder commitments to opening up learning opportunities for adults, and policies which empower adults to learn, including an initiative on Individual Learning Accounts, the implementation of Upskilling Pathways, and EU validation and guidance policies.</w:t>
      </w:r>
    </w:p>
    <w:p w:rsidR="00BF2BEC" w:rsidRPr="00BF2BEC" w:rsidRDefault="00BF2BEC" w:rsidP="00BF2BEC">
      <w:pPr>
        <w:spacing w:after="0" w:line="240" w:lineRule="auto"/>
        <w:ind w:left="426"/>
        <w:jc w:val="both"/>
        <w:rPr>
          <w:rFonts w:ascii="Times New Roman" w:eastAsia="Times New Roman" w:hAnsi="Times New Roman" w:cs="Times New Roman"/>
          <w:color w:val="000000"/>
          <w:lang w:val="en-GB" w:eastAsia="en-GB"/>
        </w:rPr>
      </w:pPr>
    </w:p>
    <w:p w:rsidR="00BF2BEC" w:rsidRPr="00BF2BEC" w:rsidRDefault="00BF2BEC" w:rsidP="00BF2BEC">
      <w:pPr>
        <w:spacing w:after="0" w:line="240" w:lineRule="auto"/>
        <w:ind w:left="426"/>
        <w:jc w:val="both"/>
        <w:rPr>
          <w:rFonts w:ascii="Times New Roman" w:eastAsia="Times New Roman" w:hAnsi="Times New Roman" w:cs="Times New Roman"/>
          <w:color w:val="000000"/>
          <w:lang w:val="en-GB" w:eastAsia="en-GB"/>
        </w:rPr>
      </w:pPr>
      <w:r w:rsidRPr="00BF2BEC">
        <w:rPr>
          <w:rFonts w:ascii="Times New Roman" w:eastAsia="Times New Roman" w:hAnsi="Times New Roman" w:cs="Times New Roman"/>
          <w:color w:val="000000"/>
          <w:lang w:val="en-GB" w:eastAsia="en-GB"/>
        </w:rPr>
        <w:t xml:space="preserve">We work to make people's skills and qualifications more easily understood across borders. We manage the European Qualifications Framework (EQF) that helps people know what level a qualification in one European country is equivalent to in </w:t>
      </w:r>
      <w:proofErr w:type="gramStart"/>
      <w:r w:rsidRPr="00BF2BEC">
        <w:rPr>
          <w:rFonts w:ascii="Times New Roman" w:eastAsia="Times New Roman" w:hAnsi="Times New Roman" w:cs="Times New Roman"/>
          <w:color w:val="000000"/>
          <w:lang w:val="en-GB" w:eastAsia="en-GB"/>
        </w:rPr>
        <w:t>another,</w:t>
      </w:r>
      <w:proofErr w:type="gramEnd"/>
      <w:r w:rsidRPr="00BF2BEC">
        <w:rPr>
          <w:rFonts w:ascii="Times New Roman" w:eastAsia="Times New Roman" w:hAnsi="Times New Roman" w:cs="Times New Roman"/>
          <w:color w:val="000000"/>
          <w:lang w:val="en-GB" w:eastAsia="en-GB"/>
        </w:rPr>
        <w:t xml:space="preserve"> and the Skills Profile Tool for Third Country Nationals to help migrants and refugees get better recognition for their skills and take the next step for integration.</w:t>
      </w:r>
    </w:p>
    <w:p w:rsidR="00BF2BEC" w:rsidRPr="00BF2BEC" w:rsidRDefault="00BF2BEC" w:rsidP="00BF2BEC">
      <w:pPr>
        <w:spacing w:after="0" w:line="240" w:lineRule="auto"/>
        <w:ind w:left="426"/>
        <w:jc w:val="both"/>
        <w:rPr>
          <w:rFonts w:ascii="Times New Roman" w:eastAsia="Times New Roman" w:hAnsi="Times New Roman" w:cs="Times New Roman"/>
          <w:color w:val="000000"/>
          <w:lang w:val="en-GB" w:eastAsia="en-GB"/>
        </w:rPr>
      </w:pPr>
    </w:p>
    <w:p w:rsidR="00BF2BEC" w:rsidRPr="00BF2BEC" w:rsidRDefault="00BF2BEC" w:rsidP="00BF2BEC">
      <w:pPr>
        <w:spacing w:after="0" w:line="240" w:lineRule="auto"/>
        <w:ind w:left="426"/>
        <w:jc w:val="both"/>
        <w:rPr>
          <w:rFonts w:ascii="Times New Roman" w:eastAsia="Times New Roman" w:hAnsi="Times New Roman" w:cs="Times New Roman"/>
          <w:color w:val="000000"/>
          <w:lang w:val="en-GB" w:eastAsia="en-GB"/>
        </w:rPr>
      </w:pPr>
      <w:r w:rsidRPr="00BF2BEC">
        <w:rPr>
          <w:rFonts w:ascii="Times New Roman" w:eastAsia="Times New Roman" w:hAnsi="Times New Roman" w:cs="Times New Roman"/>
          <w:color w:val="000000"/>
          <w:lang w:val="en-GB" w:eastAsia="en-GB"/>
        </w:rPr>
        <w:t xml:space="preserve">The selected colleague </w:t>
      </w:r>
      <w:proofErr w:type="gramStart"/>
      <w:r w:rsidRPr="00BF2BEC">
        <w:rPr>
          <w:rFonts w:ascii="Times New Roman" w:eastAsia="Times New Roman" w:hAnsi="Times New Roman" w:cs="Times New Roman"/>
          <w:color w:val="000000"/>
          <w:lang w:val="en-GB" w:eastAsia="en-GB"/>
        </w:rPr>
        <w:t>is expected</w:t>
      </w:r>
      <w:proofErr w:type="gramEnd"/>
      <w:r w:rsidRPr="00BF2BEC">
        <w:rPr>
          <w:rFonts w:ascii="Times New Roman" w:eastAsia="Times New Roman" w:hAnsi="Times New Roman" w:cs="Times New Roman"/>
          <w:color w:val="000000"/>
          <w:lang w:val="en-GB" w:eastAsia="en-GB"/>
        </w:rPr>
        <w:t xml:space="preserve"> to provide support to the Unit on skills and qualifications policies and instruments and more specifically:</w:t>
      </w:r>
    </w:p>
    <w:p w:rsidR="00BF2BEC" w:rsidRPr="00BF2BEC" w:rsidRDefault="00BF2BEC" w:rsidP="00BF2BEC">
      <w:pPr>
        <w:spacing w:after="0" w:line="240" w:lineRule="auto"/>
        <w:ind w:left="426"/>
        <w:jc w:val="both"/>
        <w:rPr>
          <w:rFonts w:ascii="Times New Roman" w:eastAsia="Times New Roman" w:hAnsi="Times New Roman" w:cs="Times New Roman"/>
          <w:color w:val="000000"/>
          <w:lang w:val="en-GB" w:eastAsia="en-GB"/>
        </w:rPr>
      </w:pPr>
    </w:p>
    <w:p w:rsidR="00BF2BEC" w:rsidRPr="00BF2BEC" w:rsidRDefault="00BF2BEC" w:rsidP="00BF2BEC">
      <w:pPr>
        <w:pStyle w:val="ListParagraph"/>
        <w:numPr>
          <w:ilvl w:val="0"/>
          <w:numId w:val="14"/>
        </w:numPr>
        <w:spacing w:after="0" w:line="240" w:lineRule="auto"/>
        <w:jc w:val="both"/>
        <w:rPr>
          <w:rFonts w:ascii="Times New Roman" w:eastAsia="Times New Roman" w:hAnsi="Times New Roman" w:cs="Times New Roman"/>
          <w:color w:val="000000"/>
          <w:lang w:val="en-GB" w:eastAsia="en-GB"/>
        </w:rPr>
      </w:pPr>
      <w:r w:rsidRPr="00BF2BEC">
        <w:rPr>
          <w:rFonts w:ascii="Times New Roman" w:eastAsia="Times New Roman" w:hAnsi="Times New Roman" w:cs="Times New Roman"/>
          <w:color w:val="000000"/>
          <w:lang w:val="en-GB" w:eastAsia="en-GB"/>
        </w:rPr>
        <w:t>implementation and further development of Skills Agenda initiatives in close collaboration with Member States, Commission services, social partners and other stakeholders</w:t>
      </w:r>
    </w:p>
    <w:p w:rsidR="00BF2BEC" w:rsidRPr="00BF2BEC" w:rsidRDefault="00BF2BEC" w:rsidP="00BF2BEC">
      <w:pPr>
        <w:pStyle w:val="ListParagraph"/>
        <w:numPr>
          <w:ilvl w:val="0"/>
          <w:numId w:val="14"/>
        </w:numPr>
        <w:spacing w:after="0" w:line="240" w:lineRule="auto"/>
        <w:jc w:val="both"/>
        <w:rPr>
          <w:rFonts w:ascii="Times New Roman" w:eastAsia="Times New Roman" w:hAnsi="Times New Roman" w:cs="Times New Roman"/>
          <w:color w:val="000000"/>
          <w:lang w:val="en-GB" w:eastAsia="en-GB"/>
        </w:rPr>
      </w:pPr>
      <w:r w:rsidRPr="00BF2BEC">
        <w:rPr>
          <w:rFonts w:ascii="Times New Roman" w:eastAsia="Times New Roman" w:hAnsi="Times New Roman" w:cs="Times New Roman"/>
          <w:color w:val="000000"/>
          <w:lang w:val="en-GB" w:eastAsia="en-GB"/>
        </w:rPr>
        <w:t>policy analysis and further proposals of how skills and qualifications policies and instruments can contribute to wider labour market, education and training, and social inclusion goals</w:t>
      </w:r>
    </w:p>
    <w:p w:rsidR="00BF2BEC" w:rsidRPr="00BF2BEC" w:rsidRDefault="00BF2BEC" w:rsidP="00BF2BEC">
      <w:pPr>
        <w:spacing w:after="0" w:line="240" w:lineRule="auto"/>
        <w:ind w:left="426"/>
        <w:jc w:val="both"/>
        <w:rPr>
          <w:rFonts w:ascii="Times New Roman" w:eastAsia="Times New Roman" w:hAnsi="Times New Roman" w:cs="Times New Roman"/>
          <w:color w:val="000000"/>
          <w:lang w:val="en-GB" w:eastAsia="en-GB"/>
        </w:rPr>
      </w:pPr>
    </w:p>
    <w:p w:rsidR="00BF2BEC" w:rsidRPr="00BF2BEC" w:rsidRDefault="00BF2BEC" w:rsidP="00BF2BEC">
      <w:pPr>
        <w:spacing w:after="0" w:line="240" w:lineRule="auto"/>
        <w:ind w:left="426"/>
        <w:jc w:val="both"/>
        <w:rPr>
          <w:rFonts w:ascii="Times New Roman" w:eastAsia="Times New Roman" w:hAnsi="Times New Roman" w:cs="Times New Roman"/>
          <w:color w:val="000000"/>
          <w:lang w:val="en-GB" w:eastAsia="en-GB"/>
        </w:rPr>
      </w:pPr>
      <w:r w:rsidRPr="00BF2BEC">
        <w:rPr>
          <w:rFonts w:ascii="Times New Roman" w:eastAsia="Times New Roman" w:hAnsi="Times New Roman" w:cs="Times New Roman"/>
          <w:color w:val="000000"/>
          <w:lang w:val="en-GB" w:eastAsia="en-GB"/>
        </w:rPr>
        <w:t xml:space="preserve">Relating to this area of </w:t>
      </w:r>
      <w:proofErr w:type="gramStart"/>
      <w:r w:rsidRPr="00BF2BEC">
        <w:rPr>
          <w:rFonts w:ascii="Times New Roman" w:eastAsia="Times New Roman" w:hAnsi="Times New Roman" w:cs="Times New Roman"/>
          <w:color w:val="000000"/>
          <w:lang w:val="en-GB" w:eastAsia="en-GB"/>
        </w:rPr>
        <w:t>competence</w:t>
      </w:r>
      <w:proofErr w:type="gramEnd"/>
      <w:r w:rsidRPr="00BF2BEC">
        <w:rPr>
          <w:rFonts w:ascii="Times New Roman" w:eastAsia="Times New Roman" w:hAnsi="Times New Roman" w:cs="Times New Roman"/>
          <w:color w:val="000000"/>
          <w:lang w:val="en-GB" w:eastAsia="en-GB"/>
        </w:rPr>
        <w:t xml:space="preserve"> s/he will:</w:t>
      </w:r>
    </w:p>
    <w:p w:rsidR="00BF2BEC" w:rsidRPr="00BF2BEC" w:rsidRDefault="00BF2BEC" w:rsidP="00BF2BEC">
      <w:pPr>
        <w:pStyle w:val="ListParagraph"/>
        <w:numPr>
          <w:ilvl w:val="0"/>
          <w:numId w:val="18"/>
        </w:numPr>
        <w:spacing w:after="0" w:line="240" w:lineRule="auto"/>
        <w:ind w:left="709" w:hanging="283"/>
        <w:jc w:val="both"/>
        <w:rPr>
          <w:rFonts w:ascii="Times New Roman" w:eastAsia="Times New Roman" w:hAnsi="Times New Roman" w:cs="Times New Roman"/>
          <w:color w:val="000000"/>
          <w:lang w:val="en-GB" w:eastAsia="en-GB"/>
        </w:rPr>
      </w:pPr>
      <w:r w:rsidRPr="00BF2BEC">
        <w:rPr>
          <w:rFonts w:ascii="Times New Roman" w:eastAsia="Times New Roman" w:hAnsi="Times New Roman" w:cs="Times New Roman"/>
          <w:color w:val="000000"/>
          <w:lang w:val="en-GB" w:eastAsia="en-GB"/>
        </w:rPr>
        <w:lastRenderedPageBreak/>
        <w:t>Draft policy papers, monitor policy-making and provide information and policy analysis</w:t>
      </w:r>
    </w:p>
    <w:p w:rsidR="00BF2BEC" w:rsidRPr="00BF2BEC" w:rsidRDefault="00BF2BEC" w:rsidP="00BF2BEC">
      <w:pPr>
        <w:pStyle w:val="ListParagraph"/>
        <w:numPr>
          <w:ilvl w:val="0"/>
          <w:numId w:val="18"/>
        </w:numPr>
        <w:spacing w:after="0" w:line="240" w:lineRule="auto"/>
        <w:ind w:left="709" w:hanging="283"/>
        <w:jc w:val="both"/>
        <w:rPr>
          <w:rFonts w:ascii="Times New Roman" w:eastAsia="Times New Roman" w:hAnsi="Times New Roman" w:cs="Times New Roman"/>
          <w:color w:val="000000"/>
          <w:lang w:val="en-GB" w:eastAsia="en-GB"/>
        </w:rPr>
      </w:pPr>
      <w:r w:rsidRPr="00BF2BEC">
        <w:rPr>
          <w:rFonts w:ascii="Times New Roman" w:eastAsia="Times New Roman" w:hAnsi="Times New Roman" w:cs="Times New Roman"/>
          <w:color w:val="000000"/>
          <w:lang w:val="en-GB" w:eastAsia="en-GB"/>
        </w:rPr>
        <w:t>Contribute to development and implementation of online tools on skills and qualifications</w:t>
      </w:r>
    </w:p>
    <w:p w:rsidR="00BF2BEC" w:rsidRPr="00BF2BEC" w:rsidRDefault="00BF2BEC" w:rsidP="00BF2BEC">
      <w:pPr>
        <w:pStyle w:val="ListParagraph"/>
        <w:numPr>
          <w:ilvl w:val="0"/>
          <w:numId w:val="18"/>
        </w:numPr>
        <w:spacing w:after="0" w:line="240" w:lineRule="auto"/>
        <w:ind w:left="709" w:hanging="283"/>
        <w:jc w:val="both"/>
        <w:rPr>
          <w:rFonts w:ascii="Times New Roman" w:eastAsia="Times New Roman" w:hAnsi="Times New Roman" w:cs="Times New Roman"/>
          <w:color w:val="000000"/>
          <w:lang w:val="en-GB" w:eastAsia="en-GB"/>
        </w:rPr>
      </w:pPr>
      <w:r w:rsidRPr="00BF2BEC">
        <w:rPr>
          <w:rFonts w:ascii="Times New Roman" w:eastAsia="Times New Roman" w:hAnsi="Times New Roman" w:cs="Times New Roman"/>
          <w:color w:val="000000"/>
          <w:lang w:val="en-GB" w:eastAsia="en-GB"/>
        </w:rPr>
        <w:t xml:space="preserve">Prepare briefings, speeches, replies to Parliamentary Questions and inter-service consultations on skills and qualifications policy </w:t>
      </w:r>
    </w:p>
    <w:p w:rsidR="00BF2BEC" w:rsidRPr="00BF2BEC" w:rsidRDefault="00BF2BEC" w:rsidP="00BF2BEC">
      <w:pPr>
        <w:pStyle w:val="ListParagraph"/>
        <w:numPr>
          <w:ilvl w:val="0"/>
          <w:numId w:val="18"/>
        </w:numPr>
        <w:spacing w:after="0" w:line="240" w:lineRule="auto"/>
        <w:ind w:left="709" w:hanging="283"/>
        <w:jc w:val="both"/>
        <w:rPr>
          <w:rFonts w:ascii="Times New Roman" w:eastAsia="Times New Roman" w:hAnsi="Times New Roman" w:cs="Times New Roman"/>
          <w:color w:val="000000"/>
          <w:lang w:val="en-GB" w:eastAsia="en-GB"/>
        </w:rPr>
      </w:pPr>
      <w:r w:rsidRPr="00BF2BEC">
        <w:rPr>
          <w:rFonts w:ascii="Times New Roman" w:eastAsia="Times New Roman" w:hAnsi="Times New Roman" w:cs="Times New Roman"/>
          <w:color w:val="000000"/>
          <w:lang w:val="en-GB" w:eastAsia="en-GB"/>
        </w:rPr>
        <w:t>Cooperate closely with other Commission Services or agencies, such as DG EAC, GROW, HOME,</w:t>
      </w:r>
      <w:r>
        <w:rPr>
          <w:rFonts w:ascii="Times New Roman" w:eastAsia="Times New Roman" w:hAnsi="Times New Roman" w:cs="Times New Roman"/>
          <w:color w:val="000000"/>
          <w:lang w:val="en-GB" w:eastAsia="en-GB"/>
        </w:rPr>
        <w:t xml:space="preserve"> </w:t>
      </w:r>
      <w:r w:rsidRPr="00BF2BEC">
        <w:rPr>
          <w:rFonts w:ascii="Times New Roman" w:eastAsia="Times New Roman" w:hAnsi="Times New Roman" w:cs="Times New Roman"/>
          <w:color w:val="000000"/>
          <w:lang w:val="en-GB" w:eastAsia="en-GB"/>
        </w:rPr>
        <w:t>CNECT</w:t>
      </w:r>
    </w:p>
    <w:p w:rsidR="00BF2BEC" w:rsidRPr="00BF2BEC" w:rsidRDefault="00BF2BEC" w:rsidP="00BF2BEC">
      <w:pPr>
        <w:pStyle w:val="ListParagraph"/>
        <w:numPr>
          <w:ilvl w:val="0"/>
          <w:numId w:val="18"/>
        </w:numPr>
        <w:spacing w:after="0" w:line="240" w:lineRule="auto"/>
        <w:ind w:left="709" w:hanging="283"/>
        <w:jc w:val="both"/>
        <w:rPr>
          <w:rFonts w:ascii="Times New Roman" w:eastAsia="Times New Roman" w:hAnsi="Times New Roman" w:cs="Times New Roman"/>
          <w:color w:val="000000"/>
          <w:lang w:val="en-GB" w:eastAsia="en-GB"/>
        </w:rPr>
      </w:pPr>
      <w:r w:rsidRPr="00BF2BEC">
        <w:rPr>
          <w:rFonts w:ascii="Times New Roman" w:eastAsia="Times New Roman" w:hAnsi="Times New Roman" w:cs="Times New Roman"/>
          <w:color w:val="000000"/>
          <w:lang w:val="en-GB" w:eastAsia="en-GB"/>
        </w:rPr>
        <w:t>Establish and maintain regular contacts with stakeholders, other institutions and/or organisations, and facilitate the exchange of information among Member States in the assigned policy area, including planning of events</w:t>
      </w:r>
    </w:p>
    <w:p w:rsidR="00B46139" w:rsidRPr="00BF2BEC" w:rsidRDefault="00BF2BEC" w:rsidP="00BF2BEC">
      <w:pPr>
        <w:pStyle w:val="ListParagraph"/>
        <w:numPr>
          <w:ilvl w:val="0"/>
          <w:numId w:val="18"/>
        </w:numPr>
        <w:spacing w:after="0" w:line="240" w:lineRule="auto"/>
        <w:ind w:left="709" w:hanging="283"/>
        <w:jc w:val="both"/>
        <w:rPr>
          <w:rFonts w:ascii="Times New Roman" w:eastAsia="Times New Roman" w:hAnsi="Times New Roman" w:cs="Times New Roman"/>
          <w:lang w:val="en-US" w:eastAsia="en-GB"/>
        </w:rPr>
      </w:pPr>
      <w:r w:rsidRPr="00BF2BEC">
        <w:rPr>
          <w:rFonts w:ascii="Times New Roman" w:eastAsia="Times New Roman" w:hAnsi="Times New Roman" w:cs="Times New Roman"/>
          <w:color w:val="000000"/>
          <w:lang w:val="en-GB" w:eastAsia="en-GB"/>
        </w:rPr>
        <w:t>Contribute to drafting calls for proposals or tender dossiers, and to preparing and/or managing studies</w:t>
      </w:r>
      <w:r>
        <w:rPr>
          <w:rFonts w:ascii="Times New Roman" w:eastAsia="Times New Roman" w:hAnsi="Times New Roman" w:cs="Times New Roman"/>
          <w:color w:val="000000"/>
          <w:lang w:val="en-GB" w:eastAsia="en-GB"/>
        </w:rPr>
        <w:t>.</w:t>
      </w:r>
    </w:p>
    <w:p w:rsidR="00262B4E" w:rsidRPr="00AF7D78" w:rsidRDefault="00262B4E" w:rsidP="006E2E8B">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71393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262B4E">
        <w:rPr>
          <w:rFonts w:ascii="Times New Roman" w:eastAsia="Times New Roman" w:hAnsi="Times New Roman" w:cs="Times New Roman"/>
          <w:lang w:val="en-US" w:eastAsia="en-GB"/>
        </w:rPr>
        <w:t xml:space="preserve">: </w:t>
      </w:r>
      <w:r w:rsidR="00BF2BEC" w:rsidRPr="00BF2BEC">
        <w:rPr>
          <w:rFonts w:ascii="Times New Roman" w:eastAsia="Times New Roman" w:hAnsi="Times New Roman" w:cs="Times New Roman"/>
          <w:lang w:val="en-US" w:eastAsia="en-GB"/>
        </w:rPr>
        <w:t>economics, political science</w:t>
      </w:r>
      <w:r w:rsidR="00BF2BEC">
        <w:rPr>
          <w:rFonts w:ascii="Times New Roman" w:eastAsia="Times New Roman" w:hAnsi="Times New Roman" w:cs="Times New Roman"/>
          <w:lang w:val="en-US" w:eastAsia="en-GB"/>
        </w:rPr>
        <w:t>s</w:t>
      </w:r>
      <w:r w:rsidR="00BF2BEC" w:rsidRPr="00BF2BEC">
        <w:rPr>
          <w:rFonts w:ascii="Times New Roman" w:eastAsia="Times New Roman" w:hAnsi="Times New Roman" w:cs="Times New Roman"/>
          <w:lang w:val="en-US" w:eastAsia="en-GB"/>
        </w:rPr>
        <w:t>, education sciences, computer science</w:t>
      </w:r>
      <w:r w:rsidR="00BF2BEC">
        <w:rPr>
          <w:rFonts w:ascii="Times New Roman" w:eastAsia="Times New Roman" w:hAnsi="Times New Roman" w:cs="Times New Roman"/>
          <w:lang w:val="en-US" w:eastAsia="en-GB"/>
        </w:rPr>
        <w:t>s</w:t>
      </w:r>
      <w:r w:rsidR="00713933" w:rsidRPr="00713933">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BF2BEC" w:rsidRPr="00BF2BEC" w:rsidRDefault="00BF2BEC" w:rsidP="00BF2BEC">
      <w:pPr>
        <w:tabs>
          <w:tab w:val="left" w:pos="1418"/>
        </w:tabs>
        <w:spacing w:after="0" w:line="240" w:lineRule="auto"/>
        <w:ind w:left="709" w:right="60"/>
        <w:jc w:val="both"/>
        <w:rPr>
          <w:rFonts w:ascii="Times New Roman" w:eastAsia="Times New Roman" w:hAnsi="Times New Roman" w:cs="Times New Roman"/>
          <w:lang w:val="en-US" w:eastAsia="en-GB"/>
        </w:rPr>
      </w:pPr>
      <w:r w:rsidRPr="00BF2BEC">
        <w:rPr>
          <w:rFonts w:ascii="Times New Roman" w:eastAsia="Times New Roman" w:hAnsi="Times New Roman" w:cs="Times New Roman"/>
          <w:lang w:val="en-US" w:eastAsia="en-GB"/>
        </w:rPr>
        <w:t xml:space="preserve">Applicants should have solid experience in skills and qualifications policies. Experience of cooperation between the </w:t>
      </w:r>
      <w:proofErr w:type="spellStart"/>
      <w:r w:rsidRPr="00BF2BEC">
        <w:rPr>
          <w:rFonts w:ascii="Times New Roman" w:eastAsia="Times New Roman" w:hAnsi="Times New Roman" w:cs="Times New Roman"/>
          <w:lang w:val="en-US" w:eastAsia="en-GB"/>
        </w:rPr>
        <w:t>labour</w:t>
      </w:r>
      <w:proofErr w:type="spellEnd"/>
      <w:r w:rsidRPr="00BF2BEC">
        <w:rPr>
          <w:rFonts w:ascii="Times New Roman" w:eastAsia="Times New Roman" w:hAnsi="Times New Roman" w:cs="Times New Roman"/>
          <w:lang w:val="en-US" w:eastAsia="en-GB"/>
        </w:rPr>
        <w:t xml:space="preserve"> market and education and training is an asset.</w:t>
      </w:r>
    </w:p>
    <w:p w:rsidR="00BF2BEC" w:rsidRPr="00BF2BEC" w:rsidRDefault="00BF2BEC" w:rsidP="00BF2BEC">
      <w:pPr>
        <w:tabs>
          <w:tab w:val="left" w:pos="1418"/>
        </w:tabs>
        <w:spacing w:after="0" w:line="240" w:lineRule="auto"/>
        <w:ind w:left="709" w:right="60"/>
        <w:jc w:val="both"/>
        <w:rPr>
          <w:rFonts w:ascii="Times New Roman" w:eastAsia="Times New Roman" w:hAnsi="Times New Roman" w:cs="Times New Roman"/>
          <w:lang w:val="en-US" w:eastAsia="en-GB"/>
        </w:rPr>
      </w:pPr>
    </w:p>
    <w:p w:rsidR="00BF2BEC" w:rsidRPr="00BF2BEC" w:rsidRDefault="00BF2BEC" w:rsidP="00BF2BEC">
      <w:pPr>
        <w:tabs>
          <w:tab w:val="left" w:pos="1418"/>
        </w:tabs>
        <w:spacing w:after="0" w:line="240" w:lineRule="auto"/>
        <w:ind w:left="709" w:right="60"/>
        <w:jc w:val="both"/>
        <w:rPr>
          <w:rFonts w:ascii="Times New Roman" w:eastAsia="Times New Roman" w:hAnsi="Times New Roman" w:cs="Times New Roman"/>
          <w:lang w:val="en-US" w:eastAsia="en-GB"/>
        </w:rPr>
      </w:pPr>
      <w:proofErr w:type="gramStart"/>
      <w:r w:rsidRPr="00BF2BEC">
        <w:rPr>
          <w:rFonts w:ascii="Times New Roman" w:eastAsia="Times New Roman" w:hAnsi="Times New Roman" w:cs="Times New Roman"/>
          <w:lang w:val="en-US" w:eastAsia="en-GB"/>
        </w:rPr>
        <w:t>Furthermore</w:t>
      </w:r>
      <w:proofErr w:type="gramEnd"/>
      <w:r w:rsidRPr="00BF2BEC">
        <w:rPr>
          <w:rFonts w:ascii="Times New Roman" w:eastAsia="Times New Roman" w:hAnsi="Times New Roman" w:cs="Times New Roman"/>
          <w:lang w:val="en-US" w:eastAsia="en-GB"/>
        </w:rPr>
        <w:t xml:space="preserve"> applicants should prove:</w:t>
      </w:r>
    </w:p>
    <w:p w:rsidR="00BF2BEC" w:rsidRPr="00BF2BEC" w:rsidRDefault="00BF2BEC" w:rsidP="00BF2BEC">
      <w:pPr>
        <w:tabs>
          <w:tab w:val="left" w:pos="1418"/>
        </w:tabs>
        <w:spacing w:after="0" w:line="240" w:lineRule="auto"/>
        <w:ind w:left="709" w:right="60"/>
        <w:jc w:val="both"/>
        <w:rPr>
          <w:rFonts w:ascii="Times New Roman" w:eastAsia="Times New Roman" w:hAnsi="Times New Roman" w:cs="Times New Roman"/>
          <w:lang w:val="en-US" w:eastAsia="en-GB"/>
        </w:rPr>
      </w:pPr>
    </w:p>
    <w:p w:rsidR="00BF2BEC" w:rsidRPr="00BF2BEC" w:rsidRDefault="00BF2BEC" w:rsidP="00BF2BEC">
      <w:pPr>
        <w:pStyle w:val="ListParagraph"/>
        <w:numPr>
          <w:ilvl w:val="1"/>
          <w:numId w:val="20"/>
        </w:numPr>
        <w:tabs>
          <w:tab w:val="left" w:pos="993"/>
        </w:tabs>
        <w:spacing w:after="0" w:line="240" w:lineRule="auto"/>
        <w:ind w:left="993" w:right="60" w:hanging="284"/>
        <w:jc w:val="both"/>
        <w:rPr>
          <w:rFonts w:ascii="Times New Roman" w:eastAsia="Times New Roman" w:hAnsi="Times New Roman" w:cs="Times New Roman"/>
          <w:lang w:val="en-US" w:eastAsia="en-GB"/>
        </w:rPr>
      </w:pPr>
      <w:r w:rsidRPr="00BF2BEC">
        <w:rPr>
          <w:rFonts w:ascii="Times New Roman" w:eastAsia="Times New Roman" w:hAnsi="Times New Roman" w:cs="Times New Roman"/>
          <w:lang w:val="en-US" w:eastAsia="en-GB"/>
        </w:rPr>
        <w:t>Excellent policy analysis skills</w:t>
      </w:r>
    </w:p>
    <w:p w:rsidR="00BF2BEC" w:rsidRPr="00BF2BEC" w:rsidRDefault="00BF2BEC" w:rsidP="00BF2BEC">
      <w:pPr>
        <w:pStyle w:val="ListParagraph"/>
        <w:numPr>
          <w:ilvl w:val="1"/>
          <w:numId w:val="20"/>
        </w:numPr>
        <w:tabs>
          <w:tab w:val="left" w:pos="993"/>
        </w:tabs>
        <w:spacing w:after="0" w:line="240" w:lineRule="auto"/>
        <w:ind w:left="993" w:right="60" w:hanging="284"/>
        <w:jc w:val="both"/>
        <w:rPr>
          <w:rFonts w:ascii="Times New Roman" w:eastAsia="Times New Roman" w:hAnsi="Times New Roman" w:cs="Times New Roman"/>
          <w:lang w:val="en-US" w:eastAsia="en-GB"/>
        </w:rPr>
      </w:pPr>
      <w:r w:rsidRPr="00BF2BEC">
        <w:rPr>
          <w:rFonts w:ascii="Times New Roman" w:eastAsia="Times New Roman" w:hAnsi="Times New Roman" w:cs="Times New Roman"/>
          <w:lang w:val="en-US" w:eastAsia="en-GB"/>
        </w:rPr>
        <w:t>Excellent drafting skills</w:t>
      </w:r>
    </w:p>
    <w:p w:rsidR="00BF2BEC" w:rsidRPr="00BF2BEC" w:rsidRDefault="00BF2BEC" w:rsidP="00BF2BEC">
      <w:pPr>
        <w:pStyle w:val="ListParagraph"/>
        <w:numPr>
          <w:ilvl w:val="1"/>
          <w:numId w:val="20"/>
        </w:numPr>
        <w:tabs>
          <w:tab w:val="left" w:pos="993"/>
        </w:tabs>
        <w:spacing w:after="0" w:line="240" w:lineRule="auto"/>
        <w:ind w:left="993" w:right="60" w:hanging="284"/>
        <w:jc w:val="both"/>
        <w:rPr>
          <w:rFonts w:ascii="Times New Roman" w:eastAsia="Times New Roman" w:hAnsi="Times New Roman" w:cs="Times New Roman"/>
          <w:lang w:val="en-US" w:eastAsia="en-GB"/>
        </w:rPr>
      </w:pPr>
      <w:r w:rsidRPr="00BF2BEC">
        <w:rPr>
          <w:rFonts w:ascii="Times New Roman" w:eastAsia="Times New Roman" w:hAnsi="Times New Roman" w:cs="Times New Roman"/>
          <w:lang w:val="en-US" w:eastAsia="en-GB"/>
        </w:rPr>
        <w:t>Excellent communication skills, both oral and written</w:t>
      </w:r>
    </w:p>
    <w:p w:rsidR="00BF2BEC" w:rsidRPr="00BF2BEC" w:rsidRDefault="00BF2BEC" w:rsidP="00BF2BEC">
      <w:pPr>
        <w:pStyle w:val="ListParagraph"/>
        <w:numPr>
          <w:ilvl w:val="1"/>
          <w:numId w:val="20"/>
        </w:numPr>
        <w:tabs>
          <w:tab w:val="left" w:pos="993"/>
        </w:tabs>
        <w:spacing w:after="0" w:line="240" w:lineRule="auto"/>
        <w:ind w:left="993" w:right="60" w:hanging="284"/>
        <w:jc w:val="both"/>
        <w:rPr>
          <w:rFonts w:ascii="Times New Roman" w:eastAsia="Times New Roman" w:hAnsi="Times New Roman" w:cs="Times New Roman"/>
          <w:lang w:val="en-US" w:eastAsia="en-GB"/>
        </w:rPr>
      </w:pPr>
      <w:r w:rsidRPr="00BF2BEC">
        <w:rPr>
          <w:rFonts w:ascii="Times New Roman" w:eastAsia="Times New Roman" w:hAnsi="Times New Roman" w:cs="Times New Roman"/>
          <w:lang w:val="en-US" w:eastAsia="en-GB"/>
        </w:rPr>
        <w:t>Ability to work in an autonomous way and a strong sense of initiative</w:t>
      </w:r>
    </w:p>
    <w:p w:rsidR="00AF7D78" w:rsidRPr="00BF2BEC" w:rsidRDefault="00BF2BEC" w:rsidP="00BF2BEC">
      <w:pPr>
        <w:pStyle w:val="ListParagraph"/>
        <w:numPr>
          <w:ilvl w:val="1"/>
          <w:numId w:val="20"/>
        </w:numPr>
        <w:tabs>
          <w:tab w:val="left" w:pos="993"/>
        </w:tabs>
        <w:spacing w:after="0" w:line="240" w:lineRule="auto"/>
        <w:ind w:left="993" w:right="60" w:hanging="284"/>
        <w:jc w:val="both"/>
        <w:rPr>
          <w:rFonts w:ascii="Times New Roman" w:eastAsia="Times New Roman" w:hAnsi="Times New Roman" w:cs="Times New Roman"/>
          <w:lang w:val="en-US" w:eastAsia="en-GB"/>
        </w:rPr>
      </w:pPr>
      <w:r w:rsidRPr="00BF2BEC">
        <w:rPr>
          <w:rFonts w:ascii="Times New Roman" w:eastAsia="Times New Roman" w:hAnsi="Times New Roman" w:cs="Times New Roman"/>
          <w:lang w:val="en-US" w:eastAsia="en-GB"/>
        </w:rPr>
        <w:t xml:space="preserve">Strong </w:t>
      </w:r>
      <w:proofErr w:type="spellStart"/>
      <w:r w:rsidRPr="00BF2BEC">
        <w:rPr>
          <w:rFonts w:ascii="Times New Roman" w:eastAsia="Times New Roman" w:hAnsi="Times New Roman" w:cs="Times New Roman"/>
          <w:lang w:val="en-US" w:eastAsia="en-GB"/>
        </w:rPr>
        <w:t>organisational</w:t>
      </w:r>
      <w:proofErr w:type="spellEnd"/>
      <w:r w:rsidRPr="00BF2BEC">
        <w:rPr>
          <w:rFonts w:ascii="Times New Roman" w:eastAsia="Times New Roman" w:hAnsi="Times New Roman" w:cs="Times New Roman"/>
          <w:lang w:val="en-US" w:eastAsia="en-GB"/>
        </w:rPr>
        <w:t xml:space="preserve"> skills and the capacity to deliver high quality output even within tight and shifting deadlines</w:t>
      </w:r>
    </w:p>
    <w:p w:rsidR="00BA0248" w:rsidRDefault="00BA024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BF2BEC" w:rsidRDefault="00BF2BE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BF2BEC" w:rsidRDefault="00BF2BE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BF2BEC" w:rsidRDefault="00BF2BE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BF2BEC" w:rsidRPr="008B2C88" w:rsidRDefault="00BF2BEC"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lastRenderedPageBreak/>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BF2BEC"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F2BEC">
        <w:rPr>
          <w:rFonts w:ascii="Times New Roman" w:eastAsia="Times New Roman" w:hAnsi="Times New Roman" w:cs="Times New Roman"/>
          <w:lang w:val="en-US" w:eastAsia="en-GB"/>
        </w:rPr>
        <w:t>The working language of the unit is mainly English (especially for drafting). Therefore a good knowledge of the English language is required (at least B2), as well as knowledge of one of the other languages of the European Union. Knowledge of the French language would be an asset.</w:t>
      </w: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262B4E" w:rsidRPr="00AF7D78" w:rsidRDefault="00262B4E"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BF2BEC">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A2448A1"/>
    <w:multiLevelType w:val="hybridMultilevel"/>
    <w:tmpl w:val="F40AD8CC"/>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C8A3F60"/>
    <w:multiLevelType w:val="hybridMultilevel"/>
    <w:tmpl w:val="F10E32A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0CD873F8"/>
    <w:multiLevelType w:val="hybridMultilevel"/>
    <w:tmpl w:val="63226F5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1170314E"/>
    <w:multiLevelType w:val="hybridMultilevel"/>
    <w:tmpl w:val="58C62DA8"/>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5522B48"/>
    <w:multiLevelType w:val="hybridMultilevel"/>
    <w:tmpl w:val="3A22B33E"/>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1AFB4369"/>
    <w:multiLevelType w:val="hybridMultilevel"/>
    <w:tmpl w:val="A43CFE1E"/>
    <w:lvl w:ilvl="0" w:tplc="21785350">
      <w:start w:val="1"/>
      <w:numFmt w:val="bullet"/>
      <w:lvlText w:val="-"/>
      <w:lvlJc w:val="left"/>
      <w:pPr>
        <w:ind w:left="1429" w:hanging="360"/>
      </w:pPr>
      <w:rPr>
        <w:rFonts w:ascii="Times New Roman" w:hAnsi="Times New Roman" w:cs="Times New Roman"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D1E1955"/>
    <w:multiLevelType w:val="hybridMultilevel"/>
    <w:tmpl w:val="29E22D94"/>
    <w:lvl w:ilvl="0" w:tplc="21785350">
      <w:start w:val="1"/>
      <w:numFmt w:val="bullet"/>
      <w:lvlText w:val="-"/>
      <w:lvlJc w:val="left"/>
      <w:pPr>
        <w:ind w:left="1429" w:hanging="360"/>
      </w:pPr>
      <w:rPr>
        <w:rFonts w:ascii="Times New Roman" w:hAnsi="Times New Roman" w:cs="Times New Roman" w:hint="default"/>
      </w:rPr>
    </w:lvl>
    <w:lvl w:ilvl="1" w:tplc="21785350">
      <w:start w:val="1"/>
      <w:numFmt w:val="bullet"/>
      <w:lvlText w:val="-"/>
      <w:lvlJc w:val="left"/>
      <w:pPr>
        <w:ind w:left="2149" w:hanging="360"/>
      </w:pPr>
      <w:rPr>
        <w:rFonts w:ascii="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3F03913"/>
    <w:multiLevelType w:val="hybridMultilevel"/>
    <w:tmpl w:val="ADE00E58"/>
    <w:lvl w:ilvl="0" w:tplc="21785350">
      <w:start w:val="1"/>
      <w:numFmt w:val="bullet"/>
      <w:lvlText w:val="-"/>
      <w:lvlJc w:val="left"/>
      <w:pPr>
        <w:ind w:left="1866" w:hanging="360"/>
      </w:pPr>
      <w:rPr>
        <w:rFonts w:ascii="Times New Roman" w:hAnsi="Times New Roman" w:cs="Times New Roman"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1" w15:restartNumberingAfterBreak="0">
    <w:nsid w:val="3C072173"/>
    <w:multiLevelType w:val="hybridMultilevel"/>
    <w:tmpl w:val="F83A5C7A"/>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2" w15:restartNumberingAfterBreak="0">
    <w:nsid w:val="55D80E1A"/>
    <w:multiLevelType w:val="hybridMultilevel"/>
    <w:tmpl w:val="40C65AC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3"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681069D1"/>
    <w:multiLevelType w:val="hybridMultilevel"/>
    <w:tmpl w:val="5C907068"/>
    <w:lvl w:ilvl="0" w:tplc="93582618">
      <w:start w:val="1"/>
      <w:numFmt w:val="decimal"/>
      <w:lvlText w:val="%1."/>
      <w:lvlJc w:val="left"/>
      <w:pPr>
        <w:ind w:left="786" w:hanging="360"/>
      </w:pPr>
      <w:rPr>
        <w:rFonts w:hint="default"/>
      </w:rPr>
    </w:lvl>
    <w:lvl w:ilvl="1" w:tplc="E7C89FCE">
      <w:start w:val="2"/>
      <w:numFmt w:val="bullet"/>
      <w:lvlText w:val="•"/>
      <w:lvlJc w:val="left"/>
      <w:pPr>
        <w:ind w:left="1506" w:hanging="360"/>
      </w:pPr>
      <w:rPr>
        <w:rFonts w:ascii="Times New Roman" w:eastAsia="Times New Roman" w:hAnsi="Times New Roman" w:cs="Times New Roman"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69DC70F1"/>
    <w:multiLevelType w:val="hybridMultilevel"/>
    <w:tmpl w:val="4EDA60C4"/>
    <w:lvl w:ilvl="0" w:tplc="AA5891CC">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7"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7C81292A"/>
    <w:multiLevelType w:val="hybridMultilevel"/>
    <w:tmpl w:val="38683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18"/>
  </w:num>
  <w:num w:numId="5">
    <w:abstractNumId w:val="13"/>
  </w:num>
  <w:num w:numId="6">
    <w:abstractNumId w:val="17"/>
  </w:num>
  <w:num w:numId="7">
    <w:abstractNumId w:val="14"/>
  </w:num>
  <w:num w:numId="8">
    <w:abstractNumId w:val="19"/>
  </w:num>
  <w:num w:numId="9">
    <w:abstractNumId w:val="3"/>
  </w:num>
  <w:num w:numId="10">
    <w:abstractNumId w:val="16"/>
  </w:num>
  <w:num w:numId="11">
    <w:abstractNumId w:val="1"/>
  </w:num>
  <w:num w:numId="12">
    <w:abstractNumId w:val="5"/>
  </w:num>
  <w:num w:numId="13">
    <w:abstractNumId w:val="4"/>
  </w:num>
  <w:num w:numId="14">
    <w:abstractNumId w:val="15"/>
  </w:num>
  <w:num w:numId="15">
    <w:abstractNumId w:val="2"/>
  </w:num>
  <w:num w:numId="16">
    <w:abstractNumId w:val="11"/>
  </w:num>
  <w:num w:numId="17">
    <w:abstractNumId w:val="12"/>
  </w:num>
  <w:num w:numId="18">
    <w:abstractNumId w:val="10"/>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680F"/>
    <w:rsid w:val="000D113E"/>
    <w:rsid w:val="0019598C"/>
    <w:rsid w:val="00262B4E"/>
    <w:rsid w:val="0027693F"/>
    <w:rsid w:val="003165AD"/>
    <w:rsid w:val="004E7ECD"/>
    <w:rsid w:val="00534042"/>
    <w:rsid w:val="006E2E8B"/>
    <w:rsid w:val="00713933"/>
    <w:rsid w:val="0072493E"/>
    <w:rsid w:val="00763CE4"/>
    <w:rsid w:val="008433D1"/>
    <w:rsid w:val="008B2C88"/>
    <w:rsid w:val="008F1149"/>
    <w:rsid w:val="0097098B"/>
    <w:rsid w:val="00AF7D78"/>
    <w:rsid w:val="00B46139"/>
    <w:rsid w:val="00BA0248"/>
    <w:rsid w:val="00BC14A5"/>
    <w:rsid w:val="00BF2BEC"/>
    <w:rsid w:val="00C84F7A"/>
    <w:rsid w:val="00CF677F"/>
    <w:rsid w:val="00D37EF6"/>
    <w:rsid w:val="00D75DD5"/>
    <w:rsid w:val="00F752F1"/>
    <w:rsid w:val="00FF16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F72AB"/>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on.crabb@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1473</Words>
  <Characters>8384</Characters>
  <Application>Microsoft Office Word</Application>
  <DocSecurity>0</DocSecurity>
  <Lines>194</Lines>
  <Paragraphs>97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2021-09-08T16:13:00Z</dcterms:created>
  <dcterms:modified xsi:type="dcterms:W3CDTF">2021-09-08T16:13:00Z</dcterms:modified>
</cp:coreProperties>
</file>