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F63A36" w:rsidP="00AF45CE">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CNECT-H-2</w:t>
            </w:r>
          </w:p>
        </w:tc>
      </w:tr>
      <w:tr w:rsidR="00AF7D78" w:rsidRPr="00A63619"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F63A36" w:rsidRPr="005D0E52" w:rsidRDefault="00F63A36" w:rsidP="00F63A36">
            <w:pPr>
              <w:rPr>
                <w:rFonts w:ascii="Times New Roman" w:hAnsi="Times New Roman" w:cs="Times New Roman"/>
                <w:b/>
                <w:lang w:val="en-GB"/>
              </w:rPr>
            </w:pPr>
            <w:r w:rsidRPr="005D0E52">
              <w:rPr>
                <w:rFonts w:ascii="Times New Roman" w:hAnsi="Times New Roman" w:cs="Times New Roman"/>
                <w:b/>
                <w:lang w:val="en-GB"/>
              </w:rPr>
              <w:t xml:space="preserve">Jakub </w:t>
            </w:r>
            <w:proofErr w:type="spellStart"/>
            <w:r w:rsidRPr="005D0E52">
              <w:rPr>
                <w:rFonts w:ascii="Times New Roman" w:hAnsi="Times New Roman" w:cs="Times New Roman"/>
                <w:b/>
                <w:lang w:val="en-GB"/>
              </w:rPr>
              <w:t>Boratyński</w:t>
            </w:r>
            <w:proofErr w:type="spellEnd"/>
          </w:p>
          <w:p w:rsidR="00F63A36" w:rsidRPr="005D0E52" w:rsidRDefault="00F63A36" w:rsidP="00F63A36">
            <w:pPr>
              <w:rPr>
                <w:rFonts w:ascii="Times New Roman" w:hAnsi="Times New Roman" w:cs="Times New Roman"/>
                <w:b/>
                <w:lang w:val="en-GB"/>
              </w:rPr>
            </w:pPr>
            <w:hyperlink r:id="rId9" w:history="1">
              <w:r w:rsidRPr="00EE67E4">
                <w:rPr>
                  <w:rStyle w:val="Hyperlink"/>
                  <w:rFonts w:ascii="Times New Roman" w:hAnsi="Times New Roman" w:cs="Times New Roman"/>
                  <w:b/>
                  <w:lang w:val="en-GB"/>
                </w:rPr>
                <w:t>CNECT-H2@ec.europa.eu</w:t>
              </w:r>
            </w:hyperlink>
            <w:r>
              <w:rPr>
                <w:rFonts w:ascii="Times New Roman" w:hAnsi="Times New Roman" w:cs="Times New Roman"/>
                <w:b/>
                <w:lang w:val="en-GB"/>
              </w:rPr>
              <w:t xml:space="preserve"> </w:t>
            </w:r>
          </w:p>
          <w:p w:rsidR="00B47B23" w:rsidRDefault="00F63A36" w:rsidP="00F63A36">
            <w:pPr>
              <w:rPr>
                <w:rFonts w:ascii="Times New Roman" w:eastAsia="Times New Roman" w:hAnsi="Times New Roman" w:cs="Times New Roman"/>
                <w:sz w:val="24"/>
                <w:szCs w:val="20"/>
                <w:lang w:val="de-DE" w:eastAsia="en-GB"/>
              </w:rPr>
            </w:pPr>
            <w:r w:rsidRPr="005D0E52">
              <w:rPr>
                <w:rFonts w:ascii="Times New Roman" w:hAnsi="Times New Roman" w:cs="Times New Roman"/>
                <w:b/>
              </w:rPr>
              <w:t>+32 2 296 9452</w:t>
            </w:r>
          </w:p>
          <w:p w:rsidR="00E4016B" w:rsidRPr="00A73BF8" w:rsidRDefault="00E4016B" w:rsidP="00E4016B">
            <w:pPr>
              <w:rPr>
                <w:rFonts w:ascii="Times New Roman" w:eastAsia="Times New Roman" w:hAnsi="Times New Roman" w:cs="Times New Roman"/>
                <w:b/>
                <w:sz w:val="24"/>
                <w:szCs w:val="20"/>
                <w:lang w:val="de-DE" w:eastAsia="en-GB"/>
              </w:rPr>
            </w:pPr>
            <w:r>
              <w:rPr>
                <w:rFonts w:ascii="Times New Roman" w:eastAsia="Times New Roman" w:hAnsi="Times New Roman" w:cs="Times New Roman"/>
                <w:sz w:val="24"/>
                <w:szCs w:val="20"/>
                <w:lang w:val="de-DE" w:eastAsia="en-GB"/>
              </w:rPr>
              <w:t>1</w:t>
            </w:r>
            <w:r w:rsidR="00A73BF8">
              <w:rPr>
                <w:rFonts w:ascii="Times New Roman" w:eastAsia="Times New Roman" w:hAnsi="Times New Roman" w:cs="Times New Roman"/>
                <w:sz w:val="24"/>
                <w:szCs w:val="20"/>
                <w:lang w:val="de-DE" w:eastAsia="en-GB"/>
              </w:rPr>
              <w:t xml:space="preserve"> </w:t>
            </w:r>
          </w:p>
          <w:p w:rsidR="00AF7D78" w:rsidRPr="008C15E7" w:rsidRDefault="00C56F28" w:rsidP="00AF7D78">
            <w:pPr>
              <w:ind w:right="1317"/>
              <w:jc w:val="both"/>
              <w:rPr>
                <w:rFonts w:ascii="Times New Roman" w:eastAsia="Times New Roman" w:hAnsi="Times New Roman" w:cs="Times New Roman"/>
                <w:b/>
                <w:lang w:eastAsia="en-GB"/>
              </w:rPr>
            </w:pPr>
            <w:r>
              <w:rPr>
                <w:rFonts w:ascii="Times New Roman" w:eastAsia="Times New Roman" w:hAnsi="Times New Roman" w:cs="Times New Roman"/>
                <w:b/>
                <w:lang w:eastAsia="en-GB"/>
              </w:rPr>
              <w:t xml:space="preserve">3rd </w:t>
            </w:r>
            <w:r w:rsidR="00AF7D78" w:rsidRPr="008C15E7">
              <w:rPr>
                <w:rFonts w:ascii="Times New Roman" w:eastAsia="Times New Roman" w:hAnsi="Times New Roman" w:cs="Times New Roman"/>
                <w:b/>
                <w:lang w:eastAsia="en-GB"/>
              </w:rPr>
              <w:t>quarter 20</w:t>
            </w:r>
            <w:r w:rsidR="00B47B23" w:rsidRPr="008C15E7">
              <w:rPr>
                <w:rFonts w:ascii="Times New Roman" w:eastAsia="Times New Roman" w:hAnsi="Times New Roman" w:cs="Times New Roman"/>
                <w:b/>
                <w:lang w:eastAsia="en-GB"/>
              </w:rPr>
              <w:t>2</w:t>
            </w:r>
            <w:r>
              <w:rPr>
                <w:rFonts w:ascii="Times New Roman" w:eastAsia="Times New Roman" w:hAnsi="Times New Roman" w:cs="Times New Roman"/>
                <w:b/>
                <w:lang w:eastAsia="en-GB"/>
              </w:rPr>
              <w:t>1</w:t>
            </w:r>
            <w:r w:rsidR="00AF7D78" w:rsidRPr="008C15E7">
              <w:rPr>
                <w:rFonts w:ascii="Times New Roman" w:eastAsia="Times New Roman" w:hAnsi="Times New Roman" w:cs="Times New Roman"/>
                <w:b/>
                <w:lang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B10316"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A63619"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F63A36" w:rsidRPr="00F63A36" w:rsidRDefault="00F63A36" w:rsidP="00F63A36">
      <w:pPr>
        <w:pStyle w:val="ListParagraph"/>
        <w:spacing w:after="0" w:line="240" w:lineRule="auto"/>
        <w:ind w:left="426"/>
        <w:jc w:val="both"/>
        <w:rPr>
          <w:rFonts w:ascii="Times New Roman" w:hAnsi="Times New Roman" w:cs="Times New Roman"/>
          <w:lang w:val="en-US"/>
        </w:rPr>
      </w:pPr>
      <w:r w:rsidRPr="00F63A36">
        <w:rPr>
          <w:rFonts w:ascii="Times New Roman" w:hAnsi="Times New Roman" w:cs="Times New Roman"/>
          <w:lang w:val="en-US"/>
        </w:rPr>
        <w:t>The Cybersecurity and Digital Privacy Policy Unit (CNECT/H/2) is responsible for policy and law in the areas of cybersecurity and the protection of individuals' privacy on the Internet.</w:t>
      </w:r>
    </w:p>
    <w:p w:rsidR="00F63A36" w:rsidRPr="00F63A36" w:rsidRDefault="00F63A36" w:rsidP="00F63A36">
      <w:pPr>
        <w:pStyle w:val="ListParagraph"/>
        <w:spacing w:after="0" w:line="240" w:lineRule="auto"/>
        <w:ind w:left="426"/>
        <w:jc w:val="both"/>
        <w:rPr>
          <w:rFonts w:ascii="Times New Roman" w:hAnsi="Times New Roman" w:cs="Times New Roman"/>
          <w:lang w:val="en-US"/>
        </w:rPr>
      </w:pPr>
    </w:p>
    <w:p w:rsidR="00F63A36" w:rsidRPr="00F63A36" w:rsidRDefault="00F63A36" w:rsidP="00F63A36">
      <w:pPr>
        <w:pStyle w:val="ListParagraph"/>
        <w:spacing w:after="0" w:line="240" w:lineRule="auto"/>
        <w:ind w:left="426"/>
        <w:jc w:val="both"/>
        <w:rPr>
          <w:rFonts w:ascii="Times New Roman" w:hAnsi="Times New Roman" w:cs="Times New Roman"/>
          <w:lang w:val="en-US"/>
        </w:rPr>
      </w:pPr>
      <w:proofErr w:type="gramStart"/>
      <w:r w:rsidRPr="00F63A36">
        <w:rPr>
          <w:rFonts w:ascii="Times New Roman" w:hAnsi="Times New Roman" w:cs="Times New Roman"/>
          <w:lang w:val="en-US"/>
        </w:rPr>
        <w:t>In the area of cybersecurity, the Unit is responsible for the implementation of the EU cybersecurity strategy, including the implementation of the first Union cybersecurity law known as the Directive on Security of Network and Information Systems (NIS Directive), including the proposal for a revised NIS Directive, and of the Regulation on the European Network Information Security Agency (ENISA) and of the EU certification framework (“Cybersecurity Act”).</w:t>
      </w:r>
      <w:proofErr w:type="gramEnd"/>
    </w:p>
    <w:p w:rsidR="00F63A36" w:rsidRPr="00F63A36" w:rsidRDefault="00F63A36" w:rsidP="00F63A36">
      <w:pPr>
        <w:pStyle w:val="ListParagraph"/>
        <w:spacing w:after="0" w:line="240" w:lineRule="auto"/>
        <w:ind w:left="426"/>
        <w:jc w:val="both"/>
        <w:rPr>
          <w:rFonts w:ascii="Times New Roman" w:hAnsi="Times New Roman" w:cs="Times New Roman"/>
          <w:lang w:val="en-US"/>
        </w:rPr>
      </w:pPr>
    </w:p>
    <w:p w:rsidR="00F63A36" w:rsidRPr="00F63A36" w:rsidRDefault="00F63A36" w:rsidP="00F63A36">
      <w:pPr>
        <w:pStyle w:val="ListParagraph"/>
        <w:spacing w:after="0" w:line="240" w:lineRule="auto"/>
        <w:ind w:left="426"/>
        <w:jc w:val="both"/>
        <w:rPr>
          <w:rFonts w:ascii="Times New Roman" w:hAnsi="Times New Roman" w:cs="Times New Roman"/>
          <w:lang w:val="en-US"/>
        </w:rPr>
      </w:pPr>
      <w:r w:rsidRPr="00F63A36">
        <w:rPr>
          <w:rFonts w:ascii="Times New Roman" w:hAnsi="Times New Roman" w:cs="Times New Roman"/>
          <w:lang w:val="en-US"/>
        </w:rPr>
        <w:t>In the area of digital privacy, the Unit negotiates the proposal for a Regulation concerning the respect for private life and the protection of personal data in electronic communications (</w:t>
      </w:r>
      <w:proofErr w:type="spellStart"/>
      <w:r w:rsidRPr="00F63A36">
        <w:rPr>
          <w:rFonts w:ascii="Times New Roman" w:hAnsi="Times New Roman" w:cs="Times New Roman"/>
          <w:lang w:val="en-US"/>
        </w:rPr>
        <w:t>ePrivacy</w:t>
      </w:r>
      <w:proofErr w:type="spellEnd"/>
      <w:r w:rsidRPr="00F63A36">
        <w:rPr>
          <w:rFonts w:ascii="Times New Roman" w:hAnsi="Times New Roman" w:cs="Times New Roman"/>
          <w:lang w:val="en-US"/>
        </w:rPr>
        <w:t xml:space="preserve"> Regulation). The unit is also responsible for the monitoring of the national implementation of the current </w:t>
      </w:r>
      <w:proofErr w:type="spellStart"/>
      <w:r w:rsidRPr="00F63A36">
        <w:rPr>
          <w:rFonts w:ascii="Times New Roman" w:hAnsi="Times New Roman" w:cs="Times New Roman"/>
          <w:lang w:val="en-US"/>
        </w:rPr>
        <w:t>ePrivacy</w:t>
      </w:r>
      <w:proofErr w:type="spellEnd"/>
      <w:r w:rsidRPr="00F63A36">
        <w:rPr>
          <w:rFonts w:ascii="Times New Roman" w:hAnsi="Times New Roman" w:cs="Times New Roman"/>
          <w:lang w:val="en-US"/>
        </w:rPr>
        <w:t xml:space="preserve"> Directive.</w:t>
      </w:r>
    </w:p>
    <w:p w:rsidR="00F63A36" w:rsidRPr="00F63A36" w:rsidRDefault="00F63A36" w:rsidP="00F63A36">
      <w:pPr>
        <w:pStyle w:val="ListParagraph"/>
        <w:spacing w:after="0" w:line="240" w:lineRule="auto"/>
        <w:ind w:left="426"/>
        <w:jc w:val="both"/>
        <w:rPr>
          <w:rFonts w:ascii="Times New Roman" w:hAnsi="Times New Roman" w:cs="Times New Roman"/>
          <w:lang w:val="en-US"/>
        </w:rPr>
      </w:pPr>
    </w:p>
    <w:p w:rsidR="00F63A36" w:rsidRPr="00F63A36" w:rsidRDefault="00F63A36" w:rsidP="00F63A36">
      <w:pPr>
        <w:pStyle w:val="ListParagraph"/>
        <w:spacing w:after="0" w:line="240" w:lineRule="auto"/>
        <w:ind w:left="426"/>
        <w:jc w:val="both"/>
        <w:rPr>
          <w:rFonts w:ascii="Times New Roman" w:hAnsi="Times New Roman" w:cs="Times New Roman"/>
          <w:lang w:val="en-US"/>
        </w:rPr>
      </w:pPr>
      <w:r w:rsidRPr="00F63A36">
        <w:rPr>
          <w:rFonts w:ascii="Times New Roman" w:hAnsi="Times New Roman" w:cs="Times New Roman"/>
          <w:lang w:val="en-US"/>
        </w:rPr>
        <w:t xml:space="preserve">The unit collaborates closely with the Cybersecurity Technology &amp; Capacity Building Unit (CNECT.H.1) and with other units in the DG and associated services in other DGs. </w:t>
      </w:r>
    </w:p>
    <w:p w:rsidR="00F63A36" w:rsidRPr="00F63A36" w:rsidRDefault="00F63A36" w:rsidP="00F63A36">
      <w:pPr>
        <w:pStyle w:val="ListParagraph"/>
        <w:spacing w:after="0" w:line="240" w:lineRule="auto"/>
        <w:ind w:left="426"/>
        <w:jc w:val="both"/>
        <w:rPr>
          <w:rFonts w:ascii="Times New Roman" w:hAnsi="Times New Roman" w:cs="Times New Roman"/>
          <w:lang w:val="en-US"/>
        </w:rPr>
      </w:pPr>
    </w:p>
    <w:p w:rsidR="00F63A36" w:rsidRPr="00F63A36" w:rsidRDefault="00F63A36" w:rsidP="00F63A36">
      <w:pPr>
        <w:pStyle w:val="ListParagraph"/>
        <w:spacing w:after="0" w:line="240" w:lineRule="auto"/>
        <w:ind w:left="426"/>
        <w:jc w:val="both"/>
        <w:rPr>
          <w:rFonts w:ascii="Times New Roman" w:hAnsi="Times New Roman" w:cs="Times New Roman"/>
          <w:lang w:val="en-US"/>
        </w:rPr>
      </w:pPr>
      <w:r w:rsidRPr="00F63A36">
        <w:rPr>
          <w:rFonts w:ascii="Times New Roman" w:hAnsi="Times New Roman" w:cs="Times New Roman"/>
          <w:lang w:val="en-US"/>
        </w:rPr>
        <w:t>The Directorate General applies a team oriented approach, applying collaboration benefiting from DG CONNECT's expertise in ICT and the digital single market and bringing together teams with expertise across the Directorate and DG CONNECT, for example in the areas of the Internet of Things and Artificial Intelligence.</w:t>
      </w:r>
    </w:p>
    <w:p w:rsidR="00F63A36" w:rsidRPr="00F63A36" w:rsidRDefault="00F63A36" w:rsidP="00F63A36">
      <w:pPr>
        <w:pStyle w:val="ListParagraph"/>
        <w:spacing w:after="0" w:line="240" w:lineRule="auto"/>
        <w:ind w:left="426"/>
        <w:jc w:val="both"/>
        <w:rPr>
          <w:rFonts w:ascii="Times New Roman" w:hAnsi="Times New Roman" w:cs="Times New Roman"/>
          <w:lang w:val="en-US"/>
        </w:rPr>
      </w:pPr>
    </w:p>
    <w:p w:rsidR="00F63A36" w:rsidRPr="00F63A36" w:rsidRDefault="00F63A36" w:rsidP="00F63A36">
      <w:pPr>
        <w:pStyle w:val="ListParagraph"/>
        <w:spacing w:after="0" w:line="240" w:lineRule="auto"/>
        <w:ind w:left="426"/>
        <w:jc w:val="both"/>
        <w:rPr>
          <w:rFonts w:ascii="Times New Roman" w:hAnsi="Times New Roman" w:cs="Times New Roman"/>
          <w:lang w:val="en-US"/>
        </w:rPr>
      </w:pPr>
      <w:r w:rsidRPr="00F63A36">
        <w:rPr>
          <w:rFonts w:ascii="Times New Roman" w:hAnsi="Times New Roman" w:cs="Times New Roman"/>
          <w:lang w:val="en-US"/>
        </w:rPr>
        <w:t>The Unit is dynamic, committed, has a good team spirit and a very friendly atmosphere.</w:t>
      </w:r>
    </w:p>
    <w:p w:rsidR="00F63A36" w:rsidRPr="00F63A36" w:rsidRDefault="00F63A36" w:rsidP="00F63A36">
      <w:pPr>
        <w:pStyle w:val="ListParagraph"/>
        <w:spacing w:after="0" w:line="240" w:lineRule="auto"/>
        <w:ind w:left="426"/>
        <w:jc w:val="both"/>
        <w:rPr>
          <w:rFonts w:ascii="Times New Roman" w:hAnsi="Times New Roman" w:cs="Times New Roman"/>
          <w:lang w:val="en-US"/>
        </w:rPr>
      </w:pPr>
    </w:p>
    <w:p w:rsidR="00F63A36" w:rsidRPr="00F63A36" w:rsidRDefault="00F63A36" w:rsidP="00F63A36">
      <w:pPr>
        <w:pStyle w:val="ListParagraph"/>
        <w:spacing w:after="0" w:line="240" w:lineRule="auto"/>
        <w:ind w:left="426"/>
        <w:jc w:val="both"/>
        <w:rPr>
          <w:rFonts w:ascii="Times New Roman" w:hAnsi="Times New Roman" w:cs="Times New Roman"/>
          <w:lang w:val="en-US"/>
        </w:rPr>
      </w:pPr>
      <w:r w:rsidRPr="00F63A36">
        <w:rPr>
          <w:rFonts w:ascii="Times New Roman" w:hAnsi="Times New Roman" w:cs="Times New Roman"/>
          <w:lang w:val="en-US"/>
        </w:rPr>
        <w:lastRenderedPageBreak/>
        <w:t>We propose an interesting and challenging job as Policy Officer in a fascinating, emerging area, cutting across multiple policy domains. The successful candidate will work as part of the cybersecurity policy team, but will also collaborate with members of the Unit involved in privacy.</w:t>
      </w:r>
    </w:p>
    <w:p w:rsidR="00F63A36" w:rsidRPr="00F63A36" w:rsidRDefault="00F63A36" w:rsidP="00F63A36">
      <w:pPr>
        <w:pStyle w:val="ListParagraph"/>
        <w:spacing w:after="0" w:line="240" w:lineRule="auto"/>
        <w:ind w:left="426"/>
        <w:jc w:val="both"/>
        <w:rPr>
          <w:rFonts w:ascii="Times New Roman" w:hAnsi="Times New Roman" w:cs="Times New Roman"/>
          <w:lang w:val="en-US"/>
        </w:rPr>
      </w:pPr>
    </w:p>
    <w:p w:rsidR="00F63A36" w:rsidRPr="00F63A36" w:rsidRDefault="00F63A36" w:rsidP="00F63A36">
      <w:pPr>
        <w:pStyle w:val="ListParagraph"/>
        <w:spacing w:after="0" w:line="240" w:lineRule="auto"/>
        <w:ind w:left="426"/>
        <w:jc w:val="both"/>
        <w:rPr>
          <w:rFonts w:ascii="Times New Roman" w:hAnsi="Times New Roman" w:cs="Times New Roman"/>
          <w:lang w:val="en-US"/>
        </w:rPr>
      </w:pPr>
      <w:r w:rsidRPr="00F63A36">
        <w:rPr>
          <w:rFonts w:ascii="Times New Roman" w:hAnsi="Times New Roman" w:cs="Times New Roman"/>
          <w:lang w:val="en-US"/>
        </w:rPr>
        <w:t xml:space="preserve">The tasks attributed to the successful candidate </w:t>
      </w:r>
      <w:proofErr w:type="gramStart"/>
      <w:r w:rsidRPr="00F63A36">
        <w:rPr>
          <w:rFonts w:ascii="Times New Roman" w:hAnsi="Times New Roman" w:cs="Times New Roman"/>
          <w:lang w:val="en-US"/>
        </w:rPr>
        <w:t>would be drawn</w:t>
      </w:r>
      <w:proofErr w:type="gramEnd"/>
      <w:r w:rsidRPr="00F63A36">
        <w:rPr>
          <w:rFonts w:ascii="Times New Roman" w:hAnsi="Times New Roman" w:cs="Times New Roman"/>
          <w:lang w:val="en-US"/>
        </w:rPr>
        <w:t xml:space="preserve"> from the following indicative list: </w:t>
      </w:r>
    </w:p>
    <w:p w:rsidR="00F63A36" w:rsidRPr="00F63A36" w:rsidRDefault="00F63A36" w:rsidP="00F63A36">
      <w:pPr>
        <w:pStyle w:val="ListParagraph"/>
        <w:spacing w:after="0" w:line="240" w:lineRule="auto"/>
        <w:ind w:left="426"/>
        <w:jc w:val="both"/>
        <w:rPr>
          <w:rFonts w:ascii="Times New Roman" w:hAnsi="Times New Roman" w:cs="Times New Roman"/>
          <w:lang w:val="en-US"/>
        </w:rPr>
      </w:pPr>
    </w:p>
    <w:p w:rsidR="00F63A36" w:rsidRPr="00F63A36" w:rsidRDefault="00F63A36" w:rsidP="00F63A36">
      <w:pPr>
        <w:pStyle w:val="ListParagraph"/>
        <w:spacing w:after="0" w:line="240" w:lineRule="auto"/>
        <w:ind w:left="709" w:hanging="283"/>
        <w:jc w:val="both"/>
        <w:rPr>
          <w:rFonts w:ascii="Times New Roman" w:hAnsi="Times New Roman" w:cs="Times New Roman"/>
          <w:lang w:val="en-US"/>
        </w:rPr>
      </w:pPr>
      <w:r w:rsidRPr="00F63A36">
        <w:rPr>
          <w:rFonts w:ascii="Times New Roman" w:hAnsi="Times New Roman" w:cs="Times New Roman"/>
          <w:lang w:val="en-US"/>
        </w:rPr>
        <w:t>-</w:t>
      </w:r>
      <w:r w:rsidRPr="00F63A36">
        <w:rPr>
          <w:rFonts w:ascii="Times New Roman" w:hAnsi="Times New Roman" w:cs="Times New Roman"/>
          <w:lang w:val="en-US"/>
        </w:rPr>
        <w:tab/>
        <w:t>Contribute to the work on and facilitate the implementation of the Directive on security of network and information systems (NIS Directive), in particular related to the cooperation between Member States</w:t>
      </w:r>
      <w:proofErr w:type="gramStart"/>
      <w:r w:rsidRPr="00F63A36">
        <w:rPr>
          <w:rFonts w:ascii="Times New Roman" w:hAnsi="Times New Roman" w:cs="Times New Roman"/>
          <w:lang w:val="en-US"/>
        </w:rPr>
        <w:t>;</w:t>
      </w:r>
      <w:proofErr w:type="gramEnd"/>
    </w:p>
    <w:p w:rsidR="00F63A36" w:rsidRPr="00F63A36" w:rsidRDefault="00F63A36" w:rsidP="00F63A36">
      <w:pPr>
        <w:pStyle w:val="ListParagraph"/>
        <w:spacing w:after="0" w:line="240" w:lineRule="auto"/>
        <w:ind w:left="709" w:hanging="283"/>
        <w:jc w:val="both"/>
        <w:rPr>
          <w:rFonts w:ascii="Times New Roman" w:hAnsi="Times New Roman" w:cs="Times New Roman"/>
          <w:lang w:val="en-US"/>
        </w:rPr>
      </w:pPr>
      <w:r w:rsidRPr="00F63A36">
        <w:rPr>
          <w:rFonts w:ascii="Times New Roman" w:hAnsi="Times New Roman" w:cs="Times New Roman"/>
          <w:lang w:val="en-US"/>
        </w:rPr>
        <w:t>-</w:t>
      </w:r>
      <w:r w:rsidRPr="00F63A36">
        <w:rPr>
          <w:rFonts w:ascii="Times New Roman" w:hAnsi="Times New Roman" w:cs="Times New Roman"/>
          <w:lang w:val="en-US"/>
        </w:rPr>
        <w:tab/>
        <w:t>Contribute to the work on the negotiations of the legislative proposal for a revised NIS Directive (NIS2)</w:t>
      </w:r>
      <w:proofErr w:type="gramStart"/>
      <w:r w:rsidRPr="00F63A36">
        <w:rPr>
          <w:rFonts w:ascii="Times New Roman" w:hAnsi="Times New Roman" w:cs="Times New Roman"/>
          <w:lang w:val="en-US"/>
        </w:rPr>
        <w:t>;</w:t>
      </w:r>
      <w:proofErr w:type="gramEnd"/>
    </w:p>
    <w:p w:rsidR="00F63A36" w:rsidRPr="00F63A36" w:rsidRDefault="00F63A36" w:rsidP="00F63A36">
      <w:pPr>
        <w:pStyle w:val="ListParagraph"/>
        <w:spacing w:after="0" w:line="240" w:lineRule="auto"/>
        <w:ind w:left="709" w:hanging="283"/>
        <w:jc w:val="both"/>
        <w:rPr>
          <w:rFonts w:ascii="Times New Roman" w:hAnsi="Times New Roman" w:cs="Times New Roman"/>
          <w:lang w:val="en-US"/>
        </w:rPr>
      </w:pPr>
      <w:r w:rsidRPr="00F63A36">
        <w:rPr>
          <w:rFonts w:ascii="Times New Roman" w:hAnsi="Times New Roman" w:cs="Times New Roman"/>
          <w:lang w:val="en-US"/>
        </w:rPr>
        <w:t>-</w:t>
      </w:r>
      <w:r w:rsidRPr="00F63A36">
        <w:rPr>
          <w:rFonts w:ascii="Times New Roman" w:hAnsi="Times New Roman" w:cs="Times New Roman"/>
          <w:lang w:val="en-US"/>
        </w:rPr>
        <w:tab/>
        <w:t>Contribute to the work on the implementation of the legislation related to the security of public electronic communications networks or publically available electronic communications services (</w:t>
      </w:r>
      <w:proofErr w:type="spellStart"/>
      <w:r w:rsidRPr="00F63A36">
        <w:rPr>
          <w:rFonts w:ascii="Times New Roman" w:hAnsi="Times New Roman" w:cs="Times New Roman"/>
          <w:lang w:val="en-US"/>
        </w:rPr>
        <w:t>eg</w:t>
      </w:r>
      <w:proofErr w:type="spellEnd"/>
      <w:r w:rsidRPr="00F63A36">
        <w:rPr>
          <w:rFonts w:ascii="Times New Roman" w:hAnsi="Times New Roman" w:cs="Times New Roman"/>
          <w:lang w:val="en-US"/>
        </w:rPr>
        <w:t>. Framework directive and forthcoming electronic communications code);</w:t>
      </w:r>
    </w:p>
    <w:p w:rsidR="00F63A36" w:rsidRPr="00F63A36" w:rsidRDefault="00F63A36" w:rsidP="00F63A36">
      <w:pPr>
        <w:pStyle w:val="ListParagraph"/>
        <w:spacing w:after="0" w:line="240" w:lineRule="auto"/>
        <w:ind w:left="709" w:hanging="283"/>
        <w:jc w:val="both"/>
        <w:rPr>
          <w:rFonts w:ascii="Times New Roman" w:hAnsi="Times New Roman" w:cs="Times New Roman"/>
          <w:lang w:val="en-US"/>
        </w:rPr>
      </w:pPr>
      <w:r w:rsidRPr="00F63A36">
        <w:rPr>
          <w:rFonts w:ascii="Times New Roman" w:hAnsi="Times New Roman" w:cs="Times New Roman"/>
          <w:lang w:val="en-US"/>
        </w:rPr>
        <w:t>-</w:t>
      </w:r>
      <w:r w:rsidRPr="00F63A36">
        <w:rPr>
          <w:rFonts w:ascii="Times New Roman" w:hAnsi="Times New Roman" w:cs="Times New Roman"/>
          <w:lang w:val="en-US"/>
        </w:rPr>
        <w:tab/>
        <w:t>Follow up on actions in relation to the EU Security Union Strategy and the Commission Recommendation on Coordinated Response to Large Scale Cybersecurity Incidents and Crises and the blueprint</w:t>
      </w:r>
      <w:proofErr w:type="gramStart"/>
      <w:r w:rsidRPr="00F63A36">
        <w:rPr>
          <w:rFonts w:ascii="Times New Roman" w:hAnsi="Times New Roman" w:cs="Times New Roman"/>
          <w:lang w:val="en-US"/>
        </w:rPr>
        <w:t>;</w:t>
      </w:r>
      <w:proofErr w:type="gramEnd"/>
    </w:p>
    <w:p w:rsidR="00F63A36" w:rsidRPr="00F63A36" w:rsidRDefault="00F63A36" w:rsidP="00F63A36">
      <w:pPr>
        <w:pStyle w:val="ListParagraph"/>
        <w:spacing w:after="0" w:line="240" w:lineRule="auto"/>
        <w:ind w:left="709" w:hanging="283"/>
        <w:jc w:val="both"/>
        <w:rPr>
          <w:rFonts w:ascii="Times New Roman" w:hAnsi="Times New Roman" w:cs="Times New Roman"/>
          <w:lang w:val="en-US"/>
        </w:rPr>
      </w:pPr>
      <w:r w:rsidRPr="00F63A36">
        <w:rPr>
          <w:rFonts w:ascii="Times New Roman" w:hAnsi="Times New Roman" w:cs="Times New Roman"/>
          <w:lang w:val="en-US"/>
        </w:rPr>
        <w:t>-</w:t>
      </w:r>
      <w:r w:rsidRPr="00F63A36">
        <w:rPr>
          <w:rFonts w:ascii="Times New Roman" w:hAnsi="Times New Roman" w:cs="Times New Roman"/>
          <w:lang w:val="en-US"/>
        </w:rPr>
        <w:tab/>
        <w:t xml:space="preserve">Follow up on the implementation of the EU Cybersecurity Strategy for the digital decade in cooperation with other Commission departments and </w:t>
      </w:r>
      <w:proofErr w:type="gramStart"/>
      <w:r w:rsidRPr="00F63A36">
        <w:rPr>
          <w:rFonts w:ascii="Times New Roman" w:hAnsi="Times New Roman" w:cs="Times New Roman"/>
          <w:lang w:val="en-US"/>
        </w:rPr>
        <w:t>EEAS ;</w:t>
      </w:r>
      <w:proofErr w:type="gramEnd"/>
    </w:p>
    <w:p w:rsidR="00F63A36" w:rsidRPr="00F63A36" w:rsidRDefault="00F63A36" w:rsidP="00F63A36">
      <w:pPr>
        <w:pStyle w:val="ListParagraph"/>
        <w:spacing w:after="0" w:line="240" w:lineRule="auto"/>
        <w:ind w:left="709" w:hanging="283"/>
        <w:jc w:val="both"/>
        <w:rPr>
          <w:rFonts w:ascii="Times New Roman" w:hAnsi="Times New Roman" w:cs="Times New Roman"/>
          <w:lang w:val="en-US"/>
        </w:rPr>
      </w:pPr>
      <w:r w:rsidRPr="00F63A36">
        <w:rPr>
          <w:rFonts w:ascii="Times New Roman" w:hAnsi="Times New Roman" w:cs="Times New Roman"/>
          <w:lang w:val="en-US"/>
        </w:rPr>
        <w:t>-</w:t>
      </w:r>
      <w:r w:rsidRPr="00F63A36">
        <w:rPr>
          <w:rFonts w:ascii="Times New Roman" w:hAnsi="Times New Roman" w:cs="Times New Roman"/>
          <w:lang w:val="en-US"/>
        </w:rPr>
        <w:tab/>
        <w:t>Handle parliamentary questions, citizen questions and briefings.</w:t>
      </w:r>
    </w:p>
    <w:p w:rsidR="00F63A36" w:rsidRPr="00F63A36" w:rsidRDefault="00F63A36" w:rsidP="00F63A36">
      <w:pPr>
        <w:pStyle w:val="ListParagraph"/>
        <w:spacing w:after="0" w:line="240" w:lineRule="auto"/>
        <w:ind w:left="426"/>
        <w:jc w:val="both"/>
        <w:rPr>
          <w:rFonts w:ascii="Times New Roman" w:hAnsi="Times New Roman" w:cs="Times New Roman"/>
          <w:lang w:val="en-US"/>
        </w:rPr>
      </w:pPr>
    </w:p>
    <w:p w:rsidR="00F63A36" w:rsidRPr="00F63A36" w:rsidRDefault="00F63A36" w:rsidP="00F63A36">
      <w:pPr>
        <w:pStyle w:val="ListParagraph"/>
        <w:spacing w:after="0" w:line="240" w:lineRule="auto"/>
        <w:ind w:left="426"/>
        <w:jc w:val="both"/>
        <w:rPr>
          <w:rFonts w:ascii="Times New Roman" w:hAnsi="Times New Roman" w:cs="Times New Roman"/>
          <w:lang w:val="en-US"/>
        </w:rPr>
      </w:pPr>
      <w:r w:rsidRPr="00F63A36">
        <w:rPr>
          <w:rFonts w:ascii="Times New Roman" w:hAnsi="Times New Roman" w:cs="Times New Roman"/>
          <w:lang w:val="en-US"/>
        </w:rPr>
        <w:t>The successful candidate will work closely with a solid team with a very good level of expertise in cybersecurity.</w:t>
      </w:r>
    </w:p>
    <w:p w:rsidR="00F63A36" w:rsidRPr="00F63A36" w:rsidRDefault="00F63A36" w:rsidP="00F63A36">
      <w:pPr>
        <w:pStyle w:val="ListParagraph"/>
        <w:spacing w:after="0" w:line="240" w:lineRule="auto"/>
        <w:ind w:left="426"/>
        <w:jc w:val="both"/>
        <w:rPr>
          <w:rFonts w:ascii="Times New Roman" w:hAnsi="Times New Roman" w:cs="Times New Roman"/>
          <w:lang w:val="en-US"/>
        </w:rPr>
      </w:pPr>
    </w:p>
    <w:p w:rsidR="004F134C" w:rsidRDefault="00F63A36" w:rsidP="00F63A36">
      <w:pPr>
        <w:pStyle w:val="ListParagraph"/>
        <w:spacing w:after="0" w:line="240" w:lineRule="auto"/>
        <w:ind w:left="426"/>
        <w:jc w:val="both"/>
        <w:rPr>
          <w:rFonts w:ascii="Times New Roman" w:hAnsi="Times New Roman" w:cs="Times New Roman"/>
          <w:lang w:val="en-US"/>
        </w:rPr>
      </w:pPr>
      <w:r w:rsidRPr="00F63A36">
        <w:rPr>
          <w:rFonts w:ascii="Times New Roman" w:hAnsi="Times New Roman" w:cs="Times New Roman"/>
          <w:lang w:val="en-US"/>
        </w:rPr>
        <w:t>The final allocation of tasks would depend on the specific expertise and profile of the selected candidate.</w:t>
      </w:r>
    </w:p>
    <w:p w:rsidR="003F2FDC" w:rsidRDefault="003F2FDC" w:rsidP="003F2FDC">
      <w:pPr>
        <w:pStyle w:val="ListParagraph"/>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F63A36" w:rsidRPr="00F63A36" w:rsidRDefault="00AF7D78" w:rsidP="00F63A36">
      <w:pPr>
        <w:tabs>
          <w:tab w:val="left" w:pos="1418"/>
          <w:tab w:val="left" w:pos="1560"/>
        </w:tabs>
        <w:spacing w:after="0" w:line="240" w:lineRule="auto"/>
        <w:ind w:left="851" w:right="60" w:hanging="142"/>
        <w:jc w:val="both"/>
        <w:rPr>
          <w:rFonts w:ascii="Times New Roman" w:hAnsi="Times New Roman" w:cs="Times New Roman"/>
          <w:lang w:val="en-US"/>
        </w:rPr>
      </w:pPr>
      <w:r w:rsidRPr="00AF7D78">
        <w:rPr>
          <w:rFonts w:ascii="Times New Roman" w:eastAsia="Times New Roman" w:hAnsi="Times New Roman" w:cs="Times New Roman"/>
          <w:lang w:val="en-US" w:eastAsia="en-GB"/>
        </w:rPr>
        <w:t xml:space="preserve">  in the field(s) :</w:t>
      </w:r>
      <w:r w:rsidR="00B10316">
        <w:rPr>
          <w:rFonts w:ascii="Times New Roman" w:eastAsia="Times New Roman" w:hAnsi="Times New Roman" w:cs="Times New Roman"/>
          <w:lang w:val="en-US" w:eastAsia="en-GB"/>
        </w:rPr>
        <w:t xml:space="preserve"> </w:t>
      </w:r>
      <w:r w:rsidR="00F63A36" w:rsidRPr="00F63A36">
        <w:rPr>
          <w:rFonts w:ascii="Times New Roman" w:hAnsi="Times New Roman" w:cs="Times New Roman"/>
          <w:lang w:val="en-US"/>
        </w:rPr>
        <w:t xml:space="preserve">political science, business and/or economics with a profound understanding of ICT technologies and/or privacy issues or alternatively background in computer sciences/digital technologies with a profound understanding of policy issues would be considered an advantage. </w:t>
      </w:r>
    </w:p>
    <w:p w:rsidR="00AF7D78" w:rsidRPr="004F134C" w:rsidRDefault="00F63A36" w:rsidP="00F63A36">
      <w:pPr>
        <w:tabs>
          <w:tab w:val="left" w:pos="1418"/>
          <w:tab w:val="left" w:pos="1560"/>
        </w:tabs>
        <w:spacing w:after="0" w:line="240" w:lineRule="auto"/>
        <w:ind w:left="851" w:right="60"/>
        <w:jc w:val="both"/>
        <w:rPr>
          <w:rFonts w:ascii="Times New Roman" w:eastAsia="Times New Roman" w:hAnsi="Times New Roman" w:cs="Times New Roman"/>
          <w:lang w:val="en-US" w:eastAsia="en-GB"/>
        </w:rPr>
      </w:pPr>
      <w:r w:rsidRPr="00F63A36">
        <w:rPr>
          <w:rFonts w:ascii="Times New Roman" w:hAnsi="Times New Roman" w:cs="Times New Roman"/>
          <w:lang w:val="en-US"/>
        </w:rPr>
        <w:t xml:space="preserve">A legal background </w:t>
      </w:r>
      <w:proofErr w:type="gramStart"/>
      <w:r w:rsidRPr="00F63A36">
        <w:rPr>
          <w:rFonts w:ascii="Times New Roman" w:hAnsi="Times New Roman" w:cs="Times New Roman"/>
          <w:lang w:val="en-US"/>
        </w:rPr>
        <w:t>would be considered</w:t>
      </w:r>
      <w:proofErr w:type="gramEnd"/>
      <w:r w:rsidRPr="00F63A36">
        <w:rPr>
          <w:rFonts w:ascii="Times New Roman" w:hAnsi="Times New Roman" w:cs="Times New Roman"/>
          <w:lang w:val="en-US"/>
        </w:rPr>
        <w:t xml:space="preserve"> an additional asset.</w:t>
      </w:r>
    </w:p>
    <w:p w:rsid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F63A36" w:rsidRDefault="00F63A36"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F63A36" w:rsidRDefault="00F63A36"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F63A36" w:rsidRPr="00AF7D78" w:rsidRDefault="00F63A36"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lastRenderedPageBreak/>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F63A36" w:rsidRPr="00F63A36" w:rsidRDefault="00F63A36" w:rsidP="00F63A36">
      <w:pPr>
        <w:tabs>
          <w:tab w:val="left" w:pos="709"/>
        </w:tabs>
        <w:spacing w:after="0" w:line="240" w:lineRule="auto"/>
        <w:ind w:left="709" w:right="60"/>
        <w:jc w:val="both"/>
        <w:rPr>
          <w:rFonts w:ascii="Times New Roman" w:eastAsia="Times New Roman" w:hAnsi="Times New Roman" w:cs="Times New Roman"/>
          <w:lang w:val="en-US" w:eastAsia="en-GB"/>
        </w:rPr>
      </w:pPr>
      <w:r w:rsidRPr="00F63A36">
        <w:rPr>
          <w:rFonts w:ascii="Times New Roman" w:eastAsia="Times New Roman" w:hAnsi="Times New Roman" w:cs="Times New Roman"/>
          <w:lang w:val="en-US" w:eastAsia="en-GB"/>
        </w:rPr>
        <w:t>We look for a dynamic person with an extensive ICT policy expertise in particular on cybersecurity, with excellent analytical and drafting skills.</w:t>
      </w:r>
    </w:p>
    <w:p w:rsidR="00F63A36" w:rsidRPr="00F63A36" w:rsidRDefault="00F63A36" w:rsidP="00F63A36">
      <w:pPr>
        <w:tabs>
          <w:tab w:val="left" w:pos="709"/>
        </w:tabs>
        <w:spacing w:after="0" w:line="240" w:lineRule="auto"/>
        <w:ind w:left="709" w:right="60"/>
        <w:jc w:val="both"/>
        <w:rPr>
          <w:rFonts w:ascii="Times New Roman" w:eastAsia="Times New Roman" w:hAnsi="Times New Roman" w:cs="Times New Roman"/>
          <w:lang w:val="en-US" w:eastAsia="en-GB"/>
        </w:rPr>
      </w:pPr>
    </w:p>
    <w:p w:rsidR="00F63A36" w:rsidRPr="00F63A36" w:rsidRDefault="00F63A36" w:rsidP="00F63A36">
      <w:pPr>
        <w:tabs>
          <w:tab w:val="left" w:pos="709"/>
        </w:tabs>
        <w:spacing w:after="0" w:line="240" w:lineRule="auto"/>
        <w:ind w:left="709" w:right="60"/>
        <w:jc w:val="both"/>
        <w:rPr>
          <w:rFonts w:ascii="Times New Roman" w:eastAsia="Times New Roman" w:hAnsi="Times New Roman" w:cs="Times New Roman"/>
          <w:lang w:val="en-US" w:eastAsia="en-GB"/>
        </w:rPr>
      </w:pPr>
      <w:proofErr w:type="gramStart"/>
      <w:r w:rsidRPr="00F63A36">
        <w:rPr>
          <w:rFonts w:ascii="Times New Roman" w:eastAsia="Times New Roman" w:hAnsi="Times New Roman" w:cs="Times New Roman"/>
          <w:lang w:val="en-US" w:eastAsia="en-GB"/>
        </w:rPr>
        <w:t xml:space="preserve">Work experience in the areas related to the implementation and enforcement of national law transposing the Directive on Network and Information Security (NIS Directive) and </w:t>
      </w:r>
      <w:proofErr w:type="spellStart"/>
      <w:r w:rsidRPr="00F63A36">
        <w:rPr>
          <w:rFonts w:ascii="Times New Roman" w:eastAsia="Times New Roman" w:hAnsi="Times New Roman" w:cs="Times New Roman"/>
          <w:lang w:val="en-US" w:eastAsia="en-GB"/>
        </w:rPr>
        <w:t>ePrivacy</w:t>
      </w:r>
      <w:proofErr w:type="spellEnd"/>
      <w:r w:rsidRPr="00F63A36">
        <w:rPr>
          <w:rFonts w:ascii="Times New Roman" w:eastAsia="Times New Roman" w:hAnsi="Times New Roman" w:cs="Times New Roman"/>
          <w:lang w:val="en-US" w:eastAsia="en-GB"/>
        </w:rPr>
        <w:t xml:space="preserve"> Directive, including some experience in EU fora, such as the NIS Cooperation Group or the so-called "Art 13 a ENISA group", would be an important advantage, as well as work experience in the area of cybersecurity incident response and crisis management.</w:t>
      </w:r>
      <w:proofErr w:type="gramEnd"/>
    </w:p>
    <w:p w:rsidR="00F63A36" w:rsidRPr="00F63A36" w:rsidRDefault="00F63A36" w:rsidP="00F63A36">
      <w:pPr>
        <w:tabs>
          <w:tab w:val="left" w:pos="709"/>
        </w:tabs>
        <w:spacing w:after="0" w:line="240" w:lineRule="auto"/>
        <w:ind w:left="709" w:right="60"/>
        <w:jc w:val="both"/>
        <w:rPr>
          <w:rFonts w:ascii="Times New Roman" w:eastAsia="Times New Roman" w:hAnsi="Times New Roman" w:cs="Times New Roman"/>
          <w:lang w:val="en-US" w:eastAsia="en-GB"/>
        </w:rPr>
      </w:pPr>
    </w:p>
    <w:p w:rsidR="00F63A36" w:rsidRPr="00F63A36" w:rsidRDefault="00F63A36" w:rsidP="00F63A36">
      <w:pPr>
        <w:tabs>
          <w:tab w:val="left" w:pos="709"/>
        </w:tabs>
        <w:spacing w:after="0" w:line="240" w:lineRule="auto"/>
        <w:ind w:left="709" w:right="60"/>
        <w:jc w:val="both"/>
        <w:rPr>
          <w:rFonts w:ascii="Times New Roman" w:eastAsia="Times New Roman" w:hAnsi="Times New Roman" w:cs="Times New Roman"/>
          <w:lang w:val="en-US" w:eastAsia="en-GB"/>
        </w:rPr>
      </w:pPr>
      <w:r w:rsidRPr="00F63A36">
        <w:rPr>
          <w:rFonts w:ascii="Times New Roman" w:eastAsia="Times New Roman" w:hAnsi="Times New Roman" w:cs="Times New Roman"/>
          <w:lang w:val="en-US" w:eastAsia="en-GB"/>
        </w:rPr>
        <w:t>Work experience in inter-institutional relations, notably legislative negotiations and/or implementation of Union law would also be an asset.</w:t>
      </w:r>
    </w:p>
    <w:p w:rsidR="00F63A36" w:rsidRPr="00F63A36" w:rsidRDefault="00F63A36" w:rsidP="00F63A36">
      <w:pPr>
        <w:tabs>
          <w:tab w:val="left" w:pos="709"/>
        </w:tabs>
        <w:spacing w:after="0" w:line="240" w:lineRule="auto"/>
        <w:ind w:left="709" w:right="60"/>
        <w:jc w:val="both"/>
        <w:rPr>
          <w:rFonts w:ascii="Times New Roman" w:eastAsia="Times New Roman" w:hAnsi="Times New Roman" w:cs="Times New Roman"/>
          <w:lang w:val="en-US" w:eastAsia="en-GB"/>
        </w:rPr>
      </w:pPr>
    </w:p>
    <w:p w:rsidR="00F63A36" w:rsidRPr="00F63A36" w:rsidRDefault="00F63A36" w:rsidP="00F63A36">
      <w:pPr>
        <w:tabs>
          <w:tab w:val="left" w:pos="709"/>
        </w:tabs>
        <w:spacing w:after="0" w:line="240" w:lineRule="auto"/>
        <w:ind w:left="709" w:right="60"/>
        <w:jc w:val="both"/>
        <w:rPr>
          <w:rFonts w:ascii="Times New Roman" w:eastAsia="Times New Roman" w:hAnsi="Times New Roman" w:cs="Times New Roman"/>
          <w:lang w:val="en-US" w:eastAsia="en-GB"/>
        </w:rPr>
      </w:pPr>
      <w:r w:rsidRPr="00F63A36">
        <w:rPr>
          <w:rFonts w:ascii="Times New Roman" w:eastAsia="Times New Roman" w:hAnsi="Times New Roman" w:cs="Times New Roman"/>
          <w:lang w:val="en-US" w:eastAsia="en-GB"/>
        </w:rPr>
        <w:t>The candidate should have a strong interest in working on cutting edge legal and policy issues related to digital technologies.</w:t>
      </w:r>
    </w:p>
    <w:p w:rsidR="00F63A36" w:rsidRPr="00F63A36" w:rsidRDefault="00F63A36" w:rsidP="00F63A36">
      <w:pPr>
        <w:tabs>
          <w:tab w:val="left" w:pos="709"/>
        </w:tabs>
        <w:spacing w:after="0" w:line="240" w:lineRule="auto"/>
        <w:ind w:left="709" w:right="60"/>
        <w:jc w:val="both"/>
        <w:rPr>
          <w:rFonts w:ascii="Times New Roman" w:eastAsia="Times New Roman" w:hAnsi="Times New Roman" w:cs="Times New Roman"/>
          <w:lang w:val="en-US" w:eastAsia="en-GB"/>
        </w:rPr>
      </w:pPr>
    </w:p>
    <w:p w:rsidR="00F63A36" w:rsidRPr="00F63A36" w:rsidRDefault="00F63A36" w:rsidP="00F63A36">
      <w:pPr>
        <w:tabs>
          <w:tab w:val="left" w:pos="709"/>
        </w:tabs>
        <w:spacing w:after="0" w:line="240" w:lineRule="auto"/>
        <w:ind w:left="709" w:right="60"/>
        <w:jc w:val="both"/>
        <w:rPr>
          <w:rFonts w:ascii="Times New Roman" w:eastAsia="Times New Roman" w:hAnsi="Times New Roman" w:cs="Times New Roman"/>
          <w:lang w:val="en-US" w:eastAsia="en-GB"/>
        </w:rPr>
      </w:pPr>
      <w:r w:rsidRPr="00F63A36">
        <w:rPr>
          <w:rFonts w:ascii="Times New Roman" w:eastAsia="Times New Roman" w:hAnsi="Times New Roman" w:cs="Times New Roman"/>
          <w:lang w:val="en-US" w:eastAsia="en-GB"/>
        </w:rPr>
        <w:t>The candidate should demonstrate a proactive approach and be able to work autonomously, while having a strong sense of team spirit.</w:t>
      </w:r>
    </w:p>
    <w:p w:rsidR="00F63A36" w:rsidRPr="00F63A36" w:rsidRDefault="00F63A36" w:rsidP="00F63A36">
      <w:pPr>
        <w:tabs>
          <w:tab w:val="left" w:pos="709"/>
        </w:tabs>
        <w:spacing w:after="0" w:line="240" w:lineRule="auto"/>
        <w:ind w:left="709" w:right="60"/>
        <w:jc w:val="both"/>
        <w:rPr>
          <w:rFonts w:ascii="Times New Roman" w:eastAsia="Times New Roman" w:hAnsi="Times New Roman" w:cs="Times New Roman"/>
          <w:lang w:val="en-US" w:eastAsia="en-GB"/>
        </w:rPr>
      </w:pPr>
    </w:p>
    <w:p w:rsidR="00F4284D" w:rsidRDefault="00F63A36" w:rsidP="00F63A36">
      <w:pPr>
        <w:tabs>
          <w:tab w:val="left" w:pos="709"/>
        </w:tabs>
        <w:spacing w:after="0" w:line="240" w:lineRule="auto"/>
        <w:ind w:left="709" w:right="60"/>
        <w:jc w:val="both"/>
        <w:rPr>
          <w:rFonts w:ascii="Times New Roman" w:eastAsia="Times New Roman" w:hAnsi="Times New Roman" w:cs="Times New Roman"/>
          <w:lang w:val="en-US" w:eastAsia="en-GB"/>
        </w:rPr>
      </w:pPr>
      <w:r w:rsidRPr="00F63A36">
        <w:rPr>
          <w:rFonts w:ascii="Times New Roman" w:eastAsia="Times New Roman" w:hAnsi="Times New Roman" w:cs="Times New Roman"/>
          <w:lang w:val="en-US" w:eastAsia="en-GB"/>
        </w:rPr>
        <w:t>S/he should be capable of coping with tight deadlines and periods of high workload.</w:t>
      </w:r>
    </w:p>
    <w:p w:rsidR="00F63A36" w:rsidRPr="004D7DCC" w:rsidRDefault="00F63A36" w:rsidP="00F63A3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F4284D" w:rsidRDefault="00F63A36" w:rsidP="00F63A36">
      <w:pPr>
        <w:spacing w:after="0" w:line="240" w:lineRule="auto"/>
        <w:ind w:left="709"/>
        <w:rPr>
          <w:rFonts w:ascii="Times New Roman" w:eastAsia="Times New Roman" w:hAnsi="Times New Roman" w:cs="Times New Roman"/>
          <w:lang w:val="en-US" w:eastAsia="en-GB"/>
        </w:rPr>
      </w:pPr>
      <w:r w:rsidRPr="00F63A36">
        <w:rPr>
          <w:rFonts w:ascii="Times New Roman" w:eastAsia="Times New Roman" w:hAnsi="Times New Roman" w:cs="Times New Roman"/>
          <w:lang w:val="en-US" w:eastAsia="en-GB"/>
        </w:rPr>
        <w:t xml:space="preserve">The job requires excellent knowledge of English, both drafting skills and verbal communication. </w:t>
      </w:r>
      <w:bookmarkStart w:id="0" w:name="_GoBack"/>
      <w:bookmarkEnd w:id="0"/>
      <w:r w:rsidRPr="00F63A36">
        <w:rPr>
          <w:rFonts w:ascii="Times New Roman" w:eastAsia="Times New Roman" w:hAnsi="Times New Roman" w:cs="Times New Roman"/>
          <w:lang w:val="en-US" w:eastAsia="en-GB"/>
        </w:rPr>
        <w:t>A solid understanding and operational working level of French would be an asset.</w:t>
      </w:r>
    </w:p>
    <w:p w:rsidR="00F4284D" w:rsidRDefault="00F4284D" w:rsidP="00AF7D78">
      <w:pPr>
        <w:tabs>
          <w:tab w:val="left" w:pos="426"/>
        </w:tabs>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A73BF8" w:rsidRDefault="00A73BF8"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lastRenderedPageBreak/>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F63A36">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44F1"/>
    <w:multiLevelType w:val="hybridMultilevel"/>
    <w:tmpl w:val="2E1C3538"/>
    <w:lvl w:ilvl="0" w:tplc="21785350">
      <w:start w:val="1"/>
      <w:numFmt w:val="bullet"/>
      <w:lvlText w:val="-"/>
      <w:lvlJc w:val="left"/>
      <w:pPr>
        <w:ind w:left="3079" w:hanging="360"/>
      </w:pPr>
      <w:rPr>
        <w:rFonts w:ascii="Times New Roman" w:hAnsi="Times New Roman" w:cs="Times New Roman" w:hint="default"/>
      </w:rPr>
    </w:lvl>
    <w:lvl w:ilvl="1" w:tplc="08090003" w:tentative="1">
      <w:start w:val="1"/>
      <w:numFmt w:val="bullet"/>
      <w:lvlText w:val="o"/>
      <w:lvlJc w:val="left"/>
      <w:pPr>
        <w:ind w:left="3799" w:hanging="360"/>
      </w:pPr>
      <w:rPr>
        <w:rFonts w:ascii="Courier New" w:hAnsi="Courier New" w:cs="Courier New" w:hint="default"/>
      </w:rPr>
    </w:lvl>
    <w:lvl w:ilvl="2" w:tplc="08090005" w:tentative="1">
      <w:start w:val="1"/>
      <w:numFmt w:val="bullet"/>
      <w:lvlText w:val=""/>
      <w:lvlJc w:val="left"/>
      <w:pPr>
        <w:ind w:left="4519" w:hanging="360"/>
      </w:pPr>
      <w:rPr>
        <w:rFonts w:ascii="Wingdings" w:hAnsi="Wingdings" w:hint="default"/>
      </w:rPr>
    </w:lvl>
    <w:lvl w:ilvl="3" w:tplc="08090001" w:tentative="1">
      <w:start w:val="1"/>
      <w:numFmt w:val="bullet"/>
      <w:lvlText w:val=""/>
      <w:lvlJc w:val="left"/>
      <w:pPr>
        <w:ind w:left="5239" w:hanging="360"/>
      </w:pPr>
      <w:rPr>
        <w:rFonts w:ascii="Symbol" w:hAnsi="Symbol" w:hint="default"/>
      </w:rPr>
    </w:lvl>
    <w:lvl w:ilvl="4" w:tplc="08090003" w:tentative="1">
      <w:start w:val="1"/>
      <w:numFmt w:val="bullet"/>
      <w:lvlText w:val="o"/>
      <w:lvlJc w:val="left"/>
      <w:pPr>
        <w:ind w:left="5959" w:hanging="360"/>
      </w:pPr>
      <w:rPr>
        <w:rFonts w:ascii="Courier New" w:hAnsi="Courier New" w:cs="Courier New" w:hint="default"/>
      </w:rPr>
    </w:lvl>
    <w:lvl w:ilvl="5" w:tplc="08090005" w:tentative="1">
      <w:start w:val="1"/>
      <w:numFmt w:val="bullet"/>
      <w:lvlText w:val=""/>
      <w:lvlJc w:val="left"/>
      <w:pPr>
        <w:ind w:left="6679" w:hanging="360"/>
      </w:pPr>
      <w:rPr>
        <w:rFonts w:ascii="Wingdings" w:hAnsi="Wingdings" w:hint="default"/>
      </w:rPr>
    </w:lvl>
    <w:lvl w:ilvl="6" w:tplc="08090001" w:tentative="1">
      <w:start w:val="1"/>
      <w:numFmt w:val="bullet"/>
      <w:lvlText w:val=""/>
      <w:lvlJc w:val="left"/>
      <w:pPr>
        <w:ind w:left="7399" w:hanging="360"/>
      </w:pPr>
      <w:rPr>
        <w:rFonts w:ascii="Symbol" w:hAnsi="Symbol" w:hint="default"/>
      </w:rPr>
    </w:lvl>
    <w:lvl w:ilvl="7" w:tplc="08090003" w:tentative="1">
      <w:start w:val="1"/>
      <w:numFmt w:val="bullet"/>
      <w:lvlText w:val="o"/>
      <w:lvlJc w:val="left"/>
      <w:pPr>
        <w:ind w:left="8119" w:hanging="360"/>
      </w:pPr>
      <w:rPr>
        <w:rFonts w:ascii="Courier New" w:hAnsi="Courier New" w:cs="Courier New" w:hint="default"/>
      </w:rPr>
    </w:lvl>
    <w:lvl w:ilvl="8" w:tplc="08090005" w:tentative="1">
      <w:start w:val="1"/>
      <w:numFmt w:val="bullet"/>
      <w:lvlText w:val=""/>
      <w:lvlJc w:val="left"/>
      <w:pPr>
        <w:ind w:left="8839" w:hanging="360"/>
      </w:pPr>
      <w:rPr>
        <w:rFonts w:ascii="Wingdings" w:hAnsi="Wingdings" w:hint="default"/>
      </w:rPr>
    </w:lvl>
  </w:abstractNum>
  <w:abstractNum w:abstractNumId="1"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24C1A1F"/>
    <w:multiLevelType w:val="hybridMultilevel"/>
    <w:tmpl w:val="242AA5F0"/>
    <w:lvl w:ilvl="0" w:tplc="BFA24E5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26A1216"/>
    <w:multiLevelType w:val="hybridMultilevel"/>
    <w:tmpl w:val="2D4409F0"/>
    <w:lvl w:ilvl="0" w:tplc="BD9EC88C">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EB385A"/>
    <w:multiLevelType w:val="hybridMultilevel"/>
    <w:tmpl w:val="FC76D798"/>
    <w:lvl w:ilvl="0" w:tplc="21785350">
      <w:start w:val="1"/>
      <w:numFmt w:val="bullet"/>
      <w:lvlText w:val="-"/>
      <w:lvlJc w:val="left"/>
      <w:pPr>
        <w:ind w:left="1429" w:hanging="360"/>
      </w:pPr>
      <w:rPr>
        <w:rFonts w:ascii="Times New Roman" w:hAnsi="Times New Roman" w:cs="Times New Roman" w:hint="default"/>
      </w:rPr>
    </w:lvl>
    <w:lvl w:ilvl="1" w:tplc="61509A18">
      <w:numFmt w:val="bullet"/>
      <w:lvlText w:val="•"/>
      <w:lvlJc w:val="left"/>
      <w:pPr>
        <w:ind w:left="2359" w:hanging="570"/>
      </w:pPr>
      <w:rPr>
        <w:rFonts w:ascii="Times New Roman" w:eastAsia="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86F1737"/>
    <w:multiLevelType w:val="hybridMultilevel"/>
    <w:tmpl w:val="891C6C54"/>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0" w15:restartNumberingAfterBreak="0">
    <w:nsid w:val="20052622"/>
    <w:multiLevelType w:val="hybridMultilevel"/>
    <w:tmpl w:val="BD448A2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20092B4E"/>
    <w:multiLevelType w:val="hybridMultilevel"/>
    <w:tmpl w:val="C1A44064"/>
    <w:lvl w:ilvl="0" w:tplc="0098398A">
      <w:start w:val="1"/>
      <w:numFmt w:val="lowerRoman"/>
      <w:lvlText w:val="%1."/>
      <w:lvlJc w:val="left"/>
      <w:pPr>
        <w:ind w:left="1145" w:hanging="72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2"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2EDA29EA"/>
    <w:multiLevelType w:val="hybridMultilevel"/>
    <w:tmpl w:val="E3281AEE"/>
    <w:lvl w:ilvl="0" w:tplc="F0C43586">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457E297C"/>
    <w:multiLevelType w:val="hybridMultilevel"/>
    <w:tmpl w:val="6AACE92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504A630E"/>
    <w:multiLevelType w:val="hybridMultilevel"/>
    <w:tmpl w:val="B06A5E9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542438B9"/>
    <w:multiLevelType w:val="hybridMultilevel"/>
    <w:tmpl w:val="7F92A81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F545A1"/>
    <w:multiLevelType w:val="hybridMultilevel"/>
    <w:tmpl w:val="00C61508"/>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5"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7"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8"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1" w15:restartNumberingAfterBreak="0">
    <w:nsid w:val="7C982591"/>
    <w:multiLevelType w:val="hybridMultilevel"/>
    <w:tmpl w:val="B7F278AC"/>
    <w:lvl w:ilvl="0" w:tplc="20A47750">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23"/>
  </w:num>
  <w:num w:numId="4">
    <w:abstractNumId w:val="3"/>
  </w:num>
  <w:num w:numId="5">
    <w:abstractNumId w:val="18"/>
  </w:num>
  <w:num w:numId="6">
    <w:abstractNumId w:val="16"/>
  </w:num>
  <w:num w:numId="7">
    <w:abstractNumId w:val="28"/>
  </w:num>
  <w:num w:numId="8">
    <w:abstractNumId w:val="30"/>
  </w:num>
  <w:num w:numId="9">
    <w:abstractNumId w:val="26"/>
  </w:num>
  <w:num w:numId="10">
    <w:abstractNumId w:val="13"/>
  </w:num>
  <w:num w:numId="11">
    <w:abstractNumId w:val="27"/>
  </w:num>
  <w:num w:numId="12">
    <w:abstractNumId w:val="29"/>
  </w:num>
  <w:num w:numId="13">
    <w:abstractNumId w:val="9"/>
  </w:num>
  <w:num w:numId="14">
    <w:abstractNumId w:val="22"/>
  </w:num>
  <w:num w:numId="15">
    <w:abstractNumId w:val="25"/>
  </w:num>
  <w:num w:numId="16">
    <w:abstractNumId w:val="1"/>
  </w:num>
  <w:num w:numId="17">
    <w:abstractNumId w:val="19"/>
  </w:num>
  <w:num w:numId="18">
    <w:abstractNumId w:val="14"/>
  </w:num>
  <w:num w:numId="19">
    <w:abstractNumId w:val="12"/>
  </w:num>
  <w:num w:numId="20">
    <w:abstractNumId w:val="31"/>
  </w:num>
  <w:num w:numId="21">
    <w:abstractNumId w:val="10"/>
  </w:num>
  <w:num w:numId="22">
    <w:abstractNumId w:val="21"/>
  </w:num>
  <w:num w:numId="23">
    <w:abstractNumId w:val="4"/>
  </w:num>
  <w:num w:numId="24">
    <w:abstractNumId w:val="7"/>
  </w:num>
  <w:num w:numId="25">
    <w:abstractNumId w:val="0"/>
  </w:num>
  <w:num w:numId="26">
    <w:abstractNumId w:val="24"/>
  </w:num>
  <w:num w:numId="27">
    <w:abstractNumId w:val="11"/>
  </w:num>
  <w:num w:numId="28">
    <w:abstractNumId w:val="8"/>
  </w:num>
  <w:num w:numId="29">
    <w:abstractNumId w:val="15"/>
  </w:num>
  <w:num w:numId="30">
    <w:abstractNumId w:val="20"/>
  </w:num>
  <w:num w:numId="31">
    <w:abstractNumId w:val="5"/>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24A9C"/>
    <w:rsid w:val="0014734A"/>
    <w:rsid w:val="00151FDA"/>
    <w:rsid w:val="0019598C"/>
    <w:rsid w:val="003F2FDC"/>
    <w:rsid w:val="0044334A"/>
    <w:rsid w:val="004D7DCC"/>
    <w:rsid w:val="004F134C"/>
    <w:rsid w:val="00505BD2"/>
    <w:rsid w:val="00534042"/>
    <w:rsid w:val="00536D39"/>
    <w:rsid w:val="005E6F50"/>
    <w:rsid w:val="00632DAF"/>
    <w:rsid w:val="006373E4"/>
    <w:rsid w:val="00660776"/>
    <w:rsid w:val="00673B92"/>
    <w:rsid w:val="00691157"/>
    <w:rsid w:val="00757143"/>
    <w:rsid w:val="0083432B"/>
    <w:rsid w:val="00860C38"/>
    <w:rsid w:val="00863AE8"/>
    <w:rsid w:val="0087571D"/>
    <w:rsid w:val="0089313E"/>
    <w:rsid w:val="008C15E7"/>
    <w:rsid w:val="00943796"/>
    <w:rsid w:val="0098353F"/>
    <w:rsid w:val="00994581"/>
    <w:rsid w:val="009C7B2E"/>
    <w:rsid w:val="00A63619"/>
    <w:rsid w:val="00A73BF8"/>
    <w:rsid w:val="00A92957"/>
    <w:rsid w:val="00AD033B"/>
    <w:rsid w:val="00AF45CE"/>
    <w:rsid w:val="00AF7D78"/>
    <w:rsid w:val="00B10316"/>
    <w:rsid w:val="00B47B23"/>
    <w:rsid w:val="00BC14A5"/>
    <w:rsid w:val="00C56F28"/>
    <w:rsid w:val="00CC4913"/>
    <w:rsid w:val="00CF677F"/>
    <w:rsid w:val="00D37EF6"/>
    <w:rsid w:val="00DC2053"/>
    <w:rsid w:val="00DF4FC4"/>
    <w:rsid w:val="00DF6CB3"/>
    <w:rsid w:val="00E137DE"/>
    <w:rsid w:val="00E139F7"/>
    <w:rsid w:val="00E4016B"/>
    <w:rsid w:val="00F01FBD"/>
    <w:rsid w:val="00F1254B"/>
    <w:rsid w:val="00F4284D"/>
    <w:rsid w:val="00F63A36"/>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44EE9"/>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CNECT-H2@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161B9-9E15-4570-9D97-9C7C89887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1708</Words>
  <Characters>9582</Characters>
  <Application>Microsoft Office Word</Application>
  <DocSecurity>0</DocSecurity>
  <Lines>212</Lines>
  <Paragraphs>104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2021-04-12T12:20:00Z</dcterms:created>
  <dcterms:modified xsi:type="dcterms:W3CDTF">2021-04-12T12:20:00Z</dcterms:modified>
</cp:coreProperties>
</file>