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15431"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926DDF" w:rsidRDefault="00926DDF" w:rsidP="00926DDF">
            <w:pPr>
              <w:rPr>
                <w:rFonts w:ascii="Times New Roman" w:eastAsia="Times New Roman" w:hAnsi="Times New Roman" w:cs="Times New Roman"/>
                <w:b/>
                <w:sz w:val="24"/>
                <w:szCs w:val="20"/>
                <w:lang w:val="en-GB" w:eastAsia="en-GB"/>
              </w:rPr>
            </w:pPr>
            <w:r w:rsidRPr="00926DDF">
              <w:rPr>
                <w:rFonts w:ascii="Times New Roman" w:eastAsia="Times New Roman" w:hAnsi="Times New Roman" w:cs="Times New Roman"/>
                <w:b/>
                <w:sz w:val="24"/>
                <w:szCs w:val="20"/>
                <w:lang w:val="en-GB" w:eastAsia="en-GB"/>
              </w:rPr>
              <w:t>TRADE-C-1</w:t>
            </w:r>
            <w:r w:rsidR="00B40EDB" w:rsidRPr="00926DDF">
              <w:rPr>
                <w:rFonts w:ascii="Times New Roman" w:eastAsia="Times New Roman" w:hAnsi="Times New Roman" w:cs="Times New Roman"/>
                <w:b/>
                <w:sz w:val="24"/>
                <w:szCs w:val="20"/>
                <w:lang w:val="en-GB" w:eastAsia="en-GB"/>
              </w:rPr>
              <w:t xml:space="preserve"> – Del </w:t>
            </w:r>
            <w:r w:rsidRPr="00926DDF">
              <w:rPr>
                <w:rFonts w:ascii="Times New Roman" w:eastAsia="Times New Roman" w:hAnsi="Times New Roman" w:cs="Times New Roman"/>
                <w:b/>
                <w:sz w:val="24"/>
                <w:szCs w:val="20"/>
                <w:lang w:val="en-GB" w:eastAsia="en-GB"/>
              </w:rPr>
              <w:t>South Africa</w:t>
            </w:r>
          </w:p>
        </w:tc>
      </w:tr>
      <w:tr w:rsidR="00AF7D78" w:rsidRPr="00926DD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26DDF" w:rsidRPr="001E1B77" w:rsidRDefault="00926DDF" w:rsidP="00926DDF">
            <w:pPr>
              <w:rPr>
                <w:rFonts w:ascii="Times New Roman" w:hAnsi="Times New Roman" w:cs="Times New Roman"/>
                <w:b/>
              </w:rPr>
            </w:pPr>
            <w:r w:rsidRPr="001E1B77">
              <w:rPr>
                <w:rFonts w:ascii="Times New Roman" w:hAnsi="Times New Roman" w:cs="Times New Roman"/>
                <w:b/>
              </w:rPr>
              <w:t>Cristina MIRANDA-GOZALVEZ</w:t>
            </w:r>
          </w:p>
          <w:p w:rsidR="00926DDF" w:rsidRPr="001E1B77" w:rsidRDefault="00B15431" w:rsidP="00926DDF">
            <w:pPr>
              <w:rPr>
                <w:rFonts w:ascii="Times New Roman" w:hAnsi="Times New Roman" w:cs="Times New Roman"/>
                <w:b/>
              </w:rPr>
            </w:pPr>
            <w:hyperlink r:id="rId8" w:history="1">
              <w:r w:rsidR="00926DDF" w:rsidRPr="00AF3D3D">
                <w:rPr>
                  <w:rStyle w:val="Hyperlink"/>
                  <w:rFonts w:ascii="Times New Roman" w:hAnsi="Times New Roman" w:cs="Times New Roman"/>
                  <w:b/>
                </w:rPr>
                <w:t>Cristina.Miranda-Gozalvez@ec.europa.eu</w:t>
              </w:r>
            </w:hyperlink>
            <w:r w:rsidR="00926DDF">
              <w:rPr>
                <w:rFonts w:ascii="Times New Roman" w:hAnsi="Times New Roman" w:cs="Times New Roman"/>
                <w:b/>
              </w:rPr>
              <w:t xml:space="preserve"> </w:t>
            </w:r>
          </w:p>
          <w:p w:rsidR="00B40EDB" w:rsidRPr="00B40EDB" w:rsidRDefault="00926DDF" w:rsidP="00926DDF">
            <w:pPr>
              <w:ind w:right="1317"/>
              <w:jc w:val="both"/>
              <w:rPr>
                <w:rFonts w:ascii="Times New Roman" w:eastAsia="Times New Roman" w:hAnsi="Times New Roman"/>
                <w:b/>
                <w:lang w:val="de-DE" w:eastAsia="en-GB"/>
              </w:rPr>
            </w:pPr>
            <w:r w:rsidRPr="001E1B77">
              <w:rPr>
                <w:rFonts w:ascii="Times New Roman" w:hAnsi="Times New Roman" w:cs="Times New Roman"/>
                <w:b/>
                <w:lang w:val="en-US"/>
              </w:rPr>
              <w:t>+32-2-29 89304</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B40EDB"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B40EDB">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926DDF">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926DDF">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926DDF">
              <w:rPr>
                <w:rFonts w:ascii="Times New Roman" w:eastAsia="Times New Roman" w:hAnsi="Times New Roman" w:cs="Times New Roman"/>
                <w:b/>
                <w:lang w:val="en-US" w:eastAsia="en-GB"/>
              </w:rPr>
              <w:t>Pretoria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15431" w:rsidP="00AF7D78">
            <w:pPr>
              <w:rPr>
                <w:rFonts w:ascii="Times New Roman" w:eastAsia="Times New Roman" w:hAnsi="Times New Roman" w:cs="Times New Roman"/>
                <w:sz w:val="24"/>
                <w:szCs w:val="20"/>
                <w:lang w:val="en-US" w:eastAsia="en-GB"/>
              </w:rPr>
            </w:pPr>
            <w:r w:rsidRPr="00926DDF">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1543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bookmarkStart w:id="0" w:name="_GoBack"/>
            <w:bookmarkEnd w:id="0"/>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Under the direct supervision of the Head of the Trade and Economic Section at the EU Delegation in South Africa:</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1-report and inform headquarters and EU Delegation staff concerned…</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2-represent and participate in meetings/events…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3-monitor and analyze…</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…mainly but not exclusively matters in the following areas: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Macro-economic and economic developments in South Africa and Southern African</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International, regional and bilateral trade relations for goods and services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Trade facilitation and customs issues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 xml:space="preserve">Technical Barriers to Trade and Sanitary </w:t>
      </w:r>
      <w:proofErr w:type="spellStart"/>
      <w:r w:rsidRPr="00926DDF">
        <w:rPr>
          <w:rFonts w:ascii="Times New Roman" w:eastAsia="Times New Roman" w:hAnsi="Times New Roman" w:cs="Times New Roman"/>
          <w:lang w:val="en-US" w:eastAsia="en-GB"/>
        </w:rPr>
        <w:t>Phyto</w:t>
      </w:r>
      <w:proofErr w:type="spellEnd"/>
      <w:r w:rsidRPr="00926DDF">
        <w:rPr>
          <w:rFonts w:ascii="Times New Roman" w:eastAsia="Times New Roman" w:hAnsi="Times New Roman" w:cs="Times New Roman"/>
          <w:lang w:val="en-US" w:eastAsia="en-GB"/>
        </w:rPr>
        <w:t>-Sanitary issues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Trade Defense Instruments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Intellectual Property Rights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Extraction and analysis of statistical data relevant to the above matters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w:t>
      </w:r>
      <w:r w:rsidRPr="00926DDF">
        <w:rPr>
          <w:rFonts w:ascii="Times New Roman" w:eastAsia="Times New Roman" w:hAnsi="Times New Roman" w:cs="Times New Roman"/>
          <w:lang w:val="en-US" w:eastAsia="en-GB"/>
        </w:rPr>
        <w:tab/>
        <w:t>Ongoing work in international organizations when relevant for South Africa in the above areas</w:t>
      </w: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p>
    <w:p w:rsidR="00926DDF" w:rsidRPr="00926DDF" w:rsidRDefault="00926DDF" w:rsidP="00926DD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4-</w:t>
      </w:r>
      <w:r w:rsidRPr="00926DDF">
        <w:rPr>
          <w:rFonts w:ascii="Times New Roman" w:eastAsia="Times New Roman" w:hAnsi="Times New Roman" w:cs="Times New Roman"/>
          <w:lang w:val="en-US" w:eastAsia="en-GB"/>
        </w:rPr>
        <w:t>contribute to the management and planning of the Trade and Economic Section</w:t>
      </w:r>
    </w:p>
    <w:p w:rsidR="00AF14CF" w:rsidRPr="00926DDF" w:rsidRDefault="00926DDF" w:rsidP="00926DDF">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5-</w:t>
      </w:r>
      <w:r w:rsidRPr="00926DDF">
        <w:rPr>
          <w:rFonts w:ascii="Times New Roman" w:eastAsia="Times New Roman" w:hAnsi="Times New Roman" w:cs="Times New Roman"/>
          <w:lang w:val="en-US" w:eastAsia="en-GB"/>
        </w:rPr>
        <w:t>contribute from a trade perspective, when needed, to the work of other members of the Trade and Economic Section on investments and relations with business, raw materials and mining, digital technologies, agriculture, climate, environment and energy.</w:t>
      </w:r>
    </w:p>
    <w:p w:rsidR="004658EC" w:rsidRDefault="004658EC" w:rsidP="00AF14CF">
      <w:pPr>
        <w:spacing w:after="0" w:line="240" w:lineRule="auto"/>
        <w:ind w:left="426"/>
        <w:jc w:val="both"/>
        <w:rPr>
          <w:rFonts w:ascii="Times New Roman" w:eastAsia="Times New Roman" w:hAnsi="Times New Roman" w:cs="Times New Roman"/>
          <w:lang w:val="en-US" w:eastAsia="en-GB"/>
        </w:rPr>
      </w:pPr>
    </w:p>
    <w:p w:rsidR="00926DDF" w:rsidRDefault="00926DDF" w:rsidP="00AF14CF">
      <w:pPr>
        <w:spacing w:after="0" w:line="240" w:lineRule="auto"/>
        <w:ind w:left="426"/>
        <w:jc w:val="both"/>
        <w:rPr>
          <w:rFonts w:ascii="Times New Roman" w:eastAsia="Times New Roman" w:hAnsi="Times New Roman" w:cs="Times New Roman"/>
          <w:lang w:val="en-US" w:eastAsia="en-GB"/>
        </w:rPr>
      </w:pPr>
    </w:p>
    <w:p w:rsidR="00926DDF" w:rsidRPr="00AF14CF" w:rsidRDefault="00926DDF"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926DDF">
        <w:rPr>
          <w:rFonts w:ascii="Times New Roman" w:eastAsia="Times New Roman" w:hAnsi="Times New Roman" w:cs="Times New Roman"/>
          <w:lang w:val="en-US" w:eastAsia="en-GB"/>
        </w:rPr>
        <w:t>e</w:t>
      </w:r>
      <w:r w:rsidR="00926DDF" w:rsidRPr="00926DDF">
        <w:rPr>
          <w:rFonts w:ascii="Times New Roman" w:eastAsia="Times New Roman" w:hAnsi="Times New Roman" w:cs="Times New Roman"/>
          <w:lang w:val="en-US" w:eastAsia="en-GB"/>
        </w:rPr>
        <w:t>conom</w:t>
      </w:r>
      <w:r w:rsidR="00926DDF">
        <w:rPr>
          <w:rFonts w:ascii="Times New Roman" w:eastAsia="Times New Roman" w:hAnsi="Times New Roman" w:cs="Times New Roman"/>
          <w:lang w:val="en-US" w:eastAsia="en-GB"/>
        </w:rPr>
        <w:t>ics</w:t>
      </w:r>
      <w:r w:rsidR="00926DDF" w:rsidRPr="00926DDF">
        <w:rPr>
          <w:rFonts w:ascii="Times New Roman" w:eastAsia="Times New Roman" w:hAnsi="Times New Roman" w:cs="Times New Roman"/>
          <w:lang w:val="en-US" w:eastAsia="en-GB"/>
        </w:rPr>
        <w:t xml:space="preserve">, </w:t>
      </w:r>
      <w:r w:rsidR="00926DDF">
        <w:rPr>
          <w:rFonts w:ascii="Times New Roman" w:eastAsia="Times New Roman" w:hAnsi="Times New Roman" w:cs="Times New Roman"/>
          <w:lang w:val="en-US" w:eastAsia="en-GB"/>
        </w:rPr>
        <w:t>b</w:t>
      </w:r>
      <w:r w:rsidR="00926DDF" w:rsidRPr="00926DDF">
        <w:rPr>
          <w:rFonts w:ascii="Times New Roman" w:eastAsia="Times New Roman" w:hAnsi="Times New Roman" w:cs="Times New Roman"/>
          <w:lang w:val="en-US" w:eastAsia="en-GB"/>
        </w:rPr>
        <w:t xml:space="preserve">usiness </w:t>
      </w:r>
      <w:r w:rsidR="00926DDF">
        <w:rPr>
          <w:rFonts w:ascii="Times New Roman" w:eastAsia="Times New Roman" w:hAnsi="Times New Roman" w:cs="Times New Roman"/>
          <w:lang w:val="en-US" w:eastAsia="en-GB"/>
        </w:rPr>
        <w:t>management, i</w:t>
      </w:r>
      <w:r w:rsidR="00926DDF" w:rsidRPr="00926DDF">
        <w:rPr>
          <w:rFonts w:ascii="Times New Roman" w:eastAsia="Times New Roman" w:hAnsi="Times New Roman" w:cs="Times New Roman"/>
          <w:lang w:val="en-US" w:eastAsia="en-GB"/>
        </w:rPr>
        <w:t xml:space="preserve">nternational </w:t>
      </w:r>
      <w:r w:rsidR="00926DDF">
        <w:rPr>
          <w:rFonts w:ascii="Times New Roman" w:eastAsia="Times New Roman" w:hAnsi="Times New Roman" w:cs="Times New Roman"/>
          <w:lang w:val="en-US" w:eastAsia="en-GB"/>
        </w:rPr>
        <w:t>relations, international trade and c</w:t>
      </w:r>
      <w:r w:rsidR="00926DDF" w:rsidRPr="00926DDF">
        <w:rPr>
          <w:rFonts w:ascii="Times New Roman" w:eastAsia="Times New Roman" w:hAnsi="Times New Roman" w:cs="Times New Roman"/>
          <w:lang w:val="en-US" w:eastAsia="en-GB"/>
        </w:rPr>
        <w:t xml:space="preserve">ommercial </w:t>
      </w:r>
      <w:r w:rsidR="00926DDF">
        <w:rPr>
          <w:rFonts w:ascii="Times New Roman" w:eastAsia="Times New Roman" w:hAnsi="Times New Roman" w:cs="Times New Roman"/>
          <w:lang w:val="en-US" w:eastAsia="en-GB"/>
        </w:rPr>
        <w:t>l</w:t>
      </w:r>
      <w:r w:rsidR="00926DDF" w:rsidRPr="00926DDF">
        <w:rPr>
          <w:rFonts w:ascii="Times New Roman" w:eastAsia="Times New Roman" w:hAnsi="Times New Roman" w:cs="Times New Roman"/>
          <w:lang w:val="en-US" w:eastAsia="en-GB"/>
        </w:rPr>
        <w:t>aw</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26DDF" w:rsidRPr="00926DDF" w:rsidRDefault="00926DDF" w:rsidP="00926DDF">
      <w:pPr>
        <w:tabs>
          <w:tab w:val="left" w:pos="709"/>
        </w:tabs>
        <w:spacing w:after="0" w:line="240" w:lineRule="auto"/>
        <w:ind w:left="709" w:right="60"/>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In government, international organizations and/private sector in the above fields and/or in those highlighted under point 1 (nature of the tasks).</w:t>
      </w:r>
    </w:p>
    <w:p w:rsidR="003052E6" w:rsidRDefault="00926DDF" w:rsidP="00926DDF">
      <w:pPr>
        <w:tabs>
          <w:tab w:val="left" w:pos="709"/>
        </w:tabs>
        <w:spacing w:after="0" w:line="240" w:lineRule="auto"/>
        <w:ind w:left="709" w:right="60"/>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Strong experience in macro-economic analysis would be an asset.</w:t>
      </w:r>
    </w:p>
    <w:p w:rsidR="00AF14CF" w:rsidRDefault="00AF14CF" w:rsidP="00AF14CF">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926DD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26DDF">
        <w:rPr>
          <w:rFonts w:ascii="Times New Roman" w:eastAsia="Times New Roman" w:hAnsi="Times New Roman" w:cs="Times New Roman"/>
          <w:lang w:val="en-US" w:eastAsia="en-GB"/>
        </w:rPr>
        <w:t>English, knowledge of French would be an asset</w:t>
      </w:r>
      <w:r w:rsidR="00B40EDB" w:rsidRPr="00B40EDB">
        <w:rPr>
          <w:rFonts w:ascii="Times New Roman" w:eastAsia="Times New Roman" w:hAnsi="Times New Roman" w:cs="Times New Roman"/>
          <w:lang w:val="en-US" w:eastAsia="en-GB"/>
        </w:rPr>
        <w:t>.</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proofErr w:type="gramStart"/>
      <w:r w:rsidRPr="00AF7D78">
        <w:rPr>
          <w:rFonts w:ascii="Times New Roman" w:eastAsia="Times New Roman" w:hAnsi="Times New Roman" w:cs="Times New Roman"/>
          <w:b/>
          <w:u w:val="single"/>
          <w:lang w:val="en-GB" w:eastAsia="en-GB"/>
        </w:rPr>
        <w:t>the</w:t>
      </w:r>
      <w:proofErr w:type="gramEnd"/>
      <w:r w:rsidRPr="00AF7D78">
        <w:rPr>
          <w:rFonts w:ascii="Times New Roman" w:eastAsia="Times New Roman" w:hAnsi="Times New Roman" w:cs="Times New Roman"/>
          <w:b/>
          <w:u w:val="single"/>
          <w:lang w:val="en-GB" w:eastAsia="en-GB"/>
        </w:rPr>
        <w:t xml:space="preserv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Default="00915284" w:rsidP="00AF7D78">
      <w:pPr>
        <w:spacing w:after="0" w:line="240" w:lineRule="auto"/>
        <w:ind w:left="426"/>
        <w:rPr>
          <w:rFonts w:ascii="Times New Roman" w:eastAsia="Times New Roman" w:hAnsi="Times New Roman" w:cs="Times New Roman"/>
          <w:sz w:val="24"/>
          <w:szCs w:val="20"/>
          <w:lang w:val="en-US" w:eastAsia="en-GB"/>
        </w:rPr>
      </w:pPr>
    </w:p>
    <w:p w:rsidR="00926DDF" w:rsidRDefault="00926DDF" w:rsidP="00AF7D78">
      <w:pPr>
        <w:spacing w:after="0" w:line="240" w:lineRule="auto"/>
        <w:ind w:left="426"/>
        <w:rPr>
          <w:rFonts w:ascii="Times New Roman" w:eastAsia="Times New Roman" w:hAnsi="Times New Roman" w:cs="Times New Roman"/>
          <w:sz w:val="24"/>
          <w:szCs w:val="20"/>
          <w:lang w:val="en-US" w:eastAsia="en-GB"/>
        </w:rPr>
      </w:pPr>
    </w:p>
    <w:p w:rsidR="00926DDF" w:rsidRDefault="00926DDF" w:rsidP="00AF7D78">
      <w:pPr>
        <w:spacing w:after="0" w:line="240" w:lineRule="auto"/>
        <w:ind w:left="426"/>
        <w:rPr>
          <w:rFonts w:ascii="Times New Roman" w:eastAsia="Times New Roman" w:hAnsi="Times New Roman" w:cs="Times New Roman"/>
          <w:sz w:val="24"/>
          <w:szCs w:val="20"/>
          <w:lang w:val="en-US" w:eastAsia="en-GB"/>
        </w:rPr>
      </w:pPr>
    </w:p>
    <w:p w:rsidR="00926DDF" w:rsidRDefault="00926DDF" w:rsidP="00AF7D78">
      <w:pPr>
        <w:spacing w:after="0" w:line="240" w:lineRule="auto"/>
        <w:ind w:left="426"/>
        <w:rPr>
          <w:rFonts w:ascii="Times New Roman" w:eastAsia="Times New Roman" w:hAnsi="Times New Roman" w:cs="Times New Roman"/>
          <w:sz w:val="24"/>
          <w:szCs w:val="20"/>
          <w:lang w:val="en-US" w:eastAsia="en-GB"/>
        </w:rPr>
      </w:pPr>
    </w:p>
    <w:p w:rsidR="00926DDF" w:rsidRPr="00AF7D78" w:rsidRDefault="00926DD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1543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0163A"/>
    <w:rsid w:val="0019598C"/>
    <w:rsid w:val="003052E6"/>
    <w:rsid w:val="004658EC"/>
    <w:rsid w:val="00505BD2"/>
    <w:rsid w:val="00534042"/>
    <w:rsid w:val="00915284"/>
    <w:rsid w:val="00926DDF"/>
    <w:rsid w:val="00AF14CF"/>
    <w:rsid w:val="00AF7D78"/>
    <w:rsid w:val="00B15431"/>
    <w:rsid w:val="00B40EDB"/>
    <w:rsid w:val="00B47B23"/>
    <w:rsid w:val="00BC14A5"/>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Miranda-Gozalve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6894</Characters>
  <Application>Microsoft Office Word</Application>
  <DocSecurity>0</DocSecurity>
  <Lines>176</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2021-01-12T12:31:00Z</dcterms:created>
  <dcterms:modified xsi:type="dcterms:W3CDTF">2021-01-12T12:31:00Z</dcterms:modified>
</cp:coreProperties>
</file>