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bookmarkStart w:id="0" w:name="_GoBack"/>
      <w:bookmarkEnd w:id="0"/>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A92957"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MARE-C-3</w:t>
            </w:r>
          </w:p>
        </w:tc>
      </w:tr>
      <w:tr w:rsidR="00AF7D78" w:rsidRPr="00F01FBD" w:rsidTr="00EC6FF0">
        <w:trPr>
          <w:trHeight w:val="1977"/>
          <w:jc w:val="center"/>
        </w:trPr>
        <w:tc>
          <w:tcPr>
            <w:tcW w:w="4359" w:type="dxa"/>
            <w:tcBorders>
              <w:bottom w:val="nil"/>
            </w:tcBorders>
          </w:tcPr>
          <w:p w:rsidR="00AF7D78" w:rsidRPr="00AF7D78" w:rsidRDefault="00A9295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Acting </w:t>
            </w:r>
            <w:r w:rsidR="00AF7D78"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92957" w:rsidRPr="00E441A0" w:rsidRDefault="00A92957" w:rsidP="00A92957">
            <w:pPr>
              <w:rPr>
                <w:rFonts w:ascii="Times New Roman" w:hAnsi="Times New Roman" w:cs="Times New Roman"/>
                <w:b/>
              </w:rPr>
            </w:pPr>
            <w:r w:rsidRPr="00E441A0">
              <w:rPr>
                <w:rFonts w:ascii="Times New Roman" w:hAnsi="Times New Roman" w:cs="Times New Roman"/>
                <w:b/>
              </w:rPr>
              <w:t xml:space="preserve">Annette </w:t>
            </w:r>
            <w:proofErr w:type="spellStart"/>
            <w:r w:rsidRPr="00E441A0">
              <w:rPr>
                <w:rFonts w:ascii="Times New Roman" w:hAnsi="Times New Roman" w:cs="Times New Roman"/>
                <w:b/>
              </w:rPr>
              <w:t>Hurrelmann</w:t>
            </w:r>
            <w:proofErr w:type="spellEnd"/>
            <w:r w:rsidRPr="00E441A0">
              <w:rPr>
                <w:rFonts w:ascii="Times New Roman" w:hAnsi="Times New Roman" w:cs="Times New Roman"/>
                <w:b/>
              </w:rPr>
              <w:t xml:space="preserve"> </w:t>
            </w:r>
          </w:p>
          <w:p w:rsidR="00A92957" w:rsidRPr="00E441A0" w:rsidRDefault="00A92957" w:rsidP="00A92957">
            <w:pPr>
              <w:rPr>
                <w:rFonts w:ascii="Times New Roman" w:hAnsi="Times New Roman" w:cs="Times New Roman"/>
                <w:b/>
              </w:rPr>
            </w:pPr>
            <w:hyperlink r:id="rId9" w:history="1">
              <w:r w:rsidRPr="00E95A4B">
                <w:rPr>
                  <w:rStyle w:val="Hyperlink"/>
                  <w:rFonts w:ascii="Times New Roman" w:hAnsi="Times New Roman" w:cs="Times New Roman"/>
                  <w:b/>
                </w:rPr>
                <w:t>Annette.hurrelmann@ec.europa.eu</w:t>
              </w:r>
            </w:hyperlink>
            <w:r>
              <w:rPr>
                <w:rFonts w:ascii="Times New Roman" w:hAnsi="Times New Roman" w:cs="Times New Roman"/>
                <w:b/>
              </w:rPr>
              <w:t xml:space="preserve"> </w:t>
            </w:r>
          </w:p>
          <w:p w:rsidR="00B47B23" w:rsidRDefault="00A92957" w:rsidP="00A92957">
            <w:pPr>
              <w:rPr>
                <w:rFonts w:ascii="Times New Roman" w:eastAsia="Times New Roman" w:hAnsi="Times New Roman" w:cs="Times New Roman"/>
                <w:sz w:val="24"/>
                <w:szCs w:val="20"/>
                <w:lang w:val="de-DE" w:eastAsia="en-GB"/>
              </w:rPr>
            </w:pPr>
            <w:r w:rsidRPr="00E441A0">
              <w:rPr>
                <w:rFonts w:ascii="Times New Roman" w:hAnsi="Times New Roman" w:cs="Times New Roman"/>
                <w:b/>
              </w:rPr>
              <w:t>+32 2 299 39 32</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632DA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632DAF">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32DA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01FB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92957" w:rsidRPr="00A92957" w:rsidRDefault="00A92957" w:rsidP="00A92957">
      <w:pPr>
        <w:spacing w:after="0" w:line="240" w:lineRule="auto"/>
        <w:ind w:left="426"/>
        <w:jc w:val="both"/>
        <w:rPr>
          <w:rFonts w:ascii="Times New Roman" w:eastAsia="Times New Roman" w:hAnsi="Times New Roman" w:cs="Times New Roman"/>
          <w:lang w:val="en-US" w:eastAsia="en-GB"/>
        </w:rPr>
      </w:pPr>
      <w:r w:rsidRPr="00A92957">
        <w:rPr>
          <w:rFonts w:ascii="Times New Roman" w:eastAsia="Times New Roman" w:hAnsi="Times New Roman" w:cs="Times New Roman"/>
          <w:lang w:val="en-US" w:eastAsia="en-GB"/>
        </w:rPr>
        <w:t>You will work on the implementation of the Data Collection Framework (DCF) and on fisheries science and research related matters in unit MARE C.3 ‘Scientific Advice and Data Collection’. The Common Fisheries Policy relies strongly on good data on fisheries, and on the science that makes use of this data.</w:t>
      </w:r>
    </w:p>
    <w:p w:rsidR="00A92957" w:rsidRPr="00A92957" w:rsidRDefault="00A92957" w:rsidP="00A92957">
      <w:pPr>
        <w:spacing w:after="0" w:line="240" w:lineRule="auto"/>
        <w:ind w:left="426"/>
        <w:jc w:val="both"/>
        <w:rPr>
          <w:rFonts w:ascii="Times New Roman" w:eastAsia="Times New Roman" w:hAnsi="Times New Roman" w:cs="Times New Roman"/>
          <w:lang w:val="en-US" w:eastAsia="en-GB"/>
        </w:rPr>
      </w:pPr>
    </w:p>
    <w:p w:rsidR="00A92957" w:rsidRPr="00A92957" w:rsidRDefault="00A92957" w:rsidP="00A92957">
      <w:pPr>
        <w:spacing w:after="0" w:line="240" w:lineRule="auto"/>
        <w:ind w:left="426"/>
        <w:jc w:val="both"/>
        <w:rPr>
          <w:rFonts w:ascii="Times New Roman" w:eastAsia="Times New Roman" w:hAnsi="Times New Roman" w:cs="Times New Roman"/>
          <w:lang w:val="en-US" w:eastAsia="en-GB"/>
        </w:rPr>
      </w:pPr>
      <w:r w:rsidRPr="00A92957">
        <w:rPr>
          <w:rFonts w:ascii="Times New Roman" w:eastAsia="Times New Roman" w:hAnsi="Times New Roman" w:cs="Times New Roman"/>
          <w:lang w:val="en-US" w:eastAsia="en-GB"/>
        </w:rPr>
        <w:t>Concerning data collection, you will contribute to the further improvement of data collection on fisheries and aquaculture in Europe:</w:t>
      </w:r>
    </w:p>
    <w:p w:rsidR="00A92957" w:rsidRPr="00A92957" w:rsidRDefault="00A92957" w:rsidP="00A92957">
      <w:pPr>
        <w:spacing w:after="0" w:line="240" w:lineRule="auto"/>
        <w:ind w:left="426"/>
        <w:jc w:val="both"/>
        <w:rPr>
          <w:rFonts w:ascii="Times New Roman" w:eastAsia="Times New Roman" w:hAnsi="Times New Roman" w:cs="Times New Roman"/>
          <w:lang w:val="en-US" w:eastAsia="en-GB"/>
        </w:rPr>
      </w:pPr>
    </w:p>
    <w:p w:rsidR="00A92957" w:rsidRPr="00A92957" w:rsidRDefault="00A92957" w:rsidP="00A92957">
      <w:pPr>
        <w:spacing w:after="0" w:line="240" w:lineRule="auto"/>
        <w:ind w:left="709" w:hanging="283"/>
        <w:jc w:val="both"/>
        <w:rPr>
          <w:rFonts w:ascii="Times New Roman" w:eastAsia="Times New Roman" w:hAnsi="Times New Roman" w:cs="Times New Roman"/>
          <w:lang w:val="en-US" w:eastAsia="en-GB"/>
        </w:rPr>
      </w:pPr>
      <w:r w:rsidRPr="00A92957">
        <w:rPr>
          <w:rFonts w:ascii="Times New Roman" w:eastAsia="Times New Roman" w:hAnsi="Times New Roman" w:cs="Times New Roman"/>
          <w:lang w:val="en-US" w:eastAsia="en-GB"/>
        </w:rPr>
        <w:t>•</w:t>
      </w:r>
      <w:r w:rsidRPr="00A92957">
        <w:rPr>
          <w:rFonts w:ascii="Times New Roman" w:eastAsia="Times New Roman" w:hAnsi="Times New Roman" w:cs="Times New Roman"/>
          <w:lang w:val="en-US" w:eastAsia="en-GB"/>
        </w:rPr>
        <w:tab/>
        <w:t xml:space="preserve">You will contribute to the implementation by Member States of the Data Collection Framework Regulation (DCF) 2017/1004, and the EU Multiannual </w:t>
      </w:r>
      <w:proofErr w:type="spellStart"/>
      <w:r w:rsidRPr="00A92957">
        <w:rPr>
          <w:rFonts w:ascii="Times New Roman" w:eastAsia="Times New Roman" w:hAnsi="Times New Roman" w:cs="Times New Roman"/>
          <w:lang w:val="en-US" w:eastAsia="en-GB"/>
        </w:rPr>
        <w:t>Programme</w:t>
      </w:r>
      <w:proofErr w:type="spellEnd"/>
      <w:r w:rsidRPr="00A92957">
        <w:rPr>
          <w:rFonts w:ascii="Times New Roman" w:eastAsia="Times New Roman" w:hAnsi="Times New Roman" w:cs="Times New Roman"/>
          <w:lang w:val="en-US" w:eastAsia="en-GB"/>
        </w:rPr>
        <w:t xml:space="preserve"> on data collection. You will follow up data collection processes and issues with individual and groups of Member States and you will provide assistance for a proper implementation of the DCF. </w:t>
      </w:r>
    </w:p>
    <w:p w:rsidR="00A92957" w:rsidRPr="00A92957" w:rsidRDefault="00A92957" w:rsidP="00A92957">
      <w:pPr>
        <w:spacing w:after="0" w:line="240" w:lineRule="auto"/>
        <w:ind w:left="709" w:hanging="283"/>
        <w:jc w:val="both"/>
        <w:rPr>
          <w:rFonts w:ascii="Times New Roman" w:eastAsia="Times New Roman" w:hAnsi="Times New Roman" w:cs="Times New Roman"/>
          <w:lang w:val="en-US" w:eastAsia="en-GB"/>
        </w:rPr>
      </w:pPr>
      <w:r w:rsidRPr="00A92957">
        <w:rPr>
          <w:rFonts w:ascii="Times New Roman" w:eastAsia="Times New Roman" w:hAnsi="Times New Roman" w:cs="Times New Roman"/>
          <w:lang w:val="en-US" w:eastAsia="en-GB"/>
        </w:rPr>
        <w:t>•</w:t>
      </w:r>
      <w:r w:rsidRPr="00A92957">
        <w:rPr>
          <w:rFonts w:ascii="Times New Roman" w:eastAsia="Times New Roman" w:hAnsi="Times New Roman" w:cs="Times New Roman"/>
          <w:lang w:val="en-US" w:eastAsia="en-GB"/>
        </w:rPr>
        <w:tab/>
        <w:t>You will work closely with Member States National Correspondents and Regional Coordination Groups, who are responsible for data collection in the Member States and coordination at regional level.</w:t>
      </w:r>
    </w:p>
    <w:p w:rsidR="00A92957" w:rsidRPr="00A92957" w:rsidRDefault="00A92957" w:rsidP="00A92957">
      <w:pPr>
        <w:spacing w:after="0" w:line="240" w:lineRule="auto"/>
        <w:ind w:left="709" w:hanging="283"/>
        <w:jc w:val="both"/>
        <w:rPr>
          <w:rFonts w:ascii="Times New Roman" w:eastAsia="Times New Roman" w:hAnsi="Times New Roman" w:cs="Times New Roman"/>
          <w:lang w:val="en-US" w:eastAsia="en-GB"/>
        </w:rPr>
      </w:pPr>
      <w:r w:rsidRPr="00A92957">
        <w:rPr>
          <w:rFonts w:ascii="Times New Roman" w:eastAsia="Times New Roman" w:hAnsi="Times New Roman" w:cs="Times New Roman"/>
          <w:lang w:val="en-US" w:eastAsia="en-GB"/>
        </w:rPr>
        <w:t>•</w:t>
      </w:r>
      <w:r w:rsidRPr="00A92957">
        <w:rPr>
          <w:rFonts w:ascii="Times New Roman" w:eastAsia="Times New Roman" w:hAnsi="Times New Roman" w:cs="Times New Roman"/>
          <w:lang w:val="en-US" w:eastAsia="en-GB"/>
        </w:rPr>
        <w:tab/>
        <w:t xml:space="preserve">You will liaise with the Scientific, Technical and Economic Committee for Fisheries (STECF) on the work </w:t>
      </w:r>
      <w:proofErr w:type="spellStart"/>
      <w:r w:rsidRPr="00A92957">
        <w:rPr>
          <w:rFonts w:ascii="Times New Roman" w:eastAsia="Times New Roman" w:hAnsi="Times New Roman" w:cs="Times New Roman"/>
          <w:lang w:val="en-US" w:eastAsia="en-GB"/>
        </w:rPr>
        <w:t>programme</w:t>
      </w:r>
      <w:proofErr w:type="spellEnd"/>
      <w:r w:rsidRPr="00A92957">
        <w:rPr>
          <w:rFonts w:ascii="Times New Roman" w:eastAsia="Times New Roman" w:hAnsi="Times New Roman" w:cs="Times New Roman"/>
          <w:lang w:val="en-US" w:eastAsia="en-GB"/>
        </w:rPr>
        <w:t xml:space="preserve"> related to the DCF (expert and other related ad-hoc working groups or technical meetings to plan and monitor the delivery of Member States on data collection).</w:t>
      </w:r>
    </w:p>
    <w:p w:rsidR="00A92957" w:rsidRPr="00A92957" w:rsidRDefault="00A92957" w:rsidP="00A92957">
      <w:pPr>
        <w:spacing w:after="0" w:line="240" w:lineRule="auto"/>
        <w:ind w:left="709" w:hanging="283"/>
        <w:jc w:val="both"/>
        <w:rPr>
          <w:rFonts w:ascii="Times New Roman" w:eastAsia="Times New Roman" w:hAnsi="Times New Roman" w:cs="Times New Roman"/>
          <w:lang w:val="en-US" w:eastAsia="en-GB"/>
        </w:rPr>
      </w:pPr>
      <w:r w:rsidRPr="00A92957">
        <w:rPr>
          <w:rFonts w:ascii="Times New Roman" w:eastAsia="Times New Roman" w:hAnsi="Times New Roman" w:cs="Times New Roman"/>
          <w:lang w:val="en-US" w:eastAsia="en-GB"/>
        </w:rPr>
        <w:t>•</w:t>
      </w:r>
      <w:r w:rsidRPr="00A92957">
        <w:rPr>
          <w:rFonts w:ascii="Times New Roman" w:eastAsia="Times New Roman" w:hAnsi="Times New Roman" w:cs="Times New Roman"/>
          <w:lang w:val="en-US" w:eastAsia="en-GB"/>
        </w:rPr>
        <w:tab/>
        <w:t>You will liaise with scientific end users of data (e.g. International Council on the Exploration of the Seas, JRC) on data issues.</w:t>
      </w:r>
    </w:p>
    <w:p w:rsidR="00A92957" w:rsidRPr="00A92957" w:rsidRDefault="00A92957" w:rsidP="00A92957">
      <w:pPr>
        <w:spacing w:after="0" w:line="240" w:lineRule="auto"/>
        <w:ind w:left="709" w:hanging="283"/>
        <w:jc w:val="both"/>
        <w:rPr>
          <w:rFonts w:ascii="Times New Roman" w:eastAsia="Times New Roman" w:hAnsi="Times New Roman" w:cs="Times New Roman"/>
          <w:lang w:val="en-US" w:eastAsia="en-GB"/>
        </w:rPr>
      </w:pPr>
      <w:r w:rsidRPr="00A92957">
        <w:rPr>
          <w:rFonts w:ascii="Times New Roman" w:eastAsia="Times New Roman" w:hAnsi="Times New Roman" w:cs="Times New Roman"/>
          <w:lang w:val="en-US" w:eastAsia="en-GB"/>
        </w:rPr>
        <w:t>•</w:t>
      </w:r>
      <w:r w:rsidRPr="00A92957">
        <w:rPr>
          <w:rFonts w:ascii="Times New Roman" w:eastAsia="Times New Roman" w:hAnsi="Times New Roman" w:cs="Times New Roman"/>
          <w:lang w:val="en-US" w:eastAsia="en-GB"/>
        </w:rPr>
        <w:tab/>
        <w:t>You will contribute to ensuring the review and adoption of national work plans and the  review of the annual reports of Member States.</w:t>
      </w:r>
    </w:p>
    <w:p w:rsidR="00A92957" w:rsidRDefault="00A92957" w:rsidP="00A92957">
      <w:pPr>
        <w:spacing w:after="0" w:line="240" w:lineRule="auto"/>
        <w:ind w:left="426"/>
        <w:jc w:val="both"/>
        <w:rPr>
          <w:rFonts w:ascii="Times New Roman" w:eastAsia="Times New Roman" w:hAnsi="Times New Roman" w:cs="Times New Roman"/>
          <w:lang w:val="en-US" w:eastAsia="en-GB"/>
        </w:rPr>
      </w:pPr>
    </w:p>
    <w:p w:rsidR="00A92957" w:rsidRDefault="00A92957" w:rsidP="00A92957">
      <w:pPr>
        <w:spacing w:after="0" w:line="240" w:lineRule="auto"/>
        <w:ind w:left="426"/>
        <w:jc w:val="both"/>
        <w:rPr>
          <w:rFonts w:ascii="Times New Roman" w:eastAsia="Times New Roman" w:hAnsi="Times New Roman" w:cs="Times New Roman"/>
          <w:lang w:val="en-US" w:eastAsia="en-GB"/>
        </w:rPr>
      </w:pPr>
      <w:r w:rsidRPr="00A92957">
        <w:rPr>
          <w:rFonts w:ascii="Times New Roman" w:eastAsia="Times New Roman" w:hAnsi="Times New Roman" w:cs="Times New Roman"/>
          <w:lang w:val="en-US" w:eastAsia="en-GB"/>
        </w:rPr>
        <w:t>In the area of fisheries science and research, you will contribute to the sound scientific basis for fisheries management and negotiations under the CFP, both in EU waters and in its international dimension:</w:t>
      </w:r>
    </w:p>
    <w:p w:rsidR="00A92957" w:rsidRPr="00A92957" w:rsidRDefault="00A92957" w:rsidP="00A92957">
      <w:pPr>
        <w:spacing w:after="0" w:line="240" w:lineRule="auto"/>
        <w:ind w:left="426"/>
        <w:jc w:val="both"/>
        <w:rPr>
          <w:rFonts w:ascii="Times New Roman" w:eastAsia="Times New Roman" w:hAnsi="Times New Roman" w:cs="Times New Roman"/>
          <w:lang w:val="en-US" w:eastAsia="en-GB"/>
        </w:rPr>
      </w:pPr>
    </w:p>
    <w:p w:rsidR="00A92957" w:rsidRPr="00A92957" w:rsidRDefault="00A92957" w:rsidP="00A92957">
      <w:pPr>
        <w:spacing w:after="0" w:line="240" w:lineRule="auto"/>
        <w:ind w:left="709" w:hanging="283"/>
        <w:jc w:val="both"/>
        <w:rPr>
          <w:rFonts w:ascii="Times New Roman" w:eastAsia="Times New Roman" w:hAnsi="Times New Roman" w:cs="Times New Roman"/>
          <w:lang w:val="en-US" w:eastAsia="en-GB"/>
        </w:rPr>
      </w:pPr>
      <w:r w:rsidRPr="00A92957">
        <w:rPr>
          <w:rFonts w:ascii="Times New Roman" w:eastAsia="Times New Roman" w:hAnsi="Times New Roman" w:cs="Times New Roman"/>
          <w:lang w:val="en-US" w:eastAsia="en-GB"/>
        </w:rPr>
        <w:lastRenderedPageBreak/>
        <w:t>•</w:t>
      </w:r>
      <w:r w:rsidRPr="00A92957">
        <w:rPr>
          <w:rFonts w:ascii="Times New Roman" w:eastAsia="Times New Roman" w:hAnsi="Times New Roman" w:cs="Times New Roman"/>
          <w:lang w:val="en-US" w:eastAsia="en-GB"/>
        </w:rPr>
        <w:tab/>
        <w:t>You will provide analysis and advice on scientific aspects of fisheries management, in one or more sea basins and types of fisheries, working intensively with other Units in DG MARE and with scientific bodies and institutions outside the Commission. In this context, you will identify needs in DG MARE that require scientific input, and develop proposals on related fisheries management options.</w:t>
      </w:r>
    </w:p>
    <w:p w:rsidR="00A92957" w:rsidRPr="00A92957" w:rsidRDefault="00A92957" w:rsidP="00A92957">
      <w:pPr>
        <w:spacing w:after="0" w:line="240" w:lineRule="auto"/>
        <w:ind w:left="709" w:hanging="283"/>
        <w:jc w:val="both"/>
        <w:rPr>
          <w:rFonts w:ascii="Times New Roman" w:eastAsia="Times New Roman" w:hAnsi="Times New Roman" w:cs="Times New Roman"/>
          <w:lang w:val="en-US" w:eastAsia="en-GB"/>
        </w:rPr>
      </w:pPr>
      <w:r w:rsidRPr="00A92957">
        <w:rPr>
          <w:rFonts w:ascii="Times New Roman" w:eastAsia="Times New Roman" w:hAnsi="Times New Roman" w:cs="Times New Roman"/>
          <w:lang w:val="en-US" w:eastAsia="en-GB"/>
        </w:rPr>
        <w:t>•</w:t>
      </w:r>
      <w:r w:rsidRPr="00A92957">
        <w:rPr>
          <w:rFonts w:ascii="Times New Roman" w:eastAsia="Times New Roman" w:hAnsi="Times New Roman" w:cs="Times New Roman"/>
          <w:lang w:val="en-US" w:eastAsia="en-GB"/>
        </w:rPr>
        <w:tab/>
        <w:t>You will be responsible for providing management support to scientific studies, contributing to the drafting of Terms of References and to following up the projects, in close cooperation with other DG MARE units and Executive Agency EASME.</w:t>
      </w:r>
    </w:p>
    <w:p w:rsidR="00A92957" w:rsidRPr="00A92957" w:rsidRDefault="00A92957" w:rsidP="00A92957">
      <w:pPr>
        <w:spacing w:after="0" w:line="240" w:lineRule="auto"/>
        <w:ind w:left="709" w:hanging="283"/>
        <w:jc w:val="both"/>
        <w:rPr>
          <w:rFonts w:ascii="Times New Roman" w:eastAsia="Times New Roman" w:hAnsi="Times New Roman" w:cs="Times New Roman"/>
          <w:lang w:val="en-US" w:eastAsia="en-GB"/>
        </w:rPr>
      </w:pPr>
      <w:r w:rsidRPr="00A92957">
        <w:rPr>
          <w:rFonts w:ascii="Times New Roman" w:eastAsia="Times New Roman" w:hAnsi="Times New Roman" w:cs="Times New Roman"/>
          <w:lang w:val="en-US" w:eastAsia="en-GB"/>
        </w:rPr>
        <w:t>•</w:t>
      </w:r>
      <w:r w:rsidRPr="00A92957">
        <w:rPr>
          <w:rFonts w:ascii="Times New Roman" w:eastAsia="Times New Roman" w:hAnsi="Times New Roman" w:cs="Times New Roman"/>
          <w:lang w:val="en-US" w:eastAsia="en-GB"/>
        </w:rPr>
        <w:tab/>
        <w:t>You will contribute to assessing and disseminating outputs of the scientific advisory process.</w:t>
      </w:r>
    </w:p>
    <w:p w:rsidR="00A92957" w:rsidRPr="00A92957" w:rsidRDefault="00A92957" w:rsidP="00A92957">
      <w:pPr>
        <w:spacing w:after="0" w:line="240" w:lineRule="auto"/>
        <w:ind w:left="709" w:hanging="283"/>
        <w:jc w:val="both"/>
        <w:rPr>
          <w:rFonts w:ascii="Times New Roman" w:eastAsia="Times New Roman" w:hAnsi="Times New Roman" w:cs="Times New Roman"/>
          <w:lang w:val="en-US" w:eastAsia="en-GB"/>
        </w:rPr>
      </w:pPr>
      <w:r w:rsidRPr="00A92957">
        <w:rPr>
          <w:rFonts w:ascii="Times New Roman" w:eastAsia="Times New Roman" w:hAnsi="Times New Roman" w:cs="Times New Roman"/>
          <w:lang w:val="en-US" w:eastAsia="en-GB"/>
        </w:rPr>
        <w:t>•</w:t>
      </w:r>
      <w:r w:rsidRPr="00A92957">
        <w:rPr>
          <w:rFonts w:ascii="Times New Roman" w:eastAsia="Times New Roman" w:hAnsi="Times New Roman" w:cs="Times New Roman"/>
          <w:lang w:val="en-US" w:eastAsia="en-GB"/>
        </w:rPr>
        <w:tab/>
        <w:t>You will interact closely with and participate in meetings of the EU fisheries scientific community and stakeholders.</w:t>
      </w:r>
    </w:p>
    <w:p w:rsidR="00A92957" w:rsidRPr="00A92957" w:rsidRDefault="00A92957" w:rsidP="00A92957">
      <w:pPr>
        <w:spacing w:after="0" w:line="240" w:lineRule="auto"/>
        <w:ind w:left="426"/>
        <w:jc w:val="both"/>
        <w:rPr>
          <w:rFonts w:ascii="Times New Roman" w:eastAsia="Times New Roman" w:hAnsi="Times New Roman" w:cs="Times New Roman"/>
          <w:lang w:val="en-US" w:eastAsia="en-GB"/>
        </w:rPr>
      </w:pPr>
    </w:p>
    <w:p w:rsidR="00A92957" w:rsidRPr="00A92957" w:rsidRDefault="00A92957" w:rsidP="00A92957">
      <w:pPr>
        <w:spacing w:after="0" w:line="240" w:lineRule="auto"/>
        <w:ind w:left="426"/>
        <w:jc w:val="both"/>
        <w:rPr>
          <w:rFonts w:ascii="Times New Roman" w:eastAsia="Times New Roman" w:hAnsi="Times New Roman" w:cs="Times New Roman"/>
          <w:lang w:val="en-US" w:eastAsia="en-GB"/>
        </w:rPr>
      </w:pPr>
      <w:r w:rsidRPr="00A92957">
        <w:rPr>
          <w:rFonts w:ascii="Times New Roman" w:eastAsia="Times New Roman" w:hAnsi="Times New Roman" w:cs="Times New Roman"/>
          <w:lang w:val="en-US" w:eastAsia="en-GB"/>
        </w:rPr>
        <w:t>Moreover, you will prepare and contribute to briefings, notes and other background materials in your area of work and will perform any other tasks, as agreed with the Head of Unit.</w:t>
      </w:r>
    </w:p>
    <w:p w:rsidR="009C7B2E" w:rsidRDefault="009C7B2E"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A92957" w:rsidRPr="00A92957">
        <w:rPr>
          <w:rFonts w:ascii="Times New Roman" w:eastAsia="Times New Roman" w:hAnsi="Times New Roman" w:cs="Times New Roman"/>
          <w:lang w:val="en-US" w:eastAsia="en-GB"/>
        </w:rPr>
        <w:t>biology, fisheries science, fisheries management, marine science, environmental science, oceanography, engineering, geography, geology, statistics, mathematics, law and economics of fisheries/marine resources, fisheries control, fisheries management, data analysis</w:t>
      </w:r>
      <w:r w:rsidR="00A92957">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92957" w:rsidRPr="00A92957" w:rsidRDefault="00A92957" w:rsidP="00A92957">
      <w:pPr>
        <w:tabs>
          <w:tab w:val="left" w:pos="709"/>
        </w:tabs>
        <w:spacing w:after="0" w:line="240" w:lineRule="auto"/>
        <w:ind w:left="709" w:right="60"/>
        <w:jc w:val="both"/>
        <w:rPr>
          <w:rFonts w:ascii="Times New Roman" w:eastAsia="Times New Roman" w:hAnsi="Times New Roman" w:cs="Times New Roman"/>
          <w:lang w:val="en-US" w:eastAsia="en-GB"/>
        </w:rPr>
      </w:pPr>
      <w:r w:rsidRPr="00A92957">
        <w:rPr>
          <w:rFonts w:ascii="Times New Roman" w:eastAsia="Times New Roman" w:hAnsi="Times New Roman" w:cs="Times New Roman"/>
          <w:lang w:val="en-US" w:eastAsia="en-GB"/>
        </w:rPr>
        <w:t>Professional experience related to fisheries data collection or fisheries science of at least 3 years is essential. Experience in both fields would be a strong asset. Understanding of and experience with the Common Fisheries Policy and of its constituency, in particular the relevant scientific and data community, Member States and the direct stakeholders, is also a key asset.</w:t>
      </w:r>
    </w:p>
    <w:p w:rsidR="00A92957" w:rsidRPr="00A92957" w:rsidRDefault="00A92957" w:rsidP="00A92957">
      <w:pPr>
        <w:tabs>
          <w:tab w:val="left" w:pos="709"/>
        </w:tabs>
        <w:spacing w:after="0" w:line="240" w:lineRule="auto"/>
        <w:ind w:left="709" w:right="60"/>
        <w:jc w:val="both"/>
        <w:rPr>
          <w:rFonts w:ascii="Times New Roman" w:eastAsia="Times New Roman" w:hAnsi="Times New Roman" w:cs="Times New Roman"/>
          <w:lang w:val="en-US" w:eastAsia="en-GB"/>
        </w:rPr>
      </w:pPr>
    </w:p>
    <w:p w:rsidR="00A92957" w:rsidRPr="00A92957" w:rsidRDefault="00A92957" w:rsidP="00A92957">
      <w:pPr>
        <w:tabs>
          <w:tab w:val="left" w:pos="709"/>
        </w:tabs>
        <w:spacing w:after="0" w:line="240" w:lineRule="auto"/>
        <w:ind w:left="709" w:right="60"/>
        <w:jc w:val="both"/>
        <w:rPr>
          <w:rFonts w:ascii="Times New Roman" w:eastAsia="Times New Roman" w:hAnsi="Times New Roman" w:cs="Times New Roman"/>
          <w:lang w:val="en-US" w:eastAsia="en-GB"/>
        </w:rPr>
      </w:pPr>
      <w:r w:rsidRPr="00A92957">
        <w:rPr>
          <w:rFonts w:ascii="Times New Roman" w:eastAsia="Times New Roman" w:hAnsi="Times New Roman" w:cs="Times New Roman"/>
          <w:lang w:val="en-US" w:eastAsia="en-GB"/>
        </w:rPr>
        <w:t>Candidates should demonstrate:</w:t>
      </w:r>
    </w:p>
    <w:p w:rsidR="00A92957" w:rsidRPr="00A92957" w:rsidRDefault="00A92957" w:rsidP="00A92957">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A92957">
        <w:rPr>
          <w:rFonts w:ascii="Times New Roman" w:eastAsia="Times New Roman" w:hAnsi="Times New Roman" w:cs="Times New Roman"/>
          <w:lang w:val="en-US" w:eastAsia="en-GB"/>
        </w:rPr>
        <w:t>•</w:t>
      </w:r>
      <w:r w:rsidRPr="00A92957">
        <w:rPr>
          <w:rFonts w:ascii="Times New Roman" w:eastAsia="Times New Roman" w:hAnsi="Times New Roman" w:cs="Times New Roman"/>
          <w:lang w:val="en-US" w:eastAsia="en-GB"/>
        </w:rPr>
        <w:tab/>
        <w:t>motivation to work in a dynamic team, with a high sense of responsibility for the mission and tasks of the Unit and the DG in general</w:t>
      </w:r>
    </w:p>
    <w:p w:rsidR="00A92957" w:rsidRPr="00A92957" w:rsidRDefault="00A92957" w:rsidP="00A92957">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A92957">
        <w:rPr>
          <w:rFonts w:ascii="Times New Roman" w:eastAsia="Times New Roman" w:hAnsi="Times New Roman" w:cs="Times New Roman"/>
          <w:lang w:val="en-US" w:eastAsia="en-GB"/>
        </w:rPr>
        <w:t>•</w:t>
      </w:r>
      <w:r w:rsidRPr="00A92957">
        <w:rPr>
          <w:rFonts w:ascii="Times New Roman" w:eastAsia="Times New Roman" w:hAnsi="Times New Roman" w:cs="Times New Roman"/>
          <w:lang w:val="en-US" w:eastAsia="en-GB"/>
        </w:rPr>
        <w:tab/>
        <w:t>readiness to take initiatives and not shy away from innovations</w:t>
      </w:r>
    </w:p>
    <w:p w:rsidR="004D7DCC" w:rsidRPr="004D7DCC" w:rsidRDefault="00A92957" w:rsidP="00A92957">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A92957">
        <w:rPr>
          <w:rFonts w:ascii="Times New Roman" w:eastAsia="Times New Roman" w:hAnsi="Times New Roman" w:cs="Times New Roman"/>
          <w:lang w:val="en-US" w:eastAsia="en-GB"/>
        </w:rPr>
        <w:lastRenderedPageBreak/>
        <w:t>•</w:t>
      </w:r>
      <w:r w:rsidRPr="00A92957">
        <w:rPr>
          <w:rFonts w:ascii="Times New Roman" w:eastAsia="Times New Roman" w:hAnsi="Times New Roman" w:cs="Times New Roman"/>
          <w:lang w:val="en-US" w:eastAsia="en-GB"/>
        </w:rPr>
        <w:tab/>
        <w:t xml:space="preserve">the following skills and competences: communication (written, oral); representation and advisory skills; understanding of science, policy analysis, development and evaluation; planning and </w:t>
      </w:r>
      <w:proofErr w:type="spellStart"/>
      <w:r w:rsidRPr="00A92957">
        <w:rPr>
          <w:rFonts w:ascii="Times New Roman" w:eastAsia="Times New Roman" w:hAnsi="Times New Roman" w:cs="Times New Roman"/>
          <w:lang w:val="en-US" w:eastAsia="en-GB"/>
        </w:rPr>
        <w:t>organisation</w:t>
      </w:r>
      <w:proofErr w:type="spellEnd"/>
      <w:r w:rsidRPr="00A92957">
        <w:rPr>
          <w:rFonts w:ascii="Times New Roman" w:eastAsia="Times New Roman" w:hAnsi="Times New Roman" w:cs="Times New Roman"/>
          <w:lang w:val="en-US" w:eastAsia="en-GB"/>
        </w:rPr>
        <w:t xml:space="preserve"> skills</w:t>
      </w:r>
      <w:r w:rsidR="004D7DCC" w:rsidRPr="004D7DCC">
        <w:rPr>
          <w:rFonts w:ascii="Times New Roman" w:eastAsia="Times New Roman" w:hAnsi="Times New Roman" w:cs="Times New Roman"/>
          <w:lang w:val="en-US" w:eastAsia="en-GB"/>
        </w:rPr>
        <w:t>.</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A92957"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92957">
        <w:rPr>
          <w:rFonts w:ascii="Times New Roman" w:eastAsia="Times New Roman" w:hAnsi="Times New Roman" w:cs="Times New Roman"/>
          <w:lang w:val="en-US" w:eastAsia="en-GB"/>
        </w:rPr>
        <w:t>Thorough knowledge of English, both in writing and in oral command, is a prerequisite for the performance of duties. Knowledge of any additional languages would be a strong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lastRenderedPageBreak/>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A92957">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0"/>
  </w:num>
  <w:num w:numId="4">
    <w:abstractNumId w:val="2"/>
  </w:num>
  <w:num w:numId="5">
    <w:abstractNumId w:val="7"/>
  </w:num>
  <w:num w:numId="6">
    <w:abstractNumId w:val="6"/>
  </w:num>
  <w:num w:numId="7">
    <w:abstractNumId w:val="14"/>
  </w:num>
  <w:num w:numId="8">
    <w:abstractNumId w:val="16"/>
  </w:num>
  <w:num w:numId="9">
    <w:abstractNumId w:val="12"/>
  </w:num>
  <w:num w:numId="10">
    <w:abstractNumId w:val="5"/>
  </w:num>
  <w:num w:numId="11">
    <w:abstractNumId w:val="13"/>
  </w:num>
  <w:num w:numId="12">
    <w:abstractNumId w:val="15"/>
  </w:num>
  <w:num w:numId="13">
    <w:abstractNumId w:val="4"/>
  </w:num>
  <w:num w:numId="14">
    <w:abstractNumId w:val="9"/>
  </w:num>
  <w:num w:numId="15">
    <w:abstractNumId w:val="11"/>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4D7DCC"/>
    <w:rsid w:val="00505BD2"/>
    <w:rsid w:val="00534042"/>
    <w:rsid w:val="00536D39"/>
    <w:rsid w:val="00632DAF"/>
    <w:rsid w:val="006373E4"/>
    <w:rsid w:val="00673B92"/>
    <w:rsid w:val="00691157"/>
    <w:rsid w:val="00757143"/>
    <w:rsid w:val="00860C38"/>
    <w:rsid w:val="0089313E"/>
    <w:rsid w:val="00943796"/>
    <w:rsid w:val="0098353F"/>
    <w:rsid w:val="009C7B2E"/>
    <w:rsid w:val="00A92957"/>
    <w:rsid w:val="00AD033B"/>
    <w:rsid w:val="00AF7D78"/>
    <w:rsid w:val="00B47B23"/>
    <w:rsid w:val="00BC14A5"/>
    <w:rsid w:val="00CC4913"/>
    <w:rsid w:val="00CF677F"/>
    <w:rsid w:val="00D37EF6"/>
    <w:rsid w:val="00DF4FC4"/>
    <w:rsid w:val="00DF6CB3"/>
    <w:rsid w:val="00E137DE"/>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F3D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nnette.hurrelman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DED1B-D132-4C9B-AF34-8C3288F2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1617</Words>
  <Characters>9010</Characters>
  <Application>Microsoft Office Word</Application>
  <DocSecurity>0</DocSecurity>
  <Lines>209</Lines>
  <Paragraphs>98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2021-01-11T16:10:00Z</dcterms:created>
  <dcterms:modified xsi:type="dcterms:W3CDTF">2021-01-11T16:10:00Z</dcterms:modified>
</cp:coreProperties>
</file>