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362B4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362B45">
              <w:rPr>
                <w:rFonts w:ascii="Times New Roman" w:eastAsia="Times New Roman" w:hAnsi="Times New Roman" w:cs="Times New Roman"/>
                <w:b/>
                <w:sz w:val="24"/>
                <w:szCs w:val="20"/>
                <w:lang w:eastAsia="en-GB"/>
              </w:rPr>
              <w:t>C-1</w:t>
            </w:r>
          </w:p>
        </w:tc>
      </w:tr>
      <w:tr w:rsidR="00AF7D78" w:rsidRPr="00362B45"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362B45" w:rsidRPr="00460D40" w:rsidRDefault="00362B45" w:rsidP="00362B45">
            <w:pPr>
              <w:rPr>
                <w:rFonts w:ascii="Times New Roman" w:hAnsi="Times New Roman" w:cs="Times New Roman"/>
                <w:b/>
                <w:lang w:val="en-GB"/>
              </w:rPr>
            </w:pPr>
            <w:r w:rsidRPr="00460D40">
              <w:rPr>
                <w:rFonts w:ascii="Times New Roman" w:hAnsi="Times New Roman" w:cs="Times New Roman"/>
                <w:b/>
                <w:lang w:val="en-GB"/>
              </w:rPr>
              <w:t>John VERRINDER</w:t>
            </w:r>
          </w:p>
          <w:p w:rsidR="00362B45" w:rsidRPr="00460D40" w:rsidRDefault="00362B45" w:rsidP="00362B45">
            <w:pPr>
              <w:rPr>
                <w:rFonts w:ascii="Times New Roman" w:hAnsi="Times New Roman" w:cs="Times New Roman"/>
                <w:b/>
                <w:lang w:val="en-GB"/>
              </w:rPr>
            </w:pPr>
            <w:hyperlink r:id="rId8" w:history="1">
              <w:r w:rsidRPr="000221C3">
                <w:rPr>
                  <w:rStyle w:val="Hyperlink"/>
                  <w:rFonts w:ascii="Times New Roman" w:hAnsi="Times New Roman" w:cs="Times New Roman"/>
                  <w:b/>
                  <w:lang w:val="en-GB"/>
                </w:rPr>
                <w:t>John.Verrinder@ec.europa.eu</w:t>
              </w:r>
            </w:hyperlink>
            <w:r>
              <w:rPr>
                <w:rFonts w:ascii="Times New Roman" w:hAnsi="Times New Roman" w:cs="Times New Roman"/>
                <w:b/>
                <w:lang w:val="en-GB"/>
              </w:rPr>
              <w:t xml:space="preserve"> </w:t>
            </w:r>
          </w:p>
          <w:p w:rsidR="00F00AF0" w:rsidRPr="00134B3D" w:rsidRDefault="00362B45" w:rsidP="00362B45">
            <w:pPr>
              <w:rPr>
                <w:rFonts w:ascii="Times New Roman" w:hAnsi="Times New Roman" w:cs="Times New Roman"/>
                <w:b/>
                <w:lang w:val="en-GB"/>
              </w:rPr>
            </w:pPr>
            <w:r w:rsidRPr="00460D40">
              <w:rPr>
                <w:rFonts w:ascii="Times New Roman" w:hAnsi="Times New Roman" w:cs="Times New Roman"/>
                <w:b/>
              </w:rPr>
              <w:t>+352 44352 4301 34185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6755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62B45"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62B45" w:rsidRDefault="00362B45" w:rsidP="00362B45">
      <w:pPr>
        <w:spacing w:after="0" w:line="240" w:lineRule="auto"/>
        <w:ind w:left="426"/>
        <w:jc w:val="both"/>
        <w:rPr>
          <w:rFonts w:ascii="Times New Roman" w:hAnsi="Times New Roman" w:cs="Times New Roman"/>
          <w:lang w:val="en-GB"/>
        </w:rPr>
      </w:pPr>
      <w:r w:rsidRPr="00362B45">
        <w:rPr>
          <w:rFonts w:ascii="Times New Roman" w:hAnsi="Times New Roman" w:cs="Times New Roman"/>
          <w:lang w:val="en-GB"/>
        </w:rPr>
        <w:t>Within Eurostat, Unit ESTAT-C1 "National accounts methodology; standards and indicators" is responsible for developing new concepts and methods in national accounting (SNA and ESA), both for non-financial and financial accounts, for key economic indicator sets such as the Principal European Economic Indicators and indicators for the Macroeconomic Imbalances Procedure and for European Public Sector Accounting Standards (EPSAS).</w:t>
      </w:r>
    </w:p>
    <w:p w:rsidR="00362B45" w:rsidRPr="00362B45" w:rsidRDefault="00362B45" w:rsidP="00362B45">
      <w:pPr>
        <w:spacing w:after="0" w:line="240" w:lineRule="auto"/>
        <w:ind w:left="426"/>
        <w:jc w:val="both"/>
        <w:rPr>
          <w:rFonts w:ascii="Times New Roman" w:hAnsi="Times New Roman" w:cs="Times New Roman"/>
          <w:lang w:val="en-GB"/>
        </w:rPr>
      </w:pPr>
    </w:p>
    <w:p w:rsidR="00362B45" w:rsidRPr="00362B45" w:rsidRDefault="00362B45" w:rsidP="00362B45">
      <w:pPr>
        <w:spacing w:after="0" w:line="240" w:lineRule="auto"/>
        <w:ind w:left="426"/>
        <w:jc w:val="both"/>
        <w:rPr>
          <w:rFonts w:ascii="Times New Roman" w:hAnsi="Times New Roman" w:cs="Times New Roman"/>
          <w:lang w:val="en-GB"/>
        </w:rPr>
      </w:pPr>
      <w:r w:rsidRPr="00362B45">
        <w:rPr>
          <w:rFonts w:ascii="Times New Roman" w:hAnsi="Times New Roman" w:cs="Times New Roman"/>
          <w:lang w:val="en-GB"/>
        </w:rPr>
        <w:t xml:space="preserve">These activities </w:t>
      </w:r>
      <w:proofErr w:type="gramStart"/>
      <w:r w:rsidRPr="00362B45">
        <w:rPr>
          <w:rFonts w:ascii="Times New Roman" w:hAnsi="Times New Roman" w:cs="Times New Roman"/>
          <w:lang w:val="en-GB"/>
        </w:rPr>
        <w:t>are carried out</w:t>
      </w:r>
      <w:proofErr w:type="gramEnd"/>
      <w:r w:rsidRPr="00362B45">
        <w:rPr>
          <w:rFonts w:ascii="Times New Roman" w:hAnsi="Times New Roman" w:cs="Times New Roman"/>
          <w:lang w:val="en-GB"/>
        </w:rPr>
        <w:t xml:space="preserve"> in close co-operation with Member States, other units in Directorate C and in Eurostat, other Commission services and international organisations.</w:t>
      </w:r>
    </w:p>
    <w:p w:rsidR="00362B45" w:rsidRPr="00362B45" w:rsidRDefault="00362B45" w:rsidP="00362B45">
      <w:pPr>
        <w:spacing w:after="0" w:line="240" w:lineRule="auto"/>
        <w:ind w:left="426"/>
        <w:jc w:val="both"/>
        <w:rPr>
          <w:rFonts w:ascii="Times New Roman" w:hAnsi="Times New Roman" w:cs="Times New Roman"/>
          <w:lang w:val="en-GB"/>
        </w:rPr>
      </w:pPr>
    </w:p>
    <w:p w:rsidR="00362B45" w:rsidRPr="00362B45" w:rsidRDefault="00362B45" w:rsidP="00362B45">
      <w:pPr>
        <w:spacing w:after="0" w:line="240" w:lineRule="auto"/>
        <w:ind w:left="426"/>
        <w:jc w:val="both"/>
        <w:rPr>
          <w:rFonts w:ascii="Times New Roman" w:hAnsi="Times New Roman" w:cs="Times New Roman"/>
          <w:lang w:val="en-GB"/>
        </w:rPr>
      </w:pPr>
      <w:r w:rsidRPr="00362B45">
        <w:rPr>
          <w:rFonts w:ascii="Times New Roman" w:hAnsi="Times New Roman" w:cs="Times New Roman"/>
          <w:lang w:val="en-GB"/>
        </w:rPr>
        <w:t>The National Detached Expert in Unit ESTAT-C1 will be involved in the following main tasks in the area of national accounts methodology:</w:t>
      </w:r>
    </w:p>
    <w:p w:rsidR="00362B45"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r w:rsidRPr="00362B45">
        <w:rPr>
          <w:rFonts w:ascii="Times New Roman" w:hAnsi="Times New Roman" w:cs="Times New Roman"/>
          <w:lang w:val="en-GB"/>
        </w:rPr>
        <w:t>Preparation of new methods and guidance aimed at improving Member States’ sources and methods for national accounts compilation. Answering methodological questions on national accounts from compilers or users. Monitoring and sharing of experience on country practices in the field of national accounts. This may include country visits.</w:t>
      </w:r>
    </w:p>
    <w:p w:rsidR="00362B45"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r w:rsidRPr="00362B45">
        <w:rPr>
          <w:rFonts w:ascii="Times New Roman" w:hAnsi="Times New Roman" w:cs="Times New Roman"/>
          <w:lang w:val="en-GB"/>
        </w:rPr>
        <w:t>Taking the lead on certain conceptual issues in relation to the update of the 2008 SNA.</w:t>
      </w:r>
    </w:p>
    <w:p w:rsidR="00362B45"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r w:rsidRPr="00362B45">
        <w:rPr>
          <w:rFonts w:ascii="Times New Roman" w:hAnsi="Times New Roman" w:cs="Times New Roman"/>
          <w:lang w:val="en-GB"/>
        </w:rPr>
        <w:t>National Accounts Working Group (NAWG) and Directors of Macroeconomic Statistics (DMES): preparation of Eurostat documents, presentation, and participation in the meetings. Participation in the Task Forces and similar groups working on national accounts specific topics linked to the NAWG.</w:t>
      </w:r>
    </w:p>
    <w:p w:rsidR="00362B45"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r w:rsidRPr="00362B45">
        <w:rPr>
          <w:rFonts w:ascii="Times New Roman" w:hAnsi="Times New Roman" w:cs="Times New Roman"/>
          <w:lang w:val="en-GB"/>
        </w:rPr>
        <w:t>Contributing to training activities to facilitate the implementation of the ESA.</w:t>
      </w:r>
    </w:p>
    <w:p w:rsidR="0092410F"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proofErr w:type="gramStart"/>
      <w:r w:rsidRPr="00362B45">
        <w:rPr>
          <w:rFonts w:ascii="Times New Roman" w:hAnsi="Times New Roman" w:cs="Times New Roman"/>
          <w:lang w:val="en-GB"/>
        </w:rPr>
        <w:t>participation</w:t>
      </w:r>
      <w:proofErr w:type="gramEnd"/>
      <w:r w:rsidRPr="00362B45">
        <w:rPr>
          <w:rFonts w:ascii="Times New Roman" w:hAnsi="Times New Roman" w:cs="Times New Roman"/>
          <w:lang w:val="en-GB"/>
        </w:rPr>
        <w:t xml:space="preserve"> in meetings or groups organised by the ECB and international organisations (such as the OECD, the UN and IMF) on specific topics of national accounts.</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362B45" w:rsidRPr="00E752D3" w:rsidRDefault="00362B45"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E015C" w:rsidRPr="00BE015C">
        <w:rPr>
          <w:rFonts w:ascii="Times New Roman" w:eastAsia="Times New Roman" w:hAnsi="Times New Roman" w:cs="Times New Roman"/>
          <w:lang w:val="en-US" w:eastAsia="en-GB"/>
        </w:rPr>
        <w:t>statistics or economics</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362B45"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362B45">
        <w:rPr>
          <w:rFonts w:ascii="Times New Roman" w:eastAsia="Times New Roman" w:hAnsi="Times New Roman" w:cs="Times New Roman"/>
          <w:lang w:val="en-US" w:eastAsia="en-GB"/>
        </w:rPr>
        <w:t>At least 3 years of experience working on the conceptualization and/or production of macroeconomic statistics (preferably national accounts).</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BE015C"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r w:rsidRPr="00BE015C">
        <w:rPr>
          <w:rFonts w:ascii="Times New Roman" w:eastAsia="Times New Roman" w:hAnsi="Times New Roman" w:cs="Times New Roman"/>
          <w:lang w:val="en-US" w:eastAsia="en-GB"/>
        </w:rPr>
        <w:t>English.</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62B4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362B45"/>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639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Verrind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7174</Characters>
  <Application>Microsoft Office Word</Application>
  <DocSecurity>0</DocSecurity>
  <Lines>170</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2021-01-12T14:39:00Z</dcterms:created>
  <dcterms:modified xsi:type="dcterms:W3CDTF">2021-01-12T14:39:00Z</dcterms:modified>
</cp:coreProperties>
</file>