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31F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FCB22A" w:rsidR="00B65513" w:rsidRPr="0007110E" w:rsidRDefault="005726CC" w:rsidP="00DF1E49">
                <w:pPr>
                  <w:tabs>
                    <w:tab w:val="left" w:pos="426"/>
                  </w:tabs>
                  <w:rPr>
                    <w:bCs/>
                    <w:lang w:val="en-IE" w:eastAsia="en-GB"/>
                  </w:rPr>
                </w:pPr>
                <w:r>
                  <w:rPr>
                    <w:bCs/>
                    <w:lang w:val="en-IE" w:eastAsia="en-GB"/>
                  </w:rPr>
                  <w:t xml:space="preserve">TAXUD – C– </w:t>
                </w:r>
                <w:r w:rsidR="00C25111">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3B9FA92" w:rsidR="00D96984" w:rsidRPr="0007110E" w:rsidRDefault="00F31F1F" w:rsidP="00DF1E49">
                <w:pPr>
                  <w:tabs>
                    <w:tab w:val="left" w:pos="426"/>
                  </w:tabs>
                  <w:rPr>
                    <w:bCs/>
                    <w:lang w:val="en-IE" w:eastAsia="en-GB"/>
                  </w:rPr>
                </w:pPr>
                <w:hyperlink r:id="rId12" w:history="1">
                  <w:r w:rsidRPr="00F31F1F">
                    <w:rPr>
                      <w:rStyle w:val="Hyperlink"/>
                      <w:bCs/>
                      <w:lang w:eastAsia="en-GB"/>
                    </w:rPr>
                    <w:t>4437</w:t>
                  </w:r>
                  <w:r w:rsidRPr="00F31F1F">
                    <w:rPr>
                      <w:rStyle w:val="Hyperlink"/>
                      <w:bCs/>
                      <w:lang w:eastAsia="en-GB"/>
                    </w:rPr>
                    <w:t>0</w:t>
                  </w:r>
                  <w:r w:rsidRPr="00F31F1F">
                    <w:rPr>
                      <w:rStyle w:val="Hyperlink"/>
                      <w:bCs/>
                      <w:lang w:eastAsia="en-GB"/>
                    </w:rPr>
                    <w:t>5</w:t>
                  </w:r>
                </w:hyperlink>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9B5574E" w:rsidR="00E21DBD" w:rsidRPr="003C13D6" w:rsidRDefault="00C25111" w:rsidP="00E21DBD">
                <w:pPr>
                  <w:tabs>
                    <w:tab w:val="left" w:pos="426"/>
                  </w:tabs>
                  <w:rPr>
                    <w:bCs/>
                    <w:lang w:val="en-IE" w:eastAsia="en-GB"/>
                  </w:rPr>
                </w:pPr>
                <w:r>
                  <w:rPr>
                    <w:bCs/>
                    <w:lang w:val="en-IE" w:eastAsia="en-GB"/>
                  </w:rPr>
                  <w:t xml:space="preserve">Mariana </w:t>
                </w:r>
                <w:r w:rsidRPr="00C25111">
                  <w:rPr>
                    <w:bCs/>
                    <w:lang w:val="en-IE" w:eastAsia="en-GB"/>
                  </w:rPr>
                  <w:t>HRISTCHEVA</w:t>
                </w:r>
              </w:p>
            </w:sdtContent>
          </w:sdt>
          <w:p w14:paraId="34CF737A" w14:textId="03FD2F95" w:rsidR="00E21DBD" w:rsidRPr="0007110E" w:rsidRDefault="00F31F1F"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C13D6">
                  <w:rPr>
                    <w:bCs/>
                    <w:lang w:val="en-IE" w:eastAsia="en-GB"/>
                  </w:rPr>
                  <w:t>2024</w:t>
                </w:r>
              </w:sdtContent>
            </w:sdt>
          </w:p>
          <w:p w14:paraId="158DD156" w14:textId="344C1C5C" w:rsidR="00E21DBD" w:rsidRPr="0007110E" w:rsidRDefault="00F31F1F"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55D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55D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8731C69" w:rsidR="00E21DBD" w:rsidRPr="0007110E" w:rsidRDefault="00F31F1F"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55D95">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39EF586" w:rsidR="00E21DBD" w:rsidRPr="0007110E" w:rsidRDefault="00F31F1F"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50150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31F1F"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31F1F"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31F1F"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31F1F"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CADA635" w:rsidR="00DF1E49" w:rsidRPr="0007110E" w:rsidRDefault="00F31F1F"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BE4293">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BE4293">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F803E2D" w14:textId="77777777" w:rsidR="004A1FF5" w:rsidRDefault="004A1FF5" w:rsidP="003F366F">
          <w:r>
            <w:t xml:space="preserve">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3F2753AF" w14:textId="0BAB8E56" w:rsidR="004A1FF5" w:rsidRPr="003F366F" w:rsidRDefault="004A1FF5" w:rsidP="003F366F">
          <w:pPr>
            <w:rPr>
              <w:lang w:val="en-US" w:eastAsia="en-GB"/>
            </w:rPr>
          </w:pPr>
          <w:r>
            <w:t xml:space="preserve">Within DG TAXUD, Directorate C is developing an overall policy </w:t>
          </w:r>
          <w:proofErr w:type="gramStart"/>
          <w:r>
            <w:t>in the area of</w:t>
          </w:r>
          <w:proofErr w:type="gramEnd"/>
          <w:r>
            <w:t xml:space="preserve"> indirect taxation, including financial sector taxation as well as environmental, transport and energy taxation, VAT, excise duties and tax administration. It is also responsible for developing and implementing the Carbon border adjustment mechanism and tax initiatives included in the European Green Deal.</w:t>
          </w:r>
        </w:p>
        <w:p w14:paraId="59DD0438" w14:textId="6225C563" w:rsidR="00E21DBD" w:rsidRDefault="004A1FF5" w:rsidP="00C504C7">
          <w:pPr>
            <w:rPr>
              <w:lang w:val="en-US" w:eastAsia="en-GB"/>
            </w:rPr>
          </w:pPr>
          <w:r>
            <w:lastRenderedPageBreak/>
            <w:t>Unit TAXUD.C.</w:t>
          </w:r>
          <w:r w:rsidR="00C25111">
            <w:t>4</w:t>
          </w:r>
          <w:r>
            <w:t xml:space="preserve"> </w:t>
          </w:r>
          <w:r w:rsidR="003F366F" w:rsidRPr="003F366F">
            <w:rPr>
              <w:lang w:val="en-US" w:eastAsia="en-GB"/>
            </w:rPr>
            <w:t>"</w:t>
          </w:r>
          <w:r w:rsidR="00C25111" w:rsidRPr="00C25111">
            <w:rPr>
              <w:lang w:val="en-US" w:eastAsia="en-GB"/>
            </w:rPr>
            <w:t>VAT Administrative Cooperation and Legal Issues</w:t>
          </w:r>
          <w:r w:rsidR="003F366F" w:rsidRPr="003F366F">
            <w:rPr>
              <w:lang w:val="en-US" w:eastAsia="en-GB"/>
            </w:rPr>
            <w:t xml:space="preserve">" is responsible for </w:t>
          </w:r>
          <w:r w:rsidR="00C25111" w:rsidRPr="00C25111">
            <w:rPr>
              <w:lang w:val="en-US" w:eastAsia="en-GB"/>
            </w:rPr>
            <w:t xml:space="preserve">the necessary legislative framework and environment at EU level to foster VAT administrative cooperation and mutual assistance between Member States in the interest of the smooth functioning of the internal market and the fight against fiscal </w:t>
          </w:r>
          <w:proofErr w:type="gramStart"/>
          <w:r w:rsidR="00C25111" w:rsidRPr="00C25111">
            <w:rPr>
              <w:lang w:val="en-US" w:eastAsia="en-GB"/>
            </w:rPr>
            <w:t>fraud in particular</w:t>
          </w:r>
          <w:proofErr w:type="gramEnd"/>
          <w:r w:rsidR="00C25111" w:rsidRPr="00C25111">
            <w:rPr>
              <w:lang w:val="en-US" w:eastAsia="en-GB"/>
            </w:rPr>
            <w:t>. To provide support to tax administrations of Member States to enable them to fulfil their role within the internal market by facilitating assistance and sharing of best practices. This involves, in the field described above, the management of infringement procedures and legal disputes before the Court of Justice including references for a preliminary ruling, the management of complaints as well as of petitions submitted to the European Parliament including the preparation of replies to parliamentary questions and to the letters of European citizens and operators and opinions on state aid cases</w:t>
          </w:r>
          <w:r w:rsidR="003F366F" w:rsidRPr="003F366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F23D909" w14:textId="3BDCD89D" w:rsidR="00182B6D" w:rsidRDefault="00182B6D" w:rsidP="00182B6D">
          <w:pPr>
            <w:rPr>
              <w:lang w:val="en-US" w:eastAsia="en-GB"/>
            </w:rPr>
          </w:pPr>
          <w:r>
            <w:rPr>
              <w:lang w:val="en-US" w:eastAsia="en-GB"/>
            </w:rPr>
            <w:t>Develo</w:t>
          </w:r>
          <w:r w:rsidR="00C27761">
            <w:rPr>
              <w:lang w:val="en-US" w:eastAsia="en-GB"/>
            </w:rPr>
            <w:t>p</w:t>
          </w:r>
          <w:r>
            <w:rPr>
              <w:lang w:val="en-US" w:eastAsia="en-GB"/>
            </w:rPr>
            <w:t xml:space="preserve"> EU legislation and policy</w:t>
          </w:r>
          <w:r w:rsidR="00AE38E9" w:rsidRPr="00AE38E9">
            <w:rPr>
              <w:lang w:val="en-US" w:eastAsia="en-GB"/>
            </w:rPr>
            <w:t xml:space="preserve"> in the area </w:t>
          </w:r>
          <w:proofErr w:type="gramStart"/>
          <w:r w:rsidR="00AE38E9" w:rsidRPr="00AE38E9">
            <w:rPr>
              <w:lang w:val="en-US" w:eastAsia="en-GB"/>
            </w:rPr>
            <w:t xml:space="preserve">of </w:t>
          </w:r>
          <w:r w:rsidRPr="00182B6D">
            <w:rPr>
              <w:lang w:val="en-US" w:eastAsia="en-GB"/>
            </w:rPr>
            <w:t xml:space="preserve"> administrative</w:t>
          </w:r>
          <w:proofErr w:type="gramEnd"/>
          <w:r w:rsidRPr="00182B6D">
            <w:rPr>
              <w:lang w:val="en-US" w:eastAsia="en-GB"/>
            </w:rPr>
            <w:t xml:space="preserve"> cooperation, mutual assistance and anti-fraud in the field of V</w:t>
          </w:r>
          <w:r>
            <w:rPr>
              <w:lang w:val="en-US" w:eastAsia="en-GB"/>
            </w:rPr>
            <w:t>alue Added Tax (V</w:t>
          </w:r>
          <w:r w:rsidRPr="00182B6D">
            <w:rPr>
              <w:lang w:val="en-US" w:eastAsia="en-GB"/>
            </w:rPr>
            <w:t>AT</w:t>
          </w:r>
          <w:r>
            <w:rPr>
              <w:lang w:val="en-US" w:eastAsia="en-GB"/>
            </w:rPr>
            <w:t>)</w:t>
          </w:r>
          <w:r w:rsidRPr="00182B6D">
            <w:rPr>
              <w:lang w:val="en-US" w:eastAsia="en-GB"/>
            </w:rPr>
            <w:t xml:space="preserve"> and support the work of all sectors of </w:t>
          </w:r>
          <w:r>
            <w:rPr>
              <w:lang w:val="en-US" w:eastAsia="en-GB"/>
            </w:rPr>
            <w:t xml:space="preserve">the Unit TAXUD C4 “VAT administrative </w:t>
          </w:r>
          <w:proofErr w:type="spellStart"/>
          <w:r>
            <w:rPr>
              <w:lang w:val="en-US" w:eastAsia="en-GB"/>
            </w:rPr>
            <w:t>Cooperaton</w:t>
          </w:r>
          <w:proofErr w:type="spellEnd"/>
          <w:r>
            <w:rPr>
              <w:lang w:val="en-US" w:eastAsia="en-GB"/>
            </w:rPr>
            <w:t xml:space="preserve"> and Legal Issues”.</w:t>
          </w:r>
          <w:r w:rsidR="00C27761">
            <w:rPr>
              <w:lang w:val="en-US" w:eastAsia="en-GB"/>
            </w:rPr>
            <w:t xml:space="preserve"> </w:t>
          </w:r>
        </w:p>
        <w:p w14:paraId="7F825F58" w14:textId="4B433737" w:rsidR="00182B6D" w:rsidRDefault="00AE38E9" w:rsidP="00182B6D">
          <w:pPr>
            <w:rPr>
              <w:lang w:val="en-US" w:eastAsia="en-GB"/>
            </w:rPr>
          </w:pPr>
          <w:r w:rsidRPr="00AE38E9">
            <w:rPr>
              <w:lang w:val="en-US" w:eastAsia="en-GB"/>
            </w:rPr>
            <w:t xml:space="preserve">Prepare draft working papers, briefings, </w:t>
          </w:r>
          <w:proofErr w:type="gramStart"/>
          <w:r w:rsidRPr="00AE38E9">
            <w:rPr>
              <w:lang w:val="en-US" w:eastAsia="en-GB"/>
            </w:rPr>
            <w:t>speeches</w:t>
          </w:r>
          <w:proofErr w:type="gramEnd"/>
          <w:r w:rsidRPr="00AE38E9">
            <w:rPr>
              <w:lang w:val="en-US" w:eastAsia="en-GB"/>
            </w:rPr>
            <w:t xml:space="preserve"> and other material, inter alia for working groups, committees etc. </w:t>
          </w:r>
          <w:proofErr w:type="spellStart"/>
          <w:r w:rsidRPr="00AE38E9">
            <w:rPr>
              <w:lang w:val="en-US" w:eastAsia="en-GB"/>
            </w:rPr>
            <w:t>Analyse</w:t>
          </w:r>
          <w:proofErr w:type="spellEnd"/>
          <w:r w:rsidRPr="00AE38E9">
            <w:rPr>
              <w:lang w:val="en-US" w:eastAsia="en-GB"/>
            </w:rPr>
            <w:t xml:space="preserve"> relevant policy options</w:t>
          </w:r>
          <w:r w:rsidR="00182B6D">
            <w:rPr>
              <w:lang w:val="en-US" w:eastAsia="en-GB"/>
            </w:rPr>
            <w:t>, f</w:t>
          </w:r>
          <w:r w:rsidRPr="00AE38E9">
            <w:rPr>
              <w:lang w:val="en-US" w:eastAsia="en-GB"/>
            </w:rPr>
            <w:t xml:space="preserve">ollow up </w:t>
          </w:r>
          <w:r w:rsidR="00182B6D">
            <w:rPr>
              <w:lang w:val="en-US" w:eastAsia="en-GB"/>
            </w:rPr>
            <w:t xml:space="preserve">on </w:t>
          </w:r>
          <w:r w:rsidRPr="00AE38E9">
            <w:rPr>
              <w:lang w:val="en-US" w:eastAsia="en-GB"/>
            </w:rPr>
            <w:t xml:space="preserve">the implementation and application of </w:t>
          </w:r>
          <w:r w:rsidR="003F366F">
            <w:rPr>
              <w:lang w:val="en-US" w:eastAsia="en-GB"/>
            </w:rPr>
            <w:t>EU</w:t>
          </w:r>
          <w:r w:rsidRPr="00AE38E9">
            <w:rPr>
              <w:lang w:val="en-US" w:eastAsia="en-GB"/>
            </w:rPr>
            <w:t xml:space="preserve"> legislation.</w:t>
          </w:r>
          <w:r w:rsidR="00182B6D">
            <w:rPr>
              <w:lang w:val="en-US" w:eastAsia="en-GB"/>
            </w:rPr>
            <w:t xml:space="preserve"> </w:t>
          </w:r>
          <w:r w:rsidRPr="00AE38E9">
            <w:rPr>
              <w:lang w:val="en-US" w:eastAsia="en-GB"/>
            </w:rPr>
            <w:t xml:space="preserve">Reply to questions from operators, national administrations, and Commission services on the interpretation of existing </w:t>
          </w:r>
          <w:r w:rsidR="003F366F">
            <w:rPr>
              <w:lang w:val="en-US" w:eastAsia="en-GB"/>
            </w:rPr>
            <w:t>EU</w:t>
          </w:r>
          <w:r w:rsidRPr="00AE38E9">
            <w:rPr>
              <w:lang w:val="en-US" w:eastAsia="en-GB"/>
            </w:rPr>
            <w:t xml:space="preserve"> legislation.</w:t>
          </w:r>
        </w:p>
        <w:p w14:paraId="46EE3E07" w14:textId="4E070CC9" w:rsidR="00E21DBD" w:rsidRPr="00AF7D78" w:rsidRDefault="00AE38E9" w:rsidP="00182B6D">
          <w:pPr>
            <w:rPr>
              <w:lang w:val="en-US" w:eastAsia="en-GB"/>
            </w:rPr>
          </w:pPr>
          <w:r w:rsidRPr="00AE38E9">
            <w:rPr>
              <w:lang w:val="en-US" w:eastAsia="en-GB"/>
            </w:rPr>
            <w:t xml:space="preserve">The job entails continuous contacts with other Commission services, other EU institutions and Member States as well as with business groups, </w:t>
          </w:r>
          <w:proofErr w:type="gramStart"/>
          <w:r w:rsidRPr="00AE38E9">
            <w:rPr>
              <w:lang w:val="en-US" w:eastAsia="en-GB"/>
            </w:rPr>
            <w:t>academics</w:t>
          </w:r>
          <w:proofErr w:type="gramEnd"/>
          <w:r w:rsidRPr="00AE38E9">
            <w:rPr>
              <w:lang w:val="en-US" w:eastAsia="en-GB"/>
            </w:rPr>
            <w:t xml:space="preserve"> and other interested parties.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618B4A4" w14:textId="1243698A" w:rsidR="000F2368" w:rsidRDefault="009A0590" w:rsidP="009A0590">
          <w:pPr>
            <w:rPr>
              <w:lang w:val="en-US" w:eastAsia="en-GB"/>
            </w:rPr>
          </w:pPr>
          <w:r w:rsidRPr="009A0590">
            <w:rPr>
              <w:lang w:val="en-US" w:eastAsia="en-GB"/>
            </w:rPr>
            <w:t xml:space="preserve">At least 5 years of professional experience, including 3 years’ work experience in the </w:t>
          </w:r>
          <w:r w:rsidR="00182B6D">
            <w:rPr>
              <w:lang w:val="en-US" w:eastAsia="en-GB"/>
            </w:rPr>
            <w:t>Value Added Tax (VAT)</w:t>
          </w:r>
          <w:r w:rsidRPr="009A0590">
            <w:rPr>
              <w:lang w:val="en-US" w:eastAsia="en-GB"/>
            </w:rPr>
            <w:t xml:space="preserve"> and solid </w:t>
          </w:r>
          <w:r w:rsidR="00DA4CB1">
            <w:rPr>
              <w:lang w:val="en-US" w:eastAsia="en-GB"/>
            </w:rPr>
            <w:t>legal</w:t>
          </w:r>
          <w:r w:rsidR="00182B6D">
            <w:rPr>
              <w:lang w:val="en-US" w:eastAsia="en-GB"/>
            </w:rPr>
            <w:t xml:space="preserve"> or public administration</w:t>
          </w:r>
          <w:r w:rsidRPr="009A0590">
            <w:rPr>
              <w:lang w:val="en-US" w:eastAsia="en-GB"/>
            </w:rPr>
            <w:t xml:space="preserve"> background. Experience with </w:t>
          </w:r>
          <w:r w:rsidR="000F2368">
            <w:rPr>
              <w:lang w:val="en-US" w:eastAsia="en-GB"/>
            </w:rPr>
            <w:t xml:space="preserve">international cooperation and anti-fraud policies </w:t>
          </w:r>
          <w:r w:rsidRPr="009A0590">
            <w:rPr>
              <w:lang w:val="en-US" w:eastAsia="en-GB"/>
            </w:rPr>
            <w:t xml:space="preserve">would be an asset. </w:t>
          </w:r>
          <w:r w:rsidR="004D4CF2">
            <w:rPr>
              <w:lang w:val="en-US" w:eastAsia="en-GB"/>
            </w:rPr>
            <w:t xml:space="preserve">Understanding of </w:t>
          </w:r>
          <w:r w:rsidR="000F2368">
            <w:rPr>
              <w:lang w:val="en-US" w:eastAsia="en-GB"/>
            </w:rPr>
            <w:t>VAT mutual assistance with third countries or recovery of tax debts</w:t>
          </w:r>
          <w:r w:rsidRPr="009A0590">
            <w:rPr>
              <w:lang w:val="en-US" w:eastAsia="en-GB"/>
            </w:rPr>
            <w:t xml:space="preserve"> will be a</w:t>
          </w:r>
          <w:r w:rsidR="00C27761">
            <w:rPr>
              <w:lang w:val="en-US" w:eastAsia="en-GB"/>
            </w:rPr>
            <w:t>n advantage</w:t>
          </w:r>
          <w:r w:rsidRPr="009A0590">
            <w:rPr>
              <w:lang w:val="en-US" w:eastAsia="en-GB"/>
            </w:rPr>
            <w:t xml:space="preserve">. A knowledge of </w:t>
          </w:r>
          <w:r w:rsidR="000F2368">
            <w:rPr>
              <w:lang w:val="en-US" w:eastAsia="en-GB"/>
            </w:rPr>
            <w:t xml:space="preserve">customs procedures or international cooperation in the </w:t>
          </w:r>
          <w:proofErr w:type="spellStart"/>
          <w:r w:rsidR="000F2368">
            <w:rPr>
              <w:lang w:val="en-US" w:eastAsia="en-GB"/>
            </w:rPr>
            <w:t>filed</w:t>
          </w:r>
          <w:proofErr w:type="spellEnd"/>
          <w:r w:rsidR="000F2368">
            <w:rPr>
              <w:lang w:val="en-US" w:eastAsia="en-GB"/>
            </w:rPr>
            <w:t xml:space="preserve"> of criminal matters</w:t>
          </w:r>
          <w:r w:rsidR="004D4CF2">
            <w:rPr>
              <w:lang w:val="en-US" w:eastAsia="en-GB"/>
            </w:rPr>
            <w:t xml:space="preserve"> </w:t>
          </w:r>
          <w:r w:rsidRPr="009A0590">
            <w:rPr>
              <w:lang w:val="en-US" w:eastAsia="en-GB"/>
            </w:rPr>
            <w:t>would also be an advantage.</w:t>
          </w:r>
          <w:r>
            <w:rPr>
              <w:lang w:val="en-US" w:eastAsia="en-GB"/>
            </w:rPr>
            <w:tab/>
          </w:r>
          <w:r>
            <w:rPr>
              <w:lang w:val="en-US" w:eastAsia="en-GB"/>
            </w:rPr>
            <w:br/>
          </w:r>
          <w:r w:rsidRPr="009A0590">
            <w:rPr>
              <w:lang w:val="en-US" w:eastAsia="en-GB"/>
            </w:rPr>
            <w:t xml:space="preserve">Previous experience in drafting legislation, consultation or policy documents, </w:t>
          </w:r>
          <w:proofErr w:type="gramStart"/>
          <w:r w:rsidRPr="009A0590">
            <w:rPr>
              <w:lang w:val="en-US" w:eastAsia="en-GB"/>
            </w:rPr>
            <w:t>studies</w:t>
          </w:r>
          <w:proofErr w:type="gramEnd"/>
          <w:r w:rsidRPr="009A0590">
            <w:rPr>
              <w:lang w:val="en-US" w:eastAsia="en-GB"/>
            </w:rPr>
            <w:t xml:space="preserve"> and reports.</w:t>
          </w:r>
        </w:p>
        <w:p w14:paraId="2FB9F292" w14:textId="4C7D8266" w:rsidR="000F2368" w:rsidRDefault="009A0590" w:rsidP="009A0590">
          <w:pPr>
            <w:rPr>
              <w:lang w:val="en-US" w:eastAsia="en-GB"/>
            </w:rPr>
          </w:pPr>
          <w:r w:rsidRPr="009A0590">
            <w:rPr>
              <w:lang w:val="en-US" w:eastAsia="en-GB"/>
            </w:rPr>
            <w:t xml:space="preserve">Experience </w:t>
          </w:r>
          <w:r w:rsidR="00C27761">
            <w:rPr>
              <w:lang w:val="en-US" w:eastAsia="en-GB"/>
            </w:rPr>
            <w:t>in</w:t>
          </w:r>
          <w:r w:rsidRPr="009A0590">
            <w:rPr>
              <w:lang w:val="en-US" w:eastAsia="en-GB"/>
            </w:rPr>
            <w:t xml:space="preserve"> the evaluation of policies and impact assessments. Experience in managing external contractors is an asset.</w:t>
          </w:r>
        </w:p>
        <w:p w14:paraId="7D990ACD" w14:textId="0E7EC0DF" w:rsidR="000F2368" w:rsidRDefault="009A0590" w:rsidP="009A0590">
          <w:pPr>
            <w:rPr>
              <w:lang w:val="en-US" w:eastAsia="en-GB"/>
            </w:rPr>
          </w:pPr>
          <w:r w:rsidRPr="009A0590">
            <w:rPr>
              <w:lang w:val="en-US" w:eastAsia="en-GB"/>
            </w:rPr>
            <w:t>Good analytical and drafting skills are required.</w:t>
          </w:r>
          <w:r w:rsidR="00DA4CB1">
            <w:rPr>
              <w:lang w:val="en-US" w:eastAsia="en-GB"/>
            </w:rPr>
            <w:t xml:space="preserve"> </w:t>
          </w:r>
        </w:p>
        <w:p w14:paraId="435EBADB" w14:textId="77777777" w:rsidR="000F2368" w:rsidRDefault="00DA4CB1" w:rsidP="009A0590">
          <w:pPr>
            <w:rPr>
              <w:lang w:val="en-US" w:eastAsia="en-GB"/>
            </w:rPr>
          </w:pPr>
          <w:r w:rsidRPr="00DA4CB1">
            <w:rPr>
              <w:lang w:val="en-US" w:eastAsia="en-GB"/>
            </w:rPr>
            <w:t>Ability to manage complex information, present it in a synthetic manner and propose solutions is an asset.</w:t>
          </w:r>
        </w:p>
        <w:p w14:paraId="51994EDB" w14:textId="77C1080C" w:rsidR="002E40A9" w:rsidRPr="00AF7D78" w:rsidRDefault="009A0590" w:rsidP="009A0590">
          <w:pPr>
            <w:rPr>
              <w:lang w:val="en-US" w:eastAsia="en-GB"/>
            </w:rPr>
          </w:pPr>
          <w:r w:rsidRPr="009A0590">
            <w:rPr>
              <w:lang w:val="en-US" w:eastAsia="en-GB"/>
            </w:rPr>
            <w:t>Professional knowledge of English, satisfactory knowledge of another EU language.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0F2368"/>
    <w:rsid w:val="00111AB6"/>
    <w:rsid w:val="00182B6D"/>
    <w:rsid w:val="002109E6"/>
    <w:rsid w:val="00233039"/>
    <w:rsid w:val="00252050"/>
    <w:rsid w:val="002B3CBF"/>
    <w:rsid w:val="002E40A9"/>
    <w:rsid w:val="00355D95"/>
    <w:rsid w:val="003C13D6"/>
    <w:rsid w:val="003E50A4"/>
    <w:rsid w:val="003F366F"/>
    <w:rsid w:val="004142E7"/>
    <w:rsid w:val="00431B07"/>
    <w:rsid w:val="00441E3A"/>
    <w:rsid w:val="004A1FF5"/>
    <w:rsid w:val="004D4CF2"/>
    <w:rsid w:val="00501500"/>
    <w:rsid w:val="005168AD"/>
    <w:rsid w:val="00522DDA"/>
    <w:rsid w:val="005726CC"/>
    <w:rsid w:val="0058240F"/>
    <w:rsid w:val="005D1B85"/>
    <w:rsid w:val="00644CF3"/>
    <w:rsid w:val="00754E1F"/>
    <w:rsid w:val="007E531E"/>
    <w:rsid w:val="007F7012"/>
    <w:rsid w:val="00832ABC"/>
    <w:rsid w:val="008D02B7"/>
    <w:rsid w:val="00994062"/>
    <w:rsid w:val="00996CC6"/>
    <w:rsid w:val="009A0590"/>
    <w:rsid w:val="009A2F00"/>
    <w:rsid w:val="009C5E27"/>
    <w:rsid w:val="00A033AD"/>
    <w:rsid w:val="00AB2CEA"/>
    <w:rsid w:val="00AE38E9"/>
    <w:rsid w:val="00AF6424"/>
    <w:rsid w:val="00B24728"/>
    <w:rsid w:val="00B24CC5"/>
    <w:rsid w:val="00B65513"/>
    <w:rsid w:val="00BE4293"/>
    <w:rsid w:val="00C06724"/>
    <w:rsid w:val="00C25111"/>
    <w:rsid w:val="00C27761"/>
    <w:rsid w:val="00C504C7"/>
    <w:rsid w:val="00C75BA4"/>
    <w:rsid w:val="00CB5B61"/>
    <w:rsid w:val="00CE5F06"/>
    <w:rsid w:val="00D96984"/>
    <w:rsid w:val="00DA4CB1"/>
    <w:rsid w:val="00DD41ED"/>
    <w:rsid w:val="00DF1E49"/>
    <w:rsid w:val="00E21DBD"/>
    <w:rsid w:val="00E342CB"/>
    <w:rsid w:val="00E44D7F"/>
    <w:rsid w:val="00F31F1F"/>
    <w:rsid w:val="00F4683D"/>
    <w:rsid w:val="00F6462F"/>
    <w:rsid w:val="00FC5DB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UnresolvedMention">
    <w:name w:val="Unresolved Mention"/>
    <w:basedOn w:val="DefaultParagraphFont"/>
    <w:semiHidden/>
    <w:locked/>
    <w:rsid w:val="0041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showJobDetails_230373_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D37BFF"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D37BFF"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D37BFF"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626A7"/>
    <w:multiLevelType w:val="multilevel"/>
    <w:tmpl w:val="05004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5199704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D374C1"/>
    <w:rsid w:val="00D37BF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1221</Words>
  <Characters>6619</Characters>
  <Application>Microsoft Office Word</Application>
  <DocSecurity>0</DocSecurity>
  <PresentationFormat>Microsoft Word 14.0</PresentationFormat>
  <Lines>122</Lines>
  <Paragraphs>45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HRISTCHEVA Mariana (TAXUD)</cp:lastModifiedBy>
  <cp:revision>4</cp:revision>
  <cp:lastPrinted>2023-04-05T10:36:00Z</cp:lastPrinted>
  <dcterms:created xsi:type="dcterms:W3CDTF">2024-03-08T15:36:00Z</dcterms:created>
  <dcterms:modified xsi:type="dcterms:W3CDTF">2024-03-08T15:39:00Z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