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B496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3137CE1" w:rsidR="00B65513" w:rsidRPr="0007110E" w:rsidRDefault="005F2202" w:rsidP="00E82667">
                <w:pPr>
                  <w:tabs>
                    <w:tab w:val="left" w:pos="426"/>
                  </w:tabs>
                  <w:spacing w:before="120"/>
                  <w:rPr>
                    <w:bCs/>
                    <w:lang w:val="en-IE" w:eastAsia="en-GB"/>
                  </w:rPr>
                </w:pPr>
                <w:r>
                  <w:rPr>
                    <w:bCs/>
                    <w:lang w:val="en-IE" w:eastAsia="en-GB"/>
                  </w:rPr>
                  <w:t xml:space="preserve">DG REFORM – Directorate B </w:t>
                </w:r>
                <w:proofErr w:type="gramStart"/>
                <w:r>
                  <w:rPr>
                    <w:bCs/>
                    <w:lang w:val="en-IE" w:eastAsia="en-GB"/>
                  </w:rPr>
                  <w:t>-  Unit</w:t>
                </w:r>
                <w:proofErr w:type="gramEnd"/>
                <w:r>
                  <w:rPr>
                    <w:bCs/>
                    <w:lang w:val="en-IE" w:eastAsia="en-GB"/>
                  </w:rPr>
                  <w:t xml:space="preserve"> 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1FBF922" w:rsidR="00D96984" w:rsidRPr="0007110E" w:rsidRDefault="007940BA" w:rsidP="00E82667">
                <w:pPr>
                  <w:tabs>
                    <w:tab w:val="left" w:pos="426"/>
                  </w:tabs>
                  <w:spacing w:before="120"/>
                  <w:rPr>
                    <w:bCs/>
                    <w:lang w:val="en-IE" w:eastAsia="en-GB"/>
                  </w:rPr>
                </w:pPr>
                <w:r>
                  <w:rPr>
                    <w:rFonts w:ascii="Arial" w:hAnsi="Arial" w:cs="Arial"/>
                    <w:color w:val="535353"/>
                    <w:sz w:val="20"/>
                    <w:shd w:val="clear" w:color="auto" w:fill="F8F8F8"/>
                  </w:rPr>
                  <w:t>447545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D9EFD4" w:rsidR="00E21DBD" w:rsidRPr="0007110E" w:rsidRDefault="001958B5" w:rsidP="00E82667">
                <w:pPr>
                  <w:tabs>
                    <w:tab w:val="left" w:pos="426"/>
                  </w:tabs>
                  <w:spacing w:before="120"/>
                  <w:rPr>
                    <w:bCs/>
                    <w:lang w:val="en-IE" w:eastAsia="en-GB"/>
                  </w:rPr>
                </w:pPr>
                <w:r>
                  <w:rPr>
                    <w:bCs/>
                    <w:lang w:val="en-IE" w:eastAsia="en-GB"/>
                  </w:rPr>
                  <w:t>Kaspar R</w:t>
                </w:r>
                <w:r w:rsidR="007940BA">
                  <w:rPr>
                    <w:bCs/>
                    <w:lang w:val="en-IE" w:eastAsia="en-GB"/>
                  </w:rPr>
                  <w:t>ICHTER</w:t>
                </w:r>
              </w:p>
            </w:sdtContent>
          </w:sdt>
          <w:p w14:paraId="34CF737A" w14:textId="0F5554A7" w:rsidR="00E21DBD" w:rsidRPr="0007110E" w:rsidRDefault="000B496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050CF">
                  <w:rPr>
                    <w:bCs/>
                    <w:lang w:val="en-IE" w:eastAsia="en-GB"/>
                  </w:rPr>
                  <w:t>4</w:t>
                </w:r>
                <w:r w:rsidR="00C050CF" w:rsidRPr="00C050CF">
                  <w:rPr>
                    <w:bCs/>
                    <w:vertAlign w:val="superscript"/>
                    <w:lang w:val="en-IE" w:eastAsia="en-GB"/>
                  </w:rPr>
                  <w:t>th</w:t>
                </w:r>
                <w:r w:rsidR="00C050CF">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F2202">
                  <w:rPr>
                    <w:bCs/>
                    <w:lang w:val="en-IE" w:eastAsia="en-GB"/>
                  </w:rPr>
                  <w:t>2024</w:t>
                </w:r>
              </w:sdtContent>
            </w:sdt>
          </w:p>
          <w:p w14:paraId="158DD156" w14:textId="708ABD21" w:rsidR="00E21DBD" w:rsidRPr="0007110E" w:rsidRDefault="000B496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220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6A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B06E5B">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5F220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B409A9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BAD0B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80137A1" w:rsidR="0040388A" w:rsidRPr="0007110E" w:rsidRDefault="000B496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958B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12E2E8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1958B5">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1958B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958B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1958B5">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B496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B496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12D9A0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2B0C56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E24196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0B496C">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11AB546" w14:textId="77777777" w:rsidR="00916382" w:rsidRPr="00916382" w:rsidRDefault="00916382" w:rsidP="00916382">
          <w:pPr>
            <w:rPr>
              <w:lang w:val="en-US" w:eastAsia="en-GB"/>
            </w:rPr>
          </w:pPr>
          <w:r w:rsidRPr="00916382">
            <w:rPr>
              <w:lang w:val="en-US" w:eastAsia="en-GB"/>
            </w:rPr>
            <w:t xml:space="preserve">Directorate General for Structural Reform Support (DG REFORM) is under the coordination of Commissioner Ferreira. The mission of DG REFORM is to provide and coordinate technical support to Member States for the preparation and implementation of structural reforms - </w:t>
          </w:r>
          <w:proofErr w:type="gramStart"/>
          <w:r w:rsidRPr="00916382">
            <w:rPr>
              <w:lang w:val="en-US" w:eastAsia="en-GB"/>
            </w:rPr>
            <w:t>in particular in</w:t>
          </w:r>
          <w:proofErr w:type="gramEnd"/>
          <w:r w:rsidRPr="00916382">
            <w:rPr>
              <w:lang w:val="en-US" w:eastAsia="en-GB"/>
            </w:rPr>
            <w:t xml:space="preserve"> the context of economic governance process - as well as for the efficient and effective use of the European Union funds. The support is open to all Member States, upon request.</w:t>
          </w:r>
        </w:p>
        <w:p w14:paraId="58A91771" w14:textId="77777777" w:rsidR="00916382" w:rsidRPr="00916382" w:rsidRDefault="00916382" w:rsidP="00916382">
          <w:pPr>
            <w:rPr>
              <w:lang w:val="en-US" w:eastAsia="en-GB"/>
            </w:rPr>
          </w:pPr>
        </w:p>
        <w:p w14:paraId="69F54229" w14:textId="77777777" w:rsidR="00916382" w:rsidRPr="00916382" w:rsidRDefault="00916382" w:rsidP="00916382">
          <w:pPr>
            <w:rPr>
              <w:lang w:val="en-US" w:eastAsia="en-GB"/>
            </w:rPr>
          </w:pPr>
          <w:r w:rsidRPr="00916382">
            <w:rPr>
              <w:lang w:val="en-US" w:eastAsia="en-GB"/>
            </w:rPr>
            <w:t xml:space="preserve">DG REFORM currently provides support to 27 Member States. It has approximately 200 members of staff based in Brussels, Athens, Nicosia, </w:t>
          </w:r>
          <w:proofErr w:type="gramStart"/>
          <w:r w:rsidRPr="00916382">
            <w:rPr>
              <w:lang w:val="en-US" w:eastAsia="en-GB"/>
            </w:rPr>
            <w:t>Zagreb</w:t>
          </w:r>
          <w:proofErr w:type="gramEnd"/>
          <w:r w:rsidRPr="00916382">
            <w:rPr>
              <w:lang w:val="en-US" w:eastAsia="en-GB"/>
            </w:rPr>
            <w:t xml:space="preserve"> and Bucharest. It is composed of a management team, a horizontal policies unit and two Directorates. Directorate A is composed of 4 units responsible for budget and finance; planning, </w:t>
          </w:r>
          <w:proofErr w:type="gramStart"/>
          <w:r w:rsidRPr="00916382">
            <w:rPr>
              <w:lang w:val="en-US" w:eastAsia="en-GB"/>
            </w:rPr>
            <w:t>evaluation</w:t>
          </w:r>
          <w:proofErr w:type="gramEnd"/>
          <w:r w:rsidRPr="00916382">
            <w:rPr>
              <w:lang w:val="en-US" w:eastAsia="en-GB"/>
            </w:rPr>
            <w:t xml:space="preserve"> and coordination of support; Cyprus settlement support and Communication and Performance Management. Directorate B is composed of 5 units responsible for revenue administration and public financial management; governance and public administration; sustainable growth and business environment; </w:t>
          </w:r>
          <w:proofErr w:type="spellStart"/>
          <w:r w:rsidRPr="00916382">
            <w:rPr>
              <w:lang w:val="en-US" w:eastAsia="en-GB"/>
            </w:rPr>
            <w:t>labour</w:t>
          </w:r>
          <w:proofErr w:type="spellEnd"/>
          <w:r w:rsidRPr="00916382">
            <w:rPr>
              <w:lang w:val="en-US" w:eastAsia="en-GB"/>
            </w:rPr>
            <w:t xml:space="preserve"> market, education, </w:t>
          </w:r>
          <w:proofErr w:type="gramStart"/>
          <w:r w:rsidRPr="00916382">
            <w:rPr>
              <w:lang w:val="en-US" w:eastAsia="en-GB"/>
            </w:rPr>
            <w:t>health</w:t>
          </w:r>
          <w:proofErr w:type="gramEnd"/>
          <w:r w:rsidRPr="00916382">
            <w:rPr>
              <w:lang w:val="en-US" w:eastAsia="en-GB"/>
            </w:rPr>
            <w:t xml:space="preserve"> and social services; and financial sector and access to finance.</w:t>
          </w:r>
        </w:p>
        <w:p w14:paraId="59DD0438" w14:textId="2AF3A328" w:rsidR="00E21DBD" w:rsidRDefault="00916382" w:rsidP="00916382">
          <w:pPr>
            <w:rPr>
              <w:lang w:val="en-US" w:eastAsia="en-GB"/>
            </w:rPr>
          </w:pPr>
          <w:r w:rsidRPr="00916382">
            <w:rPr>
              <w:lang w:val="en-US" w:eastAsia="en-GB"/>
            </w:rPr>
            <w:t xml:space="preserve">DG REFORM manages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The TSI has a dedicated budget and a legal framework for the provision of technical support to Member States. DG REFORM also manages the Aid </w:t>
          </w:r>
          <w:proofErr w:type="spellStart"/>
          <w:r w:rsidRPr="00916382">
            <w:rPr>
              <w:lang w:val="en-US" w:eastAsia="en-GB"/>
            </w:rPr>
            <w:t>Programme</w:t>
          </w:r>
          <w:proofErr w:type="spellEnd"/>
          <w:r w:rsidRPr="00916382">
            <w:rPr>
              <w:lang w:val="en-US" w:eastAsia="en-GB"/>
            </w:rPr>
            <w:t xml:space="preserve"> for the Turkish Cypriot community. </w:t>
          </w:r>
        </w:p>
        <w:p w14:paraId="5FC6ECAD" w14:textId="76DB1920" w:rsidR="00916382" w:rsidRDefault="00B536A4" w:rsidP="00B536A4">
          <w:pPr>
            <w:rPr>
              <w:lang w:val="en-US" w:eastAsia="en-GB"/>
            </w:rPr>
          </w:pPr>
          <w:r w:rsidRPr="00B536A4">
            <w:rPr>
              <w:lang w:val="en-US" w:eastAsia="en-GB"/>
            </w:rPr>
            <w:t xml:space="preserve">Unit B3 ‘Sustainable Growth and Business Environment’ provides and coordinates technical support in the areas of competitiveness (industry, SMEs, competition, digital economy, innovation, foreign investments, trade, better regulation, state assets, </w:t>
          </w:r>
          <w:proofErr w:type="gramStart"/>
          <w:r w:rsidRPr="00B536A4">
            <w:rPr>
              <w:lang w:val="en-US" w:eastAsia="en-GB"/>
            </w:rPr>
            <w:t>transport</w:t>
          </w:r>
          <w:proofErr w:type="gramEnd"/>
          <w:r w:rsidRPr="00B536A4">
            <w:rPr>
              <w:lang w:val="en-US" w:eastAsia="en-GB"/>
            </w:rPr>
            <w:t xml:space="preserve"> and mobility) and sustainability (climate, environment, sustainable development and energy).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9365B75" w14:textId="5735752A" w:rsidR="000A2260" w:rsidRPr="000A2260" w:rsidRDefault="000A2260" w:rsidP="000A2260">
          <w:pPr>
            <w:rPr>
              <w:lang w:val="en-US" w:eastAsia="en-GB"/>
            </w:rPr>
          </w:pPr>
          <w:r w:rsidRPr="000A2260">
            <w:rPr>
              <w:lang w:val="en-US" w:eastAsia="en-GB"/>
            </w:rPr>
            <w:t xml:space="preserve">An </w:t>
          </w:r>
          <w:r w:rsidR="007940BA">
            <w:rPr>
              <w:lang w:val="en-US" w:eastAsia="en-GB"/>
            </w:rPr>
            <w:t>SNE</w:t>
          </w:r>
          <w:r w:rsidRPr="000A2260">
            <w:rPr>
              <w:lang w:val="en-US" w:eastAsia="en-GB"/>
            </w:rPr>
            <w:t xml:space="preserve"> post in charge of the design, implementation and monitoring of technical support </w:t>
          </w:r>
          <w:proofErr w:type="spellStart"/>
          <w:r w:rsidRPr="000A2260">
            <w:rPr>
              <w:lang w:val="en-US" w:eastAsia="en-GB"/>
            </w:rPr>
            <w:t>programmes</w:t>
          </w:r>
          <w:proofErr w:type="spellEnd"/>
          <w:r w:rsidRPr="000A2260">
            <w:rPr>
              <w:lang w:val="en-US" w:eastAsia="en-GB"/>
            </w:rPr>
            <w:t xml:space="preserve"> and projects for EU Member States </w:t>
          </w:r>
          <w:proofErr w:type="gramStart"/>
          <w:r w:rsidRPr="000A2260">
            <w:rPr>
              <w:lang w:val="en-US" w:eastAsia="en-GB"/>
            </w:rPr>
            <w:t>in the area of</w:t>
          </w:r>
          <w:proofErr w:type="gramEnd"/>
          <w:r w:rsidRPr="000A2260">
            <w:rPr>
              <w:lang w:val="en-US" w:eastAsia="en-GB"/>
            </w:rPr>
            <w:t xml:space="preserve"> </w:t>
          </w:r>
          <w:r w:rsidR="00C46BC8">
            <w:rPr>
              <w:lang w:val="en-US" w:eastAsia="en-GB"/>
            </w:rPr>
            <w:t>energy</w:t>
          </w:r>
          <w:r w:rsidRPr="000A2260">
            <w:rPr>
              <w:lang w:val="en-US" w:eastAsia="en-GB"/>
            </w:rPr>
            <w:t xml:space="preserve">. </w:t>
          </w:r>
        </w:p>
        <w:p w14:paraId="6F89165B" w14:textId="77777777" w:rsidR="001958B5" w:rsidRDefault="000A2260" w:rsidP="000A2260">
          <w:pPr>
            <w:rPr>
              <w:lang w:val="en-US" w:eastAsia="en-GB"/>
            </w:rPr>
          </w:pPr>
          <w:r w:rsidRPr="000A2260">
            <w:rPr>
              <w:lang w:val="en-US" w:eastAsia="en-GB"/>
            </w:rPr>
            <w:t>In particular</w:t>
          </w:r>
          <w:r w:rsidR="001958B5">
            <w:rPr>
              <w:lang w:val="en-US" w:eastAsia="en-GB"/>
            </w:rPr>
            <w:t>:</w:t>
          </w:r>
        </w:p>
        <w:p w14:paraId="255F7098" w14:textId="5A8897DD" w:rsidR="000A2260" w:rsidRPr="000A2260" w:rsidRDefault="000A2260" w:rsidP="000A2260">
          <w:pPr>
            <w:rPr>
              <w:lang w:val="en-US" w:eastAsia="en-GB"/>
            </w:rPr>
          </w:pPr>
          <w:r w:rsidRPr="000A2260">
            <w:rPr>
              <w:lang w:val="en-US" w:eastAsia="en-GB"/>
            </w:rPr>
            <w:t>(</w:t>
          </w:r>
          <w:r w:rsidR="001958B5">
            <w:rPr>
              <w:lang w:val="en-US" w:eastAsia="en-GB"/>
            </w:rPr>
            <w:t>S</w:t>
          </w:r>
          <w:r w:rsidRPr="000A2260">
            <w:rPr>
              <w:lang w:val="en-US" w:eastAsia="en-GB"/>
            </w:rPr>
            <w:t xml:space="preserve">)he will provide general analysis on developments in the </w:t>
          </w:r>
          <w:r w:rsidR="001958B5">
            <w:rPr>
              <w:lang w:val="en-US" w:eastAsia="en-GB"/>
            </w:rPr>
            <w:t xml:space="preserve">policy </w:t>
          </w:r>
          <w:r w:rsidRPr="000A2260">
            <w:rPr>
              <w:lang w:val="en-US" w:eastAsia="en-GB"/>
            </w:rPr>
            <w:t xml:space="preserve">area of </w:t>
          </w:r>
          <w:r w:rsidR="00C46BC8">
            <w:rPr>
              <w:lang w:val="en-US" w:eastAsia="en-GB"/>
            </w:rPr>
            <w:t>energy</w:t>
          </w:r>
          <w:r w:rsidRPr="000A2260">
            <w:rPr>
              <w:lang w:val="en-US" w:eastAsia="en-GB"/>
            </w:rPr>
            <w:t xml:space="preserve">, in selected Member States. </w:t>
          </w:r>
        </w:p>
        <w:p w14:paraId="46EE3E07" w14:textId="596F4FEF" w:rsidR="00E21DBD" w:rsidRDefault="000A2260" w:rsidP="000A2260">
          <w:pPr>
            <w:rPr>
              <w:lang w:val="en-US" w:eastAsia="en-GB"/>
            </w:rPr>
          </w:pPr>
          <w:r w:rsidRPr="000A2260">
            <w:rPr>
              <w:lang w:val="en-US" w:eastAsia="en-GB"/>
            </w:rPr>
            <w:t>(S)he will contribute to the development and deployment of technical support projects, in coordination with other EC services and technical support providers.</w:t>
          </w:r>
        </w:p>
        <w:p w14:paraId="6D74BEC9" w14:textId="77777777" w:rsidR="000A2260" w:rsidRDefault="000A2260" w:rsidP="000A2260">
          <w:pPr>
            <w:rPr>
              <w:lang w:val="en-US" w:eastAsia="en-GB"/>
            </w:rPr>
          </w:pPr>
          <w:r w:rsidRPr="000A2260">
            <w:rPr>
              <w:lang w:val="en-US" w:eastAsia="en-GB"/>
            </w:rPr>
            <w:t xml:space="preserve">(S)he will prepare, </w:t>
          </w:r>
          <w:proofErr w:type="gramStart"/>
          <w:r w:rsidRPr="000A2260">
            <w:rPr>
              <w:lang w:val="en-US" w:eastAsia="en-GB"/>
            </w:rPr>
            <w:t>monitor</w:t>
          </w:r>
          <w:proofErr w:type="gramEnd"/>
          <w:r w:rsidRPr="000A2260">
            <w:rPr>
              <w:lang w:val="en-US" w:eastAsia="en-GB"/>
            </w:rPr>
            <w:t xml:space="preserve"> and ensure effective implementation of technical support projects, in liaison with technical support providers. </w:t>
          </w:r>
        </w:p>
        <w:p w14:paraId="384FD13B" w14:textId="5F93C5D1" w:rsidR="000A2260" w:rsidRDefault="000A2260" w:rsidP="000A2260">
          <w:pPr>
            <w:rPr>
              <w:lang w:val="en-US" w:eastAsia="en-GB"/>
            </w:rPr>
          </w:pPr>
          <w:r w:rsidRPr="000A2260">
            <w:rPr>
              <w:lang w:val="en-US" w:eastAsia="en-GB"/>
            </w:rPr>
            <w:t xml:space="preserve">(S)he will </w:t>
          </w:r>
          <w:r>
            <w:rPr>
              <w:lang w:val="en-US" w:eastAsia="en-GB"/>
            </w:rPr>
            <w:t>participate</w:t>
          </w:r>
          <w:r w:rsidRPr="000A2260">
            <w:rPr>
              <w:lang w:val="en-US" w:eastAsia="en-GB"/>
            </w:rPr>
            <w:t xml:space="preserve"> in discussions with the Member States that benefit from technical support and with technical support providers, and (s)he will carry-out internal coordination tasks with other Commission services, as required by the work of DG REFORM.</w:t>
          </w:r>
        </w:p>
        <w:p w14:paraId="181D6F71" w14:textId="7A6A7F0E" w:rsidR="00CC7200" w:rsidRDefault="00CC7200" w:rsidP="000A2260">
          <w:pPr>
            <w:rPr>
              <w:lang w:val="en-US" w:eastAsia="en-GB"/>
            </w:rPr>
          </w:pPr>
          <w:r w:rsidRPr="00CC7200">
            <w:rPr>
              <w:lang w:val="en-US" w:eastAsia="en-GB"/>
            </w:rPr>
            <w:t>(S)he will prepare</w:t>
          </w:r>
          <w:r>
            <w:rPr>
              <w:lang w:val="en-US" w:eastAsia="en-GB"/>
            </w:rPr>
            <w:t xml:space="preserve"> </w:t>
          </w:r>
          <w:r w:rsidRPr="00CC7200">
            <w:rPr>
              <w:lang w:val="en-US" w:eastAsia="en-GB"/>
            </w:rPr>
            <w:t>and coordinate briefings, working papers and other material in the field of activity.</w:t>
          </w:r>
        </w:p>
        <w:p w14:paraId="2C880A99" w14:textId="77777777" w:rsidR="00CC7200" w:rsidRPr="00AF7D78" w:rsidRDefault="000B496C" w:rsidP="000A2260">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51994EDB" w14:textId="30A45F8E" w:rsidR="002E40A9" w:rsidRDefault="000A2260" w:rsidP="002E40A9">
          <w:pPr>
            <w:rPr>
              <w:lang w:val="en-US" w:eastAsia="en-GB"/>
            </w:rPr>
          </w:pPr>
          <w:r w:rsidRPr="000A2260">
            <w:rPr>
              <w:lang w:val="en-US" w:eastAsia="en-GB"/>
            </w:rPr>
            <w:t>We are looking for a</w:t>
          </w:r>
          <w:r>
            <w:rPr>
              <w:lang w:val="en-US" w:eastAsia="en-GB"/>
            </w:rPr>
            <w:t xml:space="preserve"> candidate </w:t>
          </w:r>
          <w:r w:rsidRPr="000A2260">
            <w:rPr>
              <w:lang w:val="en-US" w:eastAsia="en-GB"/>
            </w:rPr>
            <w:t xml:space="preserve">with a strong background and proven experience </w:t>
          </w:r>
          <w:proofErr w:type="gramStart"/>
          <w:r w:rsidRPr="000A2260">
            <w:rPr>
              <w:lang w:val="en-US" w:eastAsia="en-GB"/>
            </w:rPr>
            <w:t>in the area of</w:t>
          </w:r>
          <w:proofErr w:type="gramEnd"/>
          <w:r w:rsidRPr="000A2260">
            <w:rPr>
              <w:lang w:val="en-US" w:eastAsia="en-GB"/>
            </w:rPr>
            <w:t xml:space="preserve"> </w:t>
          </w:r>
          <w:r w:rsidR="00C46BC8">
            <w:rPr>
              <w:lang w:val="en-US" w:eastAsia="en-GB"/>
            </w:rPr>
            <w:t>energy</w:t>
          </w:r>
          <w:r w:rsidRPr="000A2260">
            <w:rPr>
              <w:lang w:val="en-US" w:eastAsia="en-GB"/>
            </w:rPr>
            <w:t>.</w:t>
          </w:r>
        </w:p>
        <w:p w14:paraId="1F021663" w14:textId="5E3097D0" w:rsidR="000A2260" w:rsidRPr="000A2260" w:rsidRDefault="000A2260" w:rsidP="000A2260">
          <w:pPr>
            <w:rPr>
              <w:lang w:val="en-US" w:eastAsia="en-GB"/>
            </w:rPr>
          </w:pPr>
          <w:r w:rsidRPr="000A2260">
            <w:rPr>
              <w:lang w:val="en-US" w:eastAsia="en-GB"/>
            </w:rPr>
            <w:t xml:space="preserve">Experience and knowledge in any of the areas below would be an advantage: </w:t>
          </w:r>
          <w:r w:rsidR="00C46BC8">
            <w:rPr>
              <w:lang w:val="en-US" w:eastAsia="en-GB"/>
            </w:rPr>
            <w:t xml:space="preserve">energy efficiency, renewable energy, energy markets, climate mitigation, </w:t>
          </w:r>
          <w:proofErr w:type="gramStart"/>
          <w:r w:rsidR="00C46BC8">
            <w:rPr>
              <w:lang w:val="en-US" w:eastAsia="en-GB"/>
            </w:rPr>
            <w:t>energy</w:t>
          </w:r>
          <w:proofErr w:type="gramEnd"/>
          <w:r w:rsidR="00C46BC8">
            <w:rPr>
              <w:lang w:val="en-US" w:eastAsia="en-GB"/>
            </w:rPr>
            <w:t xml:space="preserve"> and climate planning</w:t>
          </w:r>
          <w:r w:rsidRPr="000A2260">
            <w:rPr>
              <w:lang w:val="en-US" w:eastAsia="en-GB"/>
            </w:rPr>
            <w:t xml:space="preserve">. </w:t>
          </w:r>
        </w:p>
        <w:p w14:paraId="43228FE6" w14:textId="1FF733E9" w:rsidR="000A2260" w:rsidRDefault="000A2260" w:rsidP="000A2260">
          <w:pPr>
            <w:rPr>
              <w:lang w:val="en-US" w:eastAsia="en-GB"/>
            </w:rPr>
          </w:pPr>
          <w:r w:rsidRPr="000A2260">
            <w:rPr>
              <w:lang w:val="en-US" w:eastAsia="en-GB"/>
            </w:rPr>
            <w:t>The successful candidate should also possess robust analytical skills, good communication skills, excellent drafting skills in English and good policy judgment.</w:t>
          </w:r>
        </w:p>
        <w:p w14:paraId="48F0DDFE" w14:textId="77777777" w:rsidR="000A2260" w:rsidRPr="000A2260" w:rsidRDefault="000A2260" w:rsidP="000A2260">
          <w:pPr>
            <w:rPr>
              <w:lang w:val="en-US" w:eastAsia="en-GB"/>
            </w:rPr>
          </w:pPr>
          <w:r w:rsidRPr="000A2260">
            <w:rPr>
              <w:lang w:val="en-US" w:eastAsia="en-GB"/>
            </w:rPr>
            <w:t xml:space="preserve">The ideal candidate is a committed and enthusiastic colleague with a good sense of responsibility and initiative, service-minded, able to </w:t>
          </w:r>
          <w:proofErr w:type="spellStart"/>
          <w:r w:rsidRPr="000A2260">
            <w:rPr>
              <w:lang w:val="en-US" w:eastAsia="en-GB"/>
            </w:rPr>
            <w:t>prioritise</w:t>
          </w:r>
          <w:proofErr w:type="spellEnd"/>
          <w:r w:rsidRPr="000A2260">
            <w:rPr>
              <w:lang w:val="en-US" w:eastAsia="en-GB"/>
            </w:rPr>
            <w:t xml:space="preserve"> work and ready to work in a challenging environment. </w:t>
          </w:r>
        </w:p>
        <w:p w14:paraId="535D4B6B" w14:textId="5B813416" w:rsidR="000A2260" w:rsidRPr="00AF7D78" w:rsidRDefault="000A2260" w:rsidP="000A2260">
          <w:pPr>
            <w:rPr>
              <w:lang w:val="en-US" w:eastAsia="en-GB"/>
            </w:rPr>
          </w:pPr>
          <w:r w:rsidRPr="000A2260">
            <w:rPr>
              <w:lang w:val="en-US" w:eastAsia="en-GB"/>
            </w:rPr>
            <w:t>The candidate should be able to work independently as well as a part of a team together with the rest of the unit.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D4DA" w14:textId="77777777" w:rsidR="00EC4B49" w:rsidRDefault="00EC4B49">
      <w:pPr>
        <w:spacing w:after="0"/>
      </w:pPr>
      <w:r>
        <w:separator/>
      </w:r>
    </w:p>
  </w:endnote>
  <w:endnote w:type="continuationSeparator" w:id="0">
    <w:p w14:paraId="10ABEFF2" w14:textId="77777777" w:rsidR="00EC4B49" w:rsidRDefault="00EC4B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B74D" w14:textId="77777777" w:rsidR="00EC4B49" w:rsidRDefault="00EC4B49">
      <w:pPr>
        <w:spacing w:after="0"/>
      </w:pPr>
      <w:r>
        <w:separator/>
      </w:r>
    </w:p>
  </w:footnote>
  <w:footnote w:type="continuationSeparator" w:id="0">
    <w:p w14:paraId="3A5F23C1" w14:textId="77777777" w:rsidR="00EC4B49" w:rsidRDefault="00EC4B4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1E2B"/>
    <w:rsid w:val="000A2260"/>
    <w:rsid w:val="000A4668"/>
    <w:rsid w:val="000B496C"/>
    <w:rsid w:val="000D129C"/>
    <w:rsid w:val="000F371B"/>
    <w:rsid w:val="000F4CD5"/>
    <w:rsid w:val="00111AB6"/>
    <w:rsid w:val="001958B5"/>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5F2202"/>
    <w:rsid w:val="00665583"/>
    <w:rsid w:val="00693BC6"/>
    <w:rsid w:val="00696070"/>
    <w:rsid w:val="007940BA"/>
    <w:rsid w:val="007E531E"/>
    <w:rsid w:val="007F02AC"/>
    <w:rsid w:val="007F7012"/>
    <w:rsid w:val="008D02B7"/>
    <w:rsid w:val="008F0B52"/>
    <w:rsid w:val="008F4BA9"/>
    <w:rsid w:val="00916382"/>
    <w:rsid w:val="00994062"/>
    <w:rsid w:val="00996CC6"/>
    <w:rsid w:val="009A1EA0"/>
    <w:rsid w:val="009A2F00"/>
    <w:rsid w:val="009C5E27"/>
    <w:rsid w:val="00A033AD"/>
    <w:rsid w:val="00AA29D1"/>
    <w:rsid w:val="00AB2CEA"/>
    <w:rsid w:val="00AF6424"/>
    <w:rsid w:val="00B06E5B"/>
    <w:rsid w:val="00B24CC5"/>
    <w:rsid w:val="00B3644B"/>
    <w:rsid w:val="00B536A4"/>
    <w:rsid w:val="00B65513"/>
    <w:rsid w:val="00B73F08"/>
    <w:rsid w:val="00B8014C"/>
    <w:rsid w:val="00C050CF"/>
    <w:rsid w:val="00C06724"/>
    <w:rsid w:val="00C3254D"/>
    <w:rsid w:val="00C46BC8"/>
    <w:rsid w:val="00C504C7"/>
    <w:rsid w:val="00C75BA4"/>
    <w:rsid w:val="00CB5B61"/>
    <w:rsid w:val="00CC7200"/>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C4B49"/>
    <w:rsid w:val="00F13AE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56A2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56A2E"/>
    <w:rsid w:val="00ED10DB"/>
    <w:rsid w:val="00F03A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58F09D77E9BC4EBEE767EA46BE9E8C" ma:contentTypeVersion="20" ma:contentTypeDescription="Create a new document." ma:contentTypeScope="" ma:versionID="32ea6cf1b90de044069d250d368acc23">
  <xsd:schema xmlns:xsd="http://www.w3.org/2001/XMLSchema" xmlns:xs="http://www.w3.org/2001/XMLSchema" xmlns:p="http://schemas.microsoft.com/office/2006/metadata/properties" xmlns:ns2="8317c19e-cca4-4512-9863-f90a54efb938" xmlns:ns3="8cfcfa01-37a5-4fff-8044-c3e383911877" targetNamespace="http://schemas.microsoft.com/office/2006/metadata/properties" ma:root="true" ma:fieldsID="e4f61b689c4717b7b872b2f60c0e494f" ns2:_="" ns3:_="">
    <xsd:import namespace="8317c19e-cca4-4512-9863-f90a54efb938"/>
    <xsd:import namespace="8cfcfa01-37a5-4fff-8044-c3e383911877"/>
    <xsd:element name="properties">
      <xsd:complexType>
        <xsd:sequence>
          <xsd:element name="documentManagement">
            <xsd:complexType>
              <xsd:all>
                <xsd:element ref="ns2:Quality" minOccurs="0"/>
                <xsd:element ref="ns2:Documenttype" minOccurs="0"/>
                <xsd:element ref="ns2:Topic" minOccurs="0"/>
                <xsd:element ref="ns2:MediaServiceMetadata" minOccurs="0"/>
                <xsd:element ref="ns2:MediaServiceFastMetadata" minOccurs="0"/>
                <xsd:element ref="ns2:MediaServiceObjectDetectorVersions" minOccurs="0"/>
                <xsd:element ref="ns2:Year" minOccurs="0"/>
                <xsd:element ref="ns2:Date"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Step"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c19e-cca4-4512-9863-f90a54efb938" elementFormDefault="qualified">
    <xsd:import namespace="http://schemas.microsoft.com/office/2006/documentManagement/types"/>
    <xsd:import namespace="http://schemas.microsoft.com/office/infopath/2007/PartnerControls"/>
    <xsd:element name="Quality" ma:index="8" nillable="true" ma:displayName="Quality" ma:description="A -&gt; fit for use&#10;B -&gt; needs some work or is outdated, but can be used&#10;C -&gt; draft, outdated, not ready for use" ma:format="Dropdown" ma:internalName="Quality">
      <xsd:simpleType>
        <xsd:restriction base="dms:Choice">
          <xsd:enumeration value="A"/>
          <xsd:enumeration value="B"/>
          <xsd:enumeration value="C"/>
        </xsd:restriction>
      </xsd:simpleType>
    </xsd:element>
    <xsd:element name="Documenttype" ma:index="9"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Checklist"/>
                    <xsd:enumeration value="Financing decision"/>
                    <xsd:enumeration value="Guidance note"/>
                    <xsd:enumeration value="Manual"/>
                    <xsd:enumeration value="Meeting minutes"/>
                    <xsd:enumeration value="Note for management"/>
                    <xsd:enumeration value="Presentation"/>
                    <xsd:enumeration value="Report"/>
                    <xsd:enumeration value="Template"/>
                    <xsd:enumeration value="New category to be defined"/>
                  </xsd:restriction>
                </xsd:simpleType>
              </xsd:element>
            </xsd:sequence>
          </xsd:extension>
        </xsd:complexContent>
      </xsd:complexType>
    </xsd:element>
    <xsd:element name="Topic" ma:index="10" nillable="true" ma:displayName="Topic" ma:format="Dropdown" ma:internalName="Topic">
      <xsd:complexType>
        <xsd:complexContent>
          <xsd:extension base="dms:MultiChoice">
            <xsd:sequence>
              <xsd:element name="Value" maxOccurs="unbounded" minOccurs="0" nillable="true">
                <xsd:simpleType>
                  <xsd:restriction base="dms:Choice">
                    <xsd:enumeration value="Accounting"/>
                    <xsd:enumeration value="Administrative agreement"/>
                    <xsd:enumeration value="Anti-fraud"/>
                    <xsd:enumeration value="Audit"/>
                    <xsd:enumeration value="Communication"/>
                    <xsd:enumeration value="Ex-post control"/>
                    <xsd:enumeration value="Finance and budget"/>
                    <xsd:enumeration value="Grant"/>
                    <xsd:enumeration value="HR"/>
                    <xsd:enumeration value="Indirect management"/>
                    <xsd:enumeration value="Contribution agreement"/>
                    <xsd:enumeration value="Umbrella agreement"/>
                    <xsd:enumeration value="Internal control"/>
                    <xsd:enumeration value="IT"/>
                    <xsd:enumeration value="Knowledge management"/>
                    <xsd:enumeration value="Performance management"/>
                    <xsd:enumeration value="Procurement"/>
                    <xsd:enumeration value="Framework contract"/>
                    <xsd:enumeration value="Negotiated procedures"/>
                    <xsd:enumeration value="Reporting"/>
                    <xsd:enumeration value="SRSP"/>
                    <xsd:enumeration value="Strategic Planning and Programming"/>
                    <xsd:enumeration value="TAIEX"/>
                    <xsd:enumeration value="TCc"/>
                    <xsd:enumeration value="TSI"/>
                    <xsd:enumeration value="New topic to be created"/>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Year" ma:index="14" nillable="true" ma:displayName="Year" ma:format="Dropdown" ma:internalName="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before 2016"/>
        </xsd:restriction>
      </xsd:simpleType>
    </xsd:element>
    <xsd:element name="Date" ma:index="15" nillable="true" ma:displayName="Date" ma:description="cut-off date of the report" ma:format="DateOnly" ma:internalName="Dat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Step" ma:index="24" nillable="true" ma:displayName="Step" ma:format="Dropdown" ma:internalName="Step">
      <xsd:complexType>
        <xsd:complexContent>
          <xsd:extension base="dms:MultiChoice">
            <xsd:sequence>
              <xsd:element name="Value" maxOccurs="unbounded" minOccurs="0" nillable="true">
                <xsd:simpleType>
                  <xsd:restriction base="dms:Choice">
                    <xsd:enumeration value="Request assessment"/>
                    <xsd:enumeration value="Preparation"/>
                    <xsd:enumeration value="Implementation"/>
                    <xsd:enumeration value="Amendment"/>
                    <xsd:enumeration value="Closure"/>
                    <xsd:enumeration value="Cancellation"/>
                  </xsd:restriction>
                </xsd:simple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fcfa01-37a5-4fff-8044-c3e3839118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2b79cc-fbef-4126-beff-829a3a8f83d3}" ma:internalName="TaxCatchAll" ma:showField="CatchAllData" ma:web="8cfcfa01-37a5-4fff-8044-c3e38391187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Date xmlns="8317c19e-cca4-4512-9863-f90a54efb938" xsi:nil="true"/>
    <Documenttype xmlns="8317c19e-cca4-4512-9863-f90a54efb938" xsi:nil="true"/>
    <Step xmlns="8317c19e-cca4-4512-9863-f90a54efb938" xsi:nil="true"/>
    <TaxCatchAll xmlns="8cfcfa01-37a5-4fff-8044-c3e383911877" xsi:nil="true"/>
    <lcf76f155ced4ddcb4097134ff3c332f xmlns="8317c19e-cca4-4512-9863-f90a54efb93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Quality xmlns="8317c19e-cca4-4512-9863-f90a54efb938" xsi:nil="true"/>
    <Topic xmlns="8317c19e-cca4-4512-9863-f90a54efb938" xsi:nil="true"/>
    <Year xmlns="8317c19e-cca4-4512-9863-f90a54efb938"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A84F3741-F584-4C48-97CD-7AE2EB77A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c19e-cca4-4512-9863-f90a54efb938"/>
    <ds:schemaRef ds:uri="8cfcfa01-37a5-4fff-8044-c3e383911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0FD7AB16-14D6-4B1C-B884-C97E9833ECB5}">
  <ds:schemaRefs>
    <ds:schemaRef ds:uri="http://schemas.microsoft.com/office/2006/metadata/properties"/>
    <ds:schemaRef ds:uri="http://schemas.microsoft.com/office/infopath/2007/PartnerControls"/>
    <ds:schemaRef ds:uri="8317c19e-cca4-4512-9863-f90a54efb938"/>
    <ds:schemaRef ds:uri="8cfcfa01-37a5-4fff-8044-c3e383911877"/>
  </ds:schemaRefs>
</ds:datastoreItem>
</file>

<file path=customXml/itemProps7.xml><?xml version="1.0" encoding="utf-8"?>
<ds:datastoreItem xmlns:ds="http://schemas.openxmlformats.org/officeDocument/2006/customXml" ds:itemID="{4B41B386-6C82-46F0-A8A3-16E6BC4BB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1288</Words>
  <Characters>7114</Characters>
  <Application>Microsoft Office Word</Application>
  <DocSecurity>0</DocSecurity>
  <PresentationFormat>Microsoft Word 14.0</PresentationFormat>
  <Lines>161</Lines>
  <Paragraphs>75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2024-05-03T12:36:00Z</dcterms:created>
  <dcterms:modified xsi:type="dcterms:W3CDTF">2024-05-15T15:11:00Z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0x010100A158F09D77E9BC4EBEE767EA46BE9E8C</vt:lpwstr>
  </property>
</Properties>
</file>