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96B7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CECCEF1" w:rsidR="00B65513" w:rsidRPr="0007110E" w:rsidRDefault="00B66F1E" w:rsidP="00E82667">
                <w:pPr>
                  <w:tabs>
                    <w:tab w:val="left" w:pos="426"/>
                  </w:tabs>
                  <w:spacing w:before="120"/>
                  <w:rPr>
                    <w:bCs/>
                    <w:lang w:val="en-IE" w:eastAsia="en-GB"/>
                  </w:rPr>
                </w:pPr>
                <w:r>
                  <w:rPr>
                    <w:bCs/>
                    <w:lang w:val="en-IE" w:eastAsia="en-GB"/>
                  </w:rPr>
                  <w:t xml:space="preserve">FISMA – A – 4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7DFB34A" w:rsidR="00D96984" w:rsidRPr="0007110E" w:rsidRDefault="00CB7AEF" w:rsidP="00E82667">
                <w:pPr>
                  <w:tabs>
                    <w:tab w:val="left" w:pos="426"/>
                  </w:tabs>
                  <w:spacing w:before="120"/>
                  <w:rPr>
                    <w:bCs/>
                    <w:lang w:val="en-IE" w:eastAsia="en-GB"/>
                  </w:rPr>
                </w:pPr>
                <w:r>
                  <w:rPr>
                    <w:bCs/>
                    <w:lang w:val="en-IE" w:eastAsia="en-GB"/>
                  </w:rPr>
                  <w:t>326925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286A32" w:rsidR="00E21DBD" w:rsidRPr="0007110E" w:rsidRDefault="00CB7AEF" w:rsidP="00E82667">
                <w:pPr>
                  <w:tabs>
                    <w:tab w:val="left" w:pos="426"/>
                  </w:tabs>
                  <w:spacing w:before="120"/>
                  <w:rPr>
                    <w:bCs/>
                    <w:lang w:val="en-IE" w:eastAsia="en-GB"/>
                  </w:rPr>
                </w:pPr>
                <w:r>
                  <w:rPr>
                    <w:bCs/>
                    <w:lang w:val="en-IE" w:eastAsia="en-GB"/>
                  </w:rPr>
                  <w:t>Maria Raffaella ASSETTA</w:t>
                </w:r>
              </w:p>
            </w:sdtContent>
          </w:sdt>
          <w:p w14:paraId="34CF737A" w14:textId="2CA965DA" w:rsidR="00E21DBD" w:rsidRPr="0007110E" w:rsidRDefault="00A96B7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74742">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A7470">
                  <w:rPr>
                    <w:bCs/>
                    <w:lang w:val="en-IE" w:eastAsia="en-GB"/>
                  </w:rPr>
                  <w:t>2024</w:t>
                </w:r>
              </w:sdtContent>
            </w:sdt>
          </w:p>
          <w:p w14:paraId="158DD156" w14:textId="3468D12A" w:rsidR="00E21DBD" w:rsidRPr="0007110E" w:rsidRDefault="00A96B7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7474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B7AE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D881CEE"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9491118"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96B7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96B7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96B7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DD9DDAB"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FF92981"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9" type="#_x0000_t75" style="width:108pt;height:21.75pt" o:ole="">
                  <v:imagedata r:id="rId23" o:title=""/>
                </v:shape>
                <w:control r:id="rId24" w:name="OptionButton2" w:shapeid="_x0000_i1049"/>
              </w:object>
            </w:r>
            <w:r>
              <w:rPr>
                <w:bCs/>
                <w:szCs w:val="24"/>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73EE2BE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A96B7C">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E8D4959" w:rsidR="00E21DBD" w:rsidRDefault="00166DED" w:rsidP="00CB7AEF">
          <w:pPr>
            <w:rPr>
              <w:lang w:val="en-US" w:eastAsia="en-GB"/>
            </w:rPr>
          </w:pPr>
          <w:r w:rsidRPr="00CB7AEF">
            <w:rPr>
              <w:lang w:val="en-US" w:eastAsia="en-GB"/>
            </w:rPr>
            <w:t xml:space="preserve">The Unit is responsible for international affairs in DG FISMA. The mission of Unit A4 is to develop, coordinate and implement the international strategy of DG FISMA, across all its instruments, to achieve the policy priorities of the DG and the Commission, particularly in relation to financial stability, sustainable and digital finance. The Unit coordinates and supports multilateral work in the G20, Financial Stability Board (FSB) and other international bodies, formulates FISMA’s policy on the relations with third countries, runs </w:t>
          </w:r>
          <w:r w:rsidRPr="00CB7AEF">
            <w:rPr>
              <w:lang w:val="en-US" w:eastAsia="en-GB"/>
            </w:rPr>
            <w:lastRenderedPageBreak/>
            <w:t>bilateral regulatory dialogues with third country jurisdictions, including the United States, the UK, China, Japan, Canada</w:t>
          </w:r>
          <w:r>
            <w:rPr>
              <w:lang w:val="en-US" w:eastAsia="en-GB"/>
            </w:rPr>
            <w:t xml:space="preserve"> and Switzerland</w:t>
          </w:r>
          <w:r w:rsidRPr="00CB7AEF">
            <w:rPr>
              <w:lang w:val="en-US" w:eastAsia="en-GB"/>
            </w:rPr>
            <w:t xml:space="preserve">. The Unit is responsible for the international activities related to sustainable finance. It also contributes to EU trade, neighbourhood and enlargement policies and coordinates FISMA’s actions in relation to Ukraine. The unit works closely with other units in the DG and with other DGs (e.g. DG ECFIN, DG TRADE, DG </w:t>
          </w:r>
          <w:r>
            <w:rPr>
              <w:lang w:val="en-US" w:eastAsia="en-GB"/>
            </w:rPr>
            <w:t xml:space="preserve">CLIMA, DG </w:t>
          </w:r>
          <w:r w:rsidRPr="00CB7AEF">
            <w:rPr>
              <w:lang w:val="en-US" w:eastAsia="en-GB"/>
            </w:rPr>
            <w:t>INTPA, DG NEAR) as well as the EEAS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70E757E" w14:textId="77777777" w:rsidR="00166DED" w:rsidRPr="001829F8" w:rsidRDefault="00166DED" w:rsidP="00166DED">
          <w:pPr>
            <w:rPr>
              <w:lang w:val="en-US" w:eastAsia="en-GB"/>
            </w:rPr>
          </w:pPr>
          <w:r w:rsidRPr="001829F8">
            <w:rPr>
              <w:lang w:val="en-US" w:eastAsia="en-GB"/>
            </w:rPr>
            <w:t xml:space="preserve">Unit A4 in DG FISMA is an active and friendly team and is looking for a policy officer on international </w:t>
          </w:r>
          <w:r>
            <w:rPr>
              <w:lang w:val="en-US" w:eastAsia="en-GB"/>
            </w:rPr>
            <w:t xml:space="preserve">financial services </w:t>
          </w:r>
          <w:r w:rsidRPr="001829F8">
            <w:rPr>
              <w:lang w:val="en-US" w:eastAsia="en-GB"/>
            </w:rPr>
            <w:t>issues.</w:t>
          </w:r>
        </w:p>
        <w:p w14:paraId="10BE3FD6" w14:textId="77777777" w:rsidR="00166DED" w:rsidRPr="001829F8" w:rsidRDefault="00166DED" w:rsidP="00166DED">
          <w:pPr>
            <w:rPr>
              <w:lang w:val="en-US" w:eastAsia="en-GB"/>
            </w:rPr>
          </w:pPr>
          <w:r w:rsidRPr="001829F8">
            <w:rPr>
              <w:lang w:val="en-US" w:eastAsia="en-GB"/>
            </w:rPr>
            <w:t xml:space="preserve">The new colleague will be expected to perform </w:t>
          </w:r>
          <w:r>
            <w:rPr>
              <w:lang w:val="en-US" w:eastAsia="en-GB"/>
            </w:rPr>
            <w:t xml:space="preserve">the </w:t>
          </w:r>
          <w:r w:rsidRPr="001829F8">
            <w:rPr>
              <w:lang w:val="en-US" w:eastAsia="en-GB"/>
            </w:rPr>
            <w:t>following tasks:</w:t>
          </w:r>
        </w:p>
        <w:p w14:paraId="6DA3BF25" w14:textId="3DF5AC7A" w:rsidR="00166DED" w:rsidRPr="001829F8" w:rsidRDefault="00166DED" w:rsidP="00166DED">
          <w:pPr>
            <w:rPr>
              <w:lang w:val="en-US" w:eastAsia="en-GB"/>
            </w:rPr>
          </w:pPr>
          <w:r w:rsidRPr="001829F8">
            <w:rPr>
              <w:lang w:val="en-US" w:eastAsia="en-GB"/>
            </w:rPr>
            <w:t>-</w:t>
          </w:r>
          <w:r w:rsidRPr="001829F8">
            <w:t xml:space="preserve"> </w:t>
          </w:r>
          <w:r w:rsidR="004037BF">
            <w:rPr>
              <w:lang w:val="en-US" w:eastAsia="en-GB"/>
            </w:rPr>
            <w:t>c</w:t>
          </w:r>
          <w:r w:rsidRPr="001829F8">
            <w:rPr>
              <w:lang w:val="en-US" w:eastAsia="en-GB"/>
            </w:rPr>
            <w:t>ontribute under the supervision of a Commission official to policy development and coordination</w:t>
          </w:r>
          <w:r>
            <w:rPr>
              <w:lang w:val="en-US" w:eastAsia="en-GB"/>
            </w:rPr>
            <w:t xml:space="preserve"> with regard to </w:t>
          </w:r>
          <w:r w:rsidRPr="0049592D">
            <w:rPr>
              <w:lang w:val="en-US" w:eastAsia="en-GB"/>
            </w:rPr>
            <w:t>the international dimension of financial markets and services</w:t>
          </w:r>
          <w:r w:rsidR="004037BF">
            <w:rPr>
              <w:lang w:val="en-US" w:eastAsia="en-GB"/>
            </w:rPr>
            <w:t>;</w:t>
          </w:r>
        </w:p>
        <w:p w14:paraId="3DE8D671" w14:textId="73120A18" w:rsidR="00166DED" w:rsidRPr="001829F8" w:rsidRDefault="00166DED" w:rsidP="00166DED">
          <w:pPr>
            <w:rPr>
              <w:lang w:val="en-US" w:eastAsia="en-GB"/>
            </w:rPr>
          </w:pPr>
          <w:r>
            <w:rPr>
              <w:lang w:val="en-US" w:eastAsia="en-GB"/>
            </w:rPr>
            <w:t xml:space="preserve">- </w:t>
          </w:r>
          <w:r w:rsidR="004037BF">
            <w:rPr>
              <w:lang w:val="en-US" w:eastAsia="en-GB"/>
            </w:rPr>
            <w:t>c</w:t>
          </w:r>
          <w:r w:rsidRPr="001829F8">
            <w:rPr>
              <w:lang w:val="en-US" w:eastAsia="en-GB"/>
            </w:rPr>
            <w:t xml:space="preserve">ontribute to the </w:t>
          </w:r>
          <w:r>
            <w:rPr>
              <w:lang w:val="en-US" w:eastAsia="en-GB"/>
            </w:rPr>
            <w:t xml:space="preserve">preparation of discussions on financial services in international </w:t>
          </w:r>
          <w:r w:rsidR="004037BF">
            <w:rPr>
              <w:lang w:val="en-US" w:eastAsia="en-GB"/>
            </w:rPr>
            <w:t>fora;</w:t>
          </w:r>
        </w:p>
        <w:p w14:paraId="28778B63" w14:textId="2AEFB56B" w:rsidR="00166DED" w:rsidRDefault="00166DED" w:rsidP="00166DED">
          <w:pPr>
            <w:rPr>
              <w:lang w:val="en-US" w:eastAsia="en-GB"/>
            </w:rPr>
          </w:pPr>
          <w:r>
            <w:rPr>
              <w:lang w:val="en-US" w:eastAsia="en-GB"/>
            </w:rPr>
            <w:t xml:space="preserve">- </w:t>
          </w:r>
          <w:r w:rsidR="004037BF">
            <w:rPr>
              <w:lang w:val="en-US" w:eastAsia="en-GB"/>
            </w:rPr>
            <w:t>c</w:t>
          </w:r>
          <w:r w:rsidRPr="001829F8">
            <w:rPr>
              <w:lang w:val="en-US" w:eastAsia="en-GB"/>
            </w:rPr>
            <w:t xml:space="preserve">ontribute to </w:t>
          </w:r>
          <w:r>
            <w:rPr>
              <w:lang w:val="en-US" w:eastAsia="en-GB"/>
            </w:rPr>
            <w:t xml:space="preserve">the </w:t>
          </w:r>
          <w:r w:rsidRPr="001829F8">
            <w:rPr>
              <w:lang w:val="en-US" w:eastAsia="en-GB"/>
            </w:rPr>
            <w:t>international negotiations in financial services</w:t>
          </w:r>
          <w:r w:rsidR="004037BF">
            <w:rPr>
              <w:lang w:val="en-US" w:eastAsia="en-GB"/>
            </w:rPr>
            <w:t>;</w:t>
          </w:r>
        </w:p>
        <w:p w14:paraId="0D2B22BE" w14:textId="2AA02A44" w:rsidR="00166DED" w:rsidRPr="001829F8" w:rsidRDefault="00166DED" w:rsidP="00166DED">
          <w:pPr>
            <w:rPr>
              <w:lang w:val="en-US" w:eastAsia="en-GB"/>
            </w:rPr>
          </w:pPr>
          <w:r w:rsidRPr="001829F8">
            <w:rPr>
              <w:lang w:val="en-US" w:eastAsia="en-GB"/>
            </w:rPr>
            <w:t xml:space="preserve">- </w:t>
          </w:r>
          <w:r w:rsidR="004037BF">
            <w:rPr>
              <w:lang w:val="en-US" w:eastAsia="en-GB"/>
            </w:rPr>
            <w:t>c</w:t>
          </w:r>
          <w:r w:rsidRPr="001829F8">
            <w:rPr>
              <w:lang w:val="en-US" w:eastAsia="en-GB"/>
            </w:rPr>
            <w:t>o-ordinate bilateral relations with specific third countries</w:t>
          </w:r>
          <w:r w:rsidR="004037BF">
            <w:rPr>
              <w:lang w:val="en-US" w:eastAsia="en-GB"/>
            </w:rPr>
            <w:t>;</w:t>
          </w:r>
        </w:p>
        <w:p w14:paraId="46EE3E07" w14:textId="6A0FEA0E" w:rsidR="00E21DBD" w:rsidRPr="00AF7D78" w:rsidRDefault="00166DED" w:rsidP="00166DED">
          <w:pPr>
            <w:rPr>
              <w:lang w:val="en-US" w:eastAsia="en-GB"/>
            </w:rPr>
          </w:pPr>
          <w:r w:rsidRPr="001829F8">
            <w:rPr>
              <w:lang w:val="en-US" w:eastAsia="en-GB"/>
            </w:rPr>
            <w:t xml:space="preserve">- </w:t>
          </w:r>
          <w:r w:rsidR="004037BF">
            <w:rPr>
              <w:lang w:val="en-US" w:eastAsia="en-GB"/>
            </w:rPr>
            <w:t>c</w:t>
          </w:r>
          <w:r w:rsidRPr="001829F8">
            <w:rPr>
              <w:lang w:val="en-US" w:eastAsia="en-GB"/>
            </w:rPr>
            <w:t>ontribute to and prepare meetings and briefings on international aspects of financial markets and services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524EA88" w14:textId="77777777" w:rsidR="00166DED" w:rsidRPr="001829F8" w:rsidRDefault="00166DED" w:rsidP="00166DED">
          <w:pPr>
            <w:rPr>
              <w:lang w:val="en-US" w:eastAsia="en-GB"/>
            </w:rPr>
          </w:pPr>
          <w:r>
            <w:t xml:space="preserve">We </w:t>
          </w:r>
          <w:r w:rsidRPr="001829F8">
            <w:rPr>
              <w:lang w:val="en-US" w:eastAsia="en-GB"/>
            </w:rPr>
            <w:t>are looking for a motivated colleague with a legal or economic background and a broad knowledge of financial services policies. Expertise in the area of international relations and experience in policy development and coordination will be an asset.</w:t>
          </w:r>
        </w:p>
        <w:p w14:paraId="34463468" w14:textId="77777777" w:rsidR="00166DED" w:rsidRPr="001829F8" w:rsidRDefault="00166DED" w:rsidP="00166DED">
          <w:pPr>
            <w:rPr>
              <w:lang w:val="en-US" w:eastAsia="en-GB"/>
            </w:rPr>
          </w:pPr>
          <w:r w:rsidRPr="001829F8">
            <w:rPr>
              <w:lang w:val="en-US" w:eastAsia="en-GB"/>
            </w:rPr>
            <w:t xml:space="preserve">The successful candidate must have highly developed analytical, drafting and communication skills. The candidate should have a strong team spirit, </w:t>
          </w:r>
          <w:r>
            <w:rPr>
              <w:rFonts w:cstheme="minorHAnsi"/>
              <w:lang w:val="en-IE"/>
            </w:rPr>
            <w:t xml:space="preserve">high sense of responsibility, </w:t>
          </w:r>
          <w:r w:rsidRPr="001829F8">
            <w:rPr>
              <w:lang w:val="en-US" w:eastAsia="en-GB"/>
            </w:rPr>
            <w:t xml:space="preserve">sound </w:t>
          </w:r>
          <w:r>
            <w:rPr>
              <w:lang w:val="en-US" w:eastAsia="en-GB"/>
            </w:rPr>
            <w:t xml:space="preserve">and critical </w:t>
          </w:r>
          <w:r w:rsidRPr="001829F8">
            <w:rPr>
              <w:lang w:val="en-US" w:eastAsia="en-GB"/>
            </w:rPr>
            <w:t>judgment</w:t>
          </w:r>
          <w:r>
            <w:rPr>
              <w:lang w:val="en-US" w:eastAsia="en-GB"/>
            </w:rPr>
            <w:t xml:space="preserve">, </w:t>
          </w:r>
          <w:r w:rsidRPr="001829F8">
            <w:rPr>
              <w:lang w:val="en-US" w:eastAsia="en-GB"/>
            </w:rPr>
            <w:t xml:space="preserve"> </w:t>
          </w:r>
          <w:r>
            <w:rPr>
              <w:lang w:val="en-US" w:eastAsia="en-GB"/>
            </w:rPr>
            <w:t xml:space="preserve">flexibility and </w:t>
          </w:r>
          <w:r w:rsidRPr="001829F8">
            <w:rPr>
              <w:lang w:val="en-US" w:eastAsia="en-GB"/>
            </w:rPr>
            <w:t>ability to work under time pressure.</w:t>
          </w:r>
        </w:p>
        <w:p w14:paraId="51994EDB" w14:textId="14AAC52A" w:rsidR="002E40A9" w:rsidRPr="00166DED" w:rsidRDefault="00166DED" w:rsidP="00166DED">
          <w:r>
            <w:rPr>
              <w:lang w:val="en-US" w:eastAsia="en-GB"/>
            </w:rPr>
            <w:t xml:space="preserve">A good knowledge of </w:t>
          </w:r>
          <w:r w:rsidRPr="001829F8">
            <w:rPr>
              <w:lang w:val="en-US" w:eastAsia="en-GB"/>
            </w:rPr>
            <w:t xml:space="preserve"> English</w:t>
          </w:r>
          <w:r>
            <w:rPr>
              <w:lang w:val="en-US" w:eastAsia="en-GB"/>
            </w:rPr>
            <w:t xml:space="preserve"> is essential.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2781"/>
    <w:rsid w:val="000D129C"/>
    <w:rsid w:val="000F371B"/>
    <w:rsid w:val="000F4CD5"/>
    <w:rsid w:val="0010275B"/>
    <w:rsid w:val="00111AB6"/>
    <w:rsid w:val="00166DED"/>
    <w:rsid w:val="001829F8"/>
    <w:rsid w:val="001D0A81"/>
    <w:rsid w:val="002109E6"/>
    <w:rsid w:val="00252050"/>
    <w:rsid w:val="002B3CBF"/>
    <w:rsid w:val="002C13C3"/>
    <w:rsid w:val="002C49D0"/>
    <w:rsid w:val="002E40A9"/>
    <w:rsid w:val="003419CA"/>
    <w:rsid w:val="00394447"/>
    <w:rsid w:val="003E50A4"/>
    <w:rsid w:val="004037BF"/>
    <w:rsid w:val="0040388A"/>
    <w:rsid w:val="00431778"/>
    <w:rsid w:val="00454CC7"/>
    <w:rsid w:val="00476034"/>
    <w:rsid w:val="0049592D"/>
    <w:rsid w:val="005168AD"/>
    <w:rsid w:val="0058240F"/>
    <w:rsid w:val="00592CD5"/>
    <w:rsid w:val="005D1B85"/>
    <w:rsid w:val="00647DAF"/>
    <w:rsid w:val="00665583"/>
    <w:rsid w:val="00693BC6"/>
    <w:rsid w:val="00696070"/>
    <w:rsid w:val="007E531E"/>
    <w:rsid w:val="007F02AC"/>
    <w:rsid w:val="007F7012"/>
    <w:rsid w:val="008D02B7"/>
    <w:rsid w:val="008F0B52"/>
    <w:rsid w:val="008F4BA9"/>
    <w:rsid w:val="00974742"/>
    <w:rsid w:val="00994062"/>
    <w:rsid w:val="00996CC6"/>
    <w:rsid w:val="009A1EA0"/>
    <w:rsid w:val="009A2F00"/>
    <w:rsid w:val="009C5E27"/>
    <w:rsid w:val="00A033AD"/>
    <w:rsid w:val="00A96B7C"/>
    <w:rsid w:val="00AB2CEA"/>
    <w:rsid w:val="00AF6424"/>
    <w:rsid w:val="00B24CC5"/>
    <w:rsid w:val="00B3644B"/>
    <w:rsid w:val="00B65513"/>
    <w:rsid w:val="00B66F1E"/>
    <w:rsid w:val="00B73F08"/>
    <w:rsid w:val="00B8014C"/>
    <w:rsid w:val="00C06724"/>
    <w:rsid w:val="00C3254D"/>
    <w:rsid w:val="00C504C7"/>
    <w:rsid w:val="00C75BA4"/>
    <w:rsid w:val="00CB5B61"/>
    <w:rsid w:val="00CB7AEF"/>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A747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690">
      <w:bodyDiv w:val="1"/>
      <w:marLeft w:val="0"/>
      <w:marRight w:val="0"/>
      <w:marTop w:val="0"/>
      <w:marBottom w:val="0"/>
      <w:divBdr>
        <w:top w:val="none" w:sz="0" w:space="0" w:color="auto"/>
        <w:left w:val="none" w:sz="0" w:space="0" w:color="auto"/>
        <w:bottom w:val="none" w:sz="0" w:space="0" w:color="auto"/>
        <w:right w:val="none" w:sz="0" w:space="0" w:color="auto"/>
      </w:divBdr>
    </w:div>
    <w:div w:id="30346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E052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E0524"/>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1929b814-5a78-4bdc-9841-d8b9ef424f65"/>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microsoft.com/sharepoint/v3/fields"/>
    <ds:schemaRef ds:uri="http://schemas.openxmlformats.org/package/2006/metadata/core-properties"/>
    <ds:schemaRef ds:uri="08927195-b699-4be0-9ee2-6c66dc215b5a"/>
    <ds:schemaRef ds:uri="a41a97bf-0494-41d8-ba3d-259bd7771890"/>
    <ds:schemaRef ds:uri="http://www.w3.org/XML/1998/namespace"/>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113</TotalTime>
  <Pages>4</Pages>
  <Words>895</Words>
  <Characters>6038</Characters>
  <Application>Microsoft Office Word</Application>
  <DocSecurity>0</DocSecurity>
  <PresentationFormat>Microsoft Word 14.0</PresentationFormat>
  <Lines>167</Lines>
  <Paragraphs>87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9</cp:revision>
  <cp:lastPrinted>2023-04-05T10:36:00Z</cp:lastPrinted>
  <dcterms:created xsi:type="dcterms:W3CDTF">2024-04-22T08:01:00Z</dcterms:created>
  <dcterms:modified xsi:type="dcterms:W3CDTF">2024-06-11T10:17:00Z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