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FFA1"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19304CF5" wp14:editId="6D052280">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0B1EF"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2C16EDA0"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06A6D7C3"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49B01600"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0348E6C1"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567DE8F4" w14:textId="77777777" w:rsidTr="00EC6FF0">
        <w:trPr>
          <w:trHeight w:val="611"/>
          <w:jc w:val="center"/>
        </w:trPr>
        <w:tc>
          <w:tcPr>
            <w:tcW w:w="4359" w:type="dxa"/>
          </w:tcPr>
          <w:p w14:paraId="1EC92B0B"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 xml:space="preserve">Post </w:t>
            </w:r>
            <w:proofErr w:type="gramStart"/>
            <w:r w:rsidRPr="00AF7D78">
              <w:rPr>
                <w:rFonts w:ascii="Times New Roman" w:eastAsia="Times New Roman" w:hAnsi="Times New Roman" w:cs="Times New Roman"/>
                <w:b/>
                <w:sz w:val="24"/>
                <w:szCs w:val="24"/>
                <w:lang w:eastAsia="en-GB"/>
              </w:rPr>
              <w:t>identification:</w:t>
            </w:r>
            <w:proofErr w:type="gramEnd"/>
          </w:p>
          <w:p w14:paraId="26850FEE"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59C0DA27" w14:textId="786E07BD" w:rsidR="00AF7D78" w:rsidRPr="00B47B23" w:rsidRDefault="007C505F" w:rsidP="00B34A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FISMA-C3</w:t>
            </w:r>
          </w:p>
        </w:tc>
      </w:tr>
      <w:tr w:rsidR="00AF7D78" w:rsidRPr="009D4442" w14:paraId="3FB14110" w14:textId="77777777" w:rsidTr="00EC6FF0">
        <w:trPr>
          <w:trHeight w:val="1977"/>
          <w:jc w:val="center"/>
        </w:trPr>
        <w:tc>
          <w:tcPr>
            <w:tcW w:w="4359" w:type="dxa"/>
            <w:tcBorders>
              <w:bottom w:val="nil"/>
            </w:tcBorders>
          </w:tcPr>
          <w:p w14:paraId="375EA9DD"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14:paraId="45A7593A"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4016ED06"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4A8FC8AF"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0912C2AF"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2FC376A3"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78AB147E" w14:textId="77777777"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563E1856" w14:textId="77777777" w:rsidR="007C505F" w:rsidRPr="00C46239" w:rsidRDefault="007C505F" w:rsidP="007C505F">
            <w:pPr>
              <w:rPr>
                <w:rFonts w:ascii="Times New Roman" w:hAnsi="Times New Roman" w:cs="Times New Roman"/>
                <w:b/>
                <w:lang w:val="sv-SE"/>
              </w:rPr>
            </w:pPr>
            <w:r w:rsidRPr="00C46239">
              <w:rPr>
                <w:rFonts w:ascii="Times New Roman" w:hAnsi="Times New Roman" w:cs="Times New Roman"/>
                <w:b/>
                <w:lang w:val="sv-SE"/>
              </w:rPr>
              <w:t>Tilman LUEDER</w:t>
            </w:r>
          </w:p>
          <w:p w14:paraId="2738911B" w14:textId="77777777" w:rsidR="007C505F" w:rsidRPr="00C46239" w:rsidRDefault="007F7EFD" w:rsidP="007C505F">
            <w:pPr>
              <w:rPr>
                <w:rFonts w:ascii="Times New Roman" w:hAnsi="Times New Roman" w:cs="Times New Roman"/>
                <w:b/>
                <w:lang w:val="sv-SE"/>
              </w:rPr>
            </w:pPr>
            <w:hyperlink r:id="rId9" w:history="1">
              <w:r w:rsidR="007C505F" w:rsidRPr="00C46239">
                <w:rPr>
                  <w:rStyle w:val="Hyperlink"/>
                  <w:rFonts w:ascii="Times New Roman" w:hAnsi="Times New Roman" w:cs="Times New Roman"/>
                  <w:b/>
                  <w:lang w:val="sv-SE"/>
                </w:rPr>
                <w:t>Tilman.lueder@ec.europa.eu</w:t>
              </w:r>
            </w:hyperlink>
            <w:r w:rsidR="007C505F" w:rsidRPr="00C46239">
              <w:rPr>
                <w:rFonts w:ascii="Times New Roman" w:hAnsi="Times New Roman" w:cs="Times New Roman"/>
                <w:b/>
                <w:lang w:val="sv-SE"/>
              </w:rPr>
              <w:t xml:space="preserve"> </w:t>
            </w:r>
          </w:p>
          <w:p w14:paraId="402387EF" w14:textId="77777777" w:rsidR="00B47B23" w:rsidRPr="00B40D5D" w:rsidRDefault="007C505F" w:rsidP="007C505F">
            <w:pPr>
              <w:rPr>
                <w:rFonts w:ascii="Times New Roman" w:eastAsia="Times New Roman" w:hAnsi="Times New Roman" w:cs="Times New Roman"/>
                <w:sz w:val="24"/>
                <w:szCs w:val="20"/>
                <w:lang w:val="en-IE" w:eastAsia="en-GB"/>
              </w:rPr>
            </w:pPr>
            <w:r w:rsidRPr="007144FE">
              <w:rPr>
                <w:rFonts w:ascii="Times New Roman" w:hAnsi="Times New Roman" w:cs="Times New Roman"/>
                <w:b/>
                <w:lang w:val="en-GB"/>
              </w:rPr>
              <w:t>+32 2 2991548</w:t>
            </w:r>
          </w:p>
          <w:p w14:paraId="2E22AE79" w14:textId="77777777" w:rsidR="00E4016B" w:rsidRPr="00B40D5D" w:rsidRDefault="00B34A0D" w:rsidP="00E4016B">
            <w:pPr>
              <w:rPr>
                <w:rFonts w:ascii="Times New Roman" w:eastAsia="Times New Roman" w:hAnsi="Times New Roman" w:cs="Times New Roman"/>
                <w:b/>
                <w:lang w:val="en-IE" w:eastAsia="en-GB"/>
              </w:rPr>
            </w:pPr>
            <w:r w:rsidRPr="00B40D5D">
              <w:rPr>
                <w:rFonts w:ascii="Times New Roman" w:eastAsia="Times New Roman" w:hAnsi="Times New Roman" w:cs="Times New Roman"/>
                <w:b/>
                <w:lang w:val="en-IE" w:eastAsia="en-GB"/>
              </w:rPr>
              <w:t>1</w:t>
            </w:r>
          </w:p>
          <w:p w14:paraId="038C18D9" w14:textId="103CAD0E" w:rsidR="00AF7D78" w:rsidRPr="00AF7D78" w:rsidRDefault="00DE6BA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01/01/2024</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14:paraId="30A1FBD9" w14:textId="77777777" w:rsidR="00AF7D78" w:rsidRPr="00AF7D78" w:rsidRDefault="00115CA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14:paraId="51478474" w14:textId="77777777" w:rsidR="00AF7D78" w:rsidRPr="00AF7D78" w:rsidRDefault="000A522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roofErr w:type="gramStart"/>
            <w:r w:rsidR="00AF7D78" w:rsidRPr="00AF7D78">
              <w:rPr>
                <w:rFonts w:ascii="Times New Roman" w:eastAsia="Times New Roman" w:hAnsi="Times New Roman" w:cs="Times New Roman"/>
                <w:b/>
                <w:lang w:val="en-US" w:eastAsia="en-GB"/>
              </w:rPr>
              <w:t>…..</w:t>
            </w:r>
            <w:proofErr w:type="gramEnd"/>
          </w:p>
        </w:tc>
      </w:tr>
      <w:tr w:rsidR="00AF7D78" w:rsidRPr="00AF7D78" w14:paraId="41F7B1BC"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0E19E45F" w14:textId="77777777"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14:paraId="125AD706" w14:textId="77777777" w:rsidR="00AF7D78" w:rsidRPr="00AF7D78" w:rsidRDefault="00CC491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F7EFD" w14:paraId="4BBD9476"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566A47BF" w14:textId="77777777"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14:paraId="464F4B0B" w14:textId="77777777" w:rsidR="00AF7D78" w:rsidRPr="00AF7D78" w:rsidRDefault="00AF7D78" w:rsidP="00AF7D78">
            <w:pPr>
              <w:rPr>
                <w:rFonts w:ascii="Times New Roman" w:eastAsia="Times New Roman" w:hAnsi="Times New Roman" w:cs="Times New Roman"/>
                <w:b/>
                <w:lang w:val="en-US" w:eastAsia="en-GB"/>
              </w:rPr>
            </w:pPr>
          </w:p>
          <w:p w14:paraId="6AFECAF9" w14:textId="77777777" w:rsidR="00AF7D78" w:rsidRPr="00AF7D78" w:rsidRDefault="007C505F" w:rsidP="007C505F">
            <w:pPr>
              <w:rPr>
                <w:rFonts w:ascii="Times New Roman" w:eastAsia="Times New Roman" w:hAnsi="Times New Roman" w:cs="Times New Roman"/>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EFTA </w:t>
            </w:r>
            <w:proofErr w:type="gramStart"/>
            <w:r w:rsidR="00AF7D78" w:rsidRPr="00AF7D78">
              <w:rPr>
                <w:rFonts w:ascii="Times New Roman" w:eastAsia="Times New Roman" w:hAnsi="Times New Roman" w:cs="Times New Roman"/>
                <w:b/>
                <w:sz w:val="24"/>
                <w:szCs w:val="20"/>
                <w:lang w:val="en-US" w:eastAsia="en-GB"/>
              </w:rPr>
              <w:t>countries :</w:t>
            </w:r>
            <w:proofErr w:type="gramEnd"/>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0A5223"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0A5223">
              <w:rPr>
                <w:rFonts w:ascii="Times New Roman" w:eastAsia="Times New Roman" w:hAnsi="Times New Roman" w:cs="Times New Roman"/>
                <w:b/>
                <w:sz w:val="24"/>
                <w:szCs w:val="20"/>
                <w:lang w:val="en-US" w:eastAsia="en-GB"/>
              </w:rPr>
              <w:t xml:space="preserve"> World Bank, IMF</w:t>
            </w:r>
          </w:p>
        </w:tc>
      </w:tr>
    </w:tbl>
    <w:p w14:paraId="42F5632F"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5AEAE6A0" w14:textId="77777777"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14:paraId="009E7F31" w14:textId="77777777"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14:paraId="5B821FF7" w14:textId="66261524"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 xml:space="preserve">You will be involved in a significant piece of work </w:t>
      </w:r>
      <w:r w:rsidR="0017413D">
        <w:rPr>
          <w:rFonts w:ascii="Times New Roman" w:eastAsia="Times New Roman" w:hAnsi="Times New Roman" w:cs="Times New Roman"/>
          <w:lang w:val="en-US" w:eastAsia="en-GB"/>
        </w:rPr>
        <w:t xml:space="preserve">implementing </w:t>
      </w:r>
      <w:r w:rsidR="00C42ECF">
        <w:rPr>
          <w:rFonts w:ascii="Times New Roman" w:eastAsia="Times New Roman" w:hAnsi="Times New Roman" w:cs="Times New Roman"/>
          <w:lang w:val="en-US" w:eastAsia="en-GB"/>
        </w:rPr>
        <w:t xml:space="preserve">and monitoring </w:t>
      </w:r>
      <w:r w:rsidR="0017413D">
        <w:rPr>
          <w:rFonts w:ascii="Times New Roman" w:eastAsia="Times New Roman" w:hAnsi="Times New Roman" w:cs="Times New Roman"/>
          <w:lang w:val="en-US" w:eastAsia="en-GB"/>
        </w:rPr>
        <w:t>the</w:t>
      </w:r>
      <w:r w:rsidRPr="007C505F">
        <w:rPr>
          <w:rFonts w:ascii="Times New Roman" w:eastAsia="Times New Roman" w:hAnsi="Times New Roman" w:cs="Times New Roman"/>
          <w:lang w:val="en-US" w:eastAsia="en-GB"/>
        </w:rPr>
        <w:t xml:space="preserve"> </w:t>
      </w:r>
      <w:r w:rsidR="006912A7">
        <w:rPr>
          <w:rFonts w:ascii="Times New Roman" w:eastAsia="Times New Roman" w:hAnsi="Times New Roman" w:cs="Times New Roman"/>
          <w:lang w:val="en-US" w:eastAsia="en-GB"/>
        </w:rPr>
        <w:t xml:space="preserve">functioning of the upcoming revised </w:t>
      </w:r>
      <w:r w:rsidRPr="007C505F">
        <w:rPr>
          <w:rFonts w:ascii="Times New Roman" w:eastAsia="Times New Roman" w:hAnsi="Times New Roman" w:cs="Times New Roman"/>
          <w:lang w:val="en-US" w:eastAsia="en-GB"/>
        </w:rPr>
        <w:t>EU legislation on European securities markets and market infrastructure</w:t>
      </w:r>
      <w:r w:rsidR="0017413D">
        <w:rPr>
          <w:rFonts w:ascii="Times New Roman" w:eastAsia="Times New Roman" w:hAnsi="Times New Roman" w:cs="Times New Roman"/>
          <w:lang w:val="en-US" w:eastAsia="en-GB"/>
        </w:rPr>
        <w:t xml:space="preserve">, which is currently under </w:t>
      </w:r>
      <w:r w:rsidR="006912A7">
        <w:rPr>
          <w:rFonts w:ascii="Times New Roman" w:eastAsia="Times New Roman" w:hAnsi="Times New Roman" w:cs="Times New Roman"/>
          <w:lang w:val="en-US" w:eastAsia="en-GB"/>
        </w:rPr>
        <w:t xml:space="preserve">the final phase of </w:t>
      </w:r>
      <w:r w:rsidR="0017413D">
        <w:rPr>
          <w:rFonts w:ascii="Times New Roman" w:eastAsia="Times New Roman" w:hAnsi="Times New Roman" w:cs="Times New Roman"/>
          <w:lang w:val="en-US" w:eastAsia="en-GB"/>
        </w:rPr>
        <w:t>negotiation</w:t>
      </w:r>
      <w:r w:rsidRPr="007C505F">
        <w:rPr>
          <w:rFonts w:ascii="Times New Roman" w:eastAsia="Times New Roman" w:hAnsi="Times New Roman" w:cs="Times New Roman"/>
          <w:lang w:val="en-US" w:eastAsia="en-GB"/>
        </w:rPr>
        <w:t xml:space="preserve">. Your </w:t>
      </w:r>
      <w:r w:rsidR="007F7EA3">
        <w:rPr>
          <w:rFonts w:ascii="Times New Roman" w:eastAsia="Times New Roman" w:hAnsi="Times New Roman" w:cs="Times New Roman"/>
          <w:lang w:val="en-US" w:eastAsia="en-GB"/>
        </w:rPr>
        <w:t xml:space="preserve">main </w:t>
      </w:r>
      <w:r w:rsidRPr="007C505F">
        <w:rPr>
          <w:rFonts w:ascii="Times New Roman" w:eastAsia="Times New Roman" w:hAnsi="Times New Roman" w:cs="Times New Roman"/>
          <w:lang w:val="en-US" w:eastAsia="en-GB"/>
        </w:rPr>
        <w:t xml:space="preserve">tasks will </w:t>
      </w:r>
      <w:r w:rsidR="007F7EA3">
        <w:rPr>
          <w:rFonts w:ascii="Times New Roman" w:eastAsia="Times New Roman" w:hAnsi="Times New Roman" w:cs="Times New Roman"/>
          <w:lang w:val="en-US" w:eastAsia="en-GB"/>
        </w:rPr>
        <w:t>include</w:t>
      </w:r>
      <w:r w:rsidR="007F7EA3" w:rsidRPr="007C505F">
        <w:rPr>
          <w:rFonts w:ascii="Times New Roman" w:eastAsia="Times New Roman" w:hAnsi="Times New Roman" w:cs="Times New Roman"/>
          <w:lang w:val="en-US" w:eastAsia="en-GB"/>
        </w:rPr>
        <w:t xml:space="preserve"> </w:t>
      </w:r>
      <w:r w:rsidR="006912A7">
        <w:rPr>
          <w:rFonts w:ascii="Times New Roman" w:eastAsia="Times New Roman" w:hAnsi="Times New Roman" w:cs="Times New Roman"/>
          <w:lang w:val="en-US" w:eastAsia="en-GB"/>
        </w:rPr>
        <w:t>work</w:t>
      </w:r>
      <w:r w:rsidR="007F7EA3">
        <w:rPr>
          <w:rFonts w:ascii="Times New Roman" w:eastAsia="Times New Roman" w:hAnsi="Times New Roman" w:cs="Times New Roman"/>
          <w:lang w:val="en-US" w:eastAsia="en-GB"/>
        </w:rPr>
        <w:t>ing</w:t>
      </w:r>
      <w:r w:rsidR="006912A7">
        <w:rPr>
          <w:rFonts w:ascii="Times New Roman" w:eastAsia="Times New Roman" w:hAnsi="Times New Roman" w:cs="Times New Roman"/>
          <w:lang w:val="en-US" w:eastAsia="en-GB"/>
        </w:rPr>
        <w:t xml:space="preserve"> on the development of delegated or implementing acts to be adopted by the Commission, </w:t>
      </w:r>
      <w:proofErr w:type="gramStart"/>
      <w:r w:rsidR="006912A7">
        <w:rPr>
          <w:rFonts w:ascii="Times New Roman" w:eastAsia="Times New Roman" w:hAnsi="Times New Roman" w:cs="Times New Roman"/>
          <w:lang w:val="en-US" w:eastAsia="en-GB"/>
        </w:rPr>
        <w:t>monitor</w:t>
      </w:r>
      <w:proofErr w:type="gramEnd"/>
      <w:r w:rsidR="006912A7">
        <w:rPr>
          <w:rFonts w:ascii="Times New Roman" w:eastAsia="Times New Roman" w:hAnsi="Times New Roman" w:cs="Times New Roman"/>
          <w:lang w:val="en-US" w:eastAsia="en-GB"/>
        </w:rPr>
        <w:t xml:space="preserve"> and </w:t>
      </w:r>
      <w:r w:rsidR="002C63A6">
        <w:rPr>
          <w:rFonts w:ascii="Times New Roman" w:eastAsia="Times New Roman" w:hAnsi="Times New Roman" w:cs="Times New Roman"/>
          <w:lang w:val="en-US" w:eastAsia="en-GB"/>
        </w:rPr>
        <w:t xml:space="preserve">provide </w:t>
      </w:r>
      <w:r w:rsidR="006912A7">
        <w:rPr>
          <w:rFonts w:ascii="Times New Roman" w:eastAsia="Times New Roman" w:hAnsi="Times New Roman" w:cs="Times New Roman"/>
          <w:lang w:val="en-US" w:eastAsia="en-GB"/>
        </w:rPr>
        <w:t xml:space="preserve">steer </w:t>
      </w:r>
      <w:r w:rsidR="002C63A6">
        <w:rPr>
          <w:rFonts w:ascii="Times New Roman" w:eastAsia="Times New Roman" w:hAnsi="Times New Roman" w:cs="Times New Roman"/>
          <w:lang w:val="en-US" w:eastAsia="en-GB"/>
        </w:rPr>
        <w:t xml:space="preserve">on </w:t>
      </w:r>
      <w:r w:rsidR="006912A7">
        <w:rPr>
          <w:rFonts w:ascii="Times New Roman" w:eastAsia="Times New Roman" w:hAnsi="Times New Roman" w:cs="Times New Roman"/>
          <w:lang w:val="en-US" w:eastAsia="en-GB"/>
        </w:rPr>
        <w:t xml:space="preserve">the development of regulatory technical standards by the European Securities and Markets Authority (ESMA), </w:t>
      </w:r>
      <w:r w:rsidRPr="007C505F">
        <w:rPr>
          <w:rFonts w:ascii="Times New Roman" w:eastAsia="Times New Roman" w:hAnsi="Times New Roman" w:cs="Times New Roman"/>
          <w:lang w:val="en-US" w:eastAsia="en-GB"/>
        </w:rPr>
        <w:t xml:space="preserve">advise the head of unit on </w:t>
      </w:r>
      <w:r w:rsidR="00D8401A">
        <w:rPr>
          <w:rFonts w:ascii="Times New Roman" w:eastAsia="Times New Roman" w:hAnsi="Times New Roman" w:cs="Times New Roman"/>
          <w:lang w:val="en-US" w:eastAsia="en-GB"/>
        </w:rPr>
        <w:t xml:space="preserve">any issues </w:t>
      </w:r>
      <w:r w:rsidR="00BD1572">
        <w:rPr>
          <w:rFonts w:ascii="Times New Roman" w:eastAsia="Times New Roman" w:hAnsi="Times New Roman" w:cs="Times New Roman"/>
          <w:lang w:val="en-US" w:eastAsia="en-GB"/>
        </w:rPr>
        <w:t xml:space="preserve">or development </w:t>
      </w:r>
      <w:r w:rsidR="00D8401A">
        <w:rPr>
          <w:rFonts w:ascii="Times New Roman" w:eastAsia="Times New Roman" w:hAnsi="Times New Roman" w:cs="Times New Roman"/>
          <w:lang w:val="en-US" w:eastAsia="en-GB"/>
        </w:rPr>
        <w:t>related to</w:t>
      </w:r>
      <w:r w:rsidRPr="007C505F">
        <w:rPr>
          <w:rFonts w:ascii="Times New Roman" w:eastAsia="Times New Roman" w:hAnsi="Times New Roman" w:cs="Times New Roman"/>
          <w:lang w:val="en-US" w:eastAsia="en-GB"/>
        </w:rPr>
        <w:t xml:space="preserve"> the </w:t>
      </w:r>
      <w:proofErr w:type="spellStart"/>
      <w:r w:rsidRPr="007C505F">
        <w:rPr>
          <w:rFonts w:ascii="Times New Roman" w:eastAsia="Times New Roman" w:hAnsi="Times New Roman" w:cs="Times New Roman"/>
          <w:lang w:val="en-US" w:eastAsia="en-GB"/>
        </w:rPr>
        <w:t>MiFIR</w:t>
      </w:r>
      <w:proofErr w:type="spellEnd"/>
      <w:r w:rsidRPr="007C505F">
        <w:rPr>
          <w:rFonts w:ascii="Times New Roman" w:eastAsia="Times New Roman" w:hAnsi="Times New Roman" w:cs="Times New Roman"/>
          <w:lang w:val="en-US" w:eastAsia="en-GB"/>
        </w:rPr>
        <w:t>/D II framework in the areas of securities and derivatives trading</w:t>
      </w:r>
      <w:r w:rsidR="00D8401A">
        <w:rPr>
          <w:rFonts w:ascii="Times New Roman" w:eastAsia="Times New Roman" w:hAnsi="Times New Roman" w:cs="Times New Roman"/>
          <w:lang w:val="en-US" w:eastAsia="en-GB"/>
        </w:rPr>
        <w:t xml:space="preserve"> as well as on commodities, including on energy</w:t>
      </w:r>
      <w:r w:rsidR="0039144D">
        <w:rPr>
          <w:rFonts w:ascii="Times New Roman" w:eastAsia="Times New Roman" w:hAnsi="Times New Roman" w:cs="Times New Roman"/>
          <w:lang w:val="en-US" w:eastAsia="en-GB"/>
        </w:rPr>
        <w:t xml:space="preserve"> derivative</w:t>
      </w:r>
      <w:r w:rsidR="00D8401A">
        <w:rPr>
          <w:rFonts w:ascii="Times New Roman" w:eastAsia="Times New Roman" w:hAnsi="Times New Roman" w:cs="Times New Roman"/>
          <w:lang w:val="en-US" w:eastAsia="en-GB"/>
        </w:rPr>
        <w:t xml:space="preserve"> markets</w:t>
      </w:r>
      <w:r w:rsidRPr="007C505F">
        <w:rPr>
          <w:rFonts w:ascii="Times New Roman" w:eastAsia="Times New Roman" w:hAnsi="Times New Roman" w:cs="Times New Roman"/>
          <w:lang w:val="en-US" w:eastAsia="en-GB"/>
        </w:rPr>
        <w:t>. You will focus</w:t>
      </w:r>
      <w:r w:rsidR="007F7EA3">
        <w:rPr>
          <w:rFonts w:ascii="Times New Roman" w:eastAsia="Times New Roman" w:hAnsi="Times New Roman" w:cs="Times New Roman"/>
          <w:lang w:val="en-US" w:eastAsia="en-GB"/>
        </w:rPr>
        <w:t>, among others,</w:t>
      </w:r>
      <w:r w:rsidRPr="007C505F">
        <w:rPr>
          <w:rFonts w:ascii="Times New Roman" w:eastAsia="Times New Roman" w:hAnsi="Times New Roman" w:cs="Times New Roman"/>
          <w:lang w:val="en-US" w:eastAsia="en-GB"/>
        </w:rPr>
        <w:t xml:space="preserve"> on the operation of equity and derivatives trading platforms in the European Union, an assessment of euro denominated hedging instruments and the operation of the securities markets</w:t>
      </w:r>
      <w:r w:rsidR="009F5613">
        <w:rPr>
          <w:rFonts w:ascii="Times New Roman" w:eastAsia="Times New Roman" w:hAnsi="Times New Roman" w:cs="Times New Roman"/>
          <w:lang w:val="en-US" w:eastAsia="en-GB"/>
        </w:rPr>
        <w:t>'</w:t>
      </w:r>
      <w:r w:rsidRPr="007C505F">
        <w:rPr>
          <w:rFonts w:ascii="Times New Roman" w:eastAsia="Times New Roman" w:hAnsi="Times New Roman" w:cs="Times New Roman"/>
          <w:lang w:val="en-US" w:eastAsia="en-GB"/>
        </w:rPr>
        <w:t xml:space="preserve"> regulatory environment, along with other issues linked to trade transparency and the consolidate tape. You may also be involved in the ongoing</w:t>
      </w:r>
      <w:r w:rsidR="007F7EA3">
        <w:rPr>
          <w:rFonts w:ascii="Times New Roman" w:eastAsia="Times New Roman" w:hAnsi="Times New Roman" w:cs="Times New Roman"/>
          <w:lang w:val="en-US" w:eastAsia="en-GB"/>
        </w:rPr>
        <w:t xml:space="preserve"> </w:t>
      </w:r>
      <w:r w:rsidR="007F7EA3" w:rsidRPr="00473076">
        <w:rPr>
          <w:rFonts w:ascii="Times New Roman" w:hAnsi="Times New Roman" w:cs="Times New Roman"/>
          <w:lang w:val="en-US" w:eastAsia="en-GB"/>
        </w:rPr>
        <w:t>interi</w:t>
      </w:r>
      <w:r w:rsidR="00CB6564">
        <w:rPr>
          <w:rFonts w:ascii="Times New Roman" w:hAnsi="Times New Roman" w:cs="Times New Roman"/>
          <w:lang w:val="en-US" w:eastAsia="en-GB"/>
        </w:rPr>
        <w:t>n</w:t>
      </w:r>
      <w:r w:rsidR="007F7EA3" w:rsidRPr="00473076">
        <w:rPr>
          <w:rFonts w:ascii="Times New Roman" w:hAnsi="Times New Roman" w:cs="Times New Roman"/>
          <w:lang w:val="en-US" w:eastAsia="en-GB"/>
        </w:rPr>
        <w:t>stitutional negotiations on the</w:t>
      </w:r>
      <w:r w:rsidRPr="007F7EA3">
        <w:rPr>
          <w:rFonts w:ascii="Times New Roman" w:eastAsia="Times New Roman" w:hAnsi="Times New Roman" w:cs="Times New Roman"/>
          <w:lang w:val="en-US" w:eastAsia="en-GB"/>
        </w:rPr>
        <w:t xml:space="preserve"> </w:t>
      </w:r>
      <w:r w:rsidRPr="007C505F">
        <w:rPr>
          <w:rFonts w:ascii="Times New Roman" w:eastAsia="Times New Roman" w:hAnsi="Times New Roman" w:cs="Times New Roman"/>
          <w:lang w:val="en-US" w:eastAsia="en-GB"/>
        </w:rPr>
        <w:t>review of the investor protection regime in the wider context of the review of the MiFID II</w:t>
      </w:r>
      <w:r w:rsidR="00514876">
        <w:rPr>
          <w:rFonts w:ascii="Times New Roman" w:eastAsia="Times New Roman" w:hAnsi="Times New Roman" w:cs="Times New Roman"/>
          <w:lang w:val="en-US" w:eastAsia="en-GB"/>
        </w:rPr>
        <w:t xml:space="preserve"> and support the team dealing with </w:t>
      </w:r>
      <w:r w:rsidR="00CB6564" w:rsidRPr="00473076">
        <w:rPr>
          <w:rFonts w:ascii="Times New Roman" w:hAnsi="Times New Roman" w:cs="Times New Roman"/>
          <w:lang w:val="en-US" w:eastAsia="en-GB"/>
        </w:rPr>
        <w:t>other files, including the reform</w:t>
      </w:r>
      <w:r w:rsidR="00CB6564" w:rsidRPr="00CB6564">
        <w:rPr>
          <w:rFonts w:ascii="Times New Roman" w:hAnsi="Times New Roman" w:cs="Times New Roman"/>
          <w:lang w:val="en-US" w:eastAsia="en-GB"/>
        </w:rPr>
        <w:t xml:space="preserve"> </w:t>
      </w:r>
      <w:r w:rsidR="00CB6564" w:rsidRPr="00473076">
        <w:rPr>
          <w:rFonts w:ascii="Times New Roman" w:hAnsi="Times New Roman" w:cs="Times New Roman"/>
          <w:lang w:val="en-US" w:eastAsia="en-GB"/>
        </w:rPr>
        <w:t>of the Benchmark Regulation</w:t>
      </w:r>
      <w:r w:rsidRPr="007C505F">
        <w:rPr>
          <w:rFonts w:ascii="Times New Roman" w:eastAsia="Times New Roman" w:hAnsi="Times New Roman" w:cs="Times New Roman"/>
          <w:lang w:val="en-US" w:eastAsia="en-GB"/>
        </w:rPr>
        <w:t>. In most of your tasks, you will be working as part of a small team dedicated to exploring potential reform</w:t>
      </w:r>
      <w:r w:rsidR="00CB6564">
        <w:rPr>
          <w:rFonts w:ascii="Times New Roman" w:eastAsia="Times New Roman" w:hAnsi="Times New Roman" w:cs="Times New Roman"/>
          <w:lang w:val="en-US" w:eastAsia="en-GB"/>
        </w:rPr>
        <w:t>s</w:t>
      </w:r>
      <w:r w:rsidRPr="007C505F">
        <w:rPr>
          <w:rFonts w:ascii="Times New Roman" w:eastAsia="Times New Roman" w:hAnsi="Times New Roman" w:cs="Times New Roman"/>
          <w:lang w:val="en-US" w:eastAsia="en-GB"/>
        </w:rPr>
        <w:t xml:space="preserve">. For certain projects, we </w:t>
      </w:r>
      <w:r w:rsidR="00CB6564">
        <w:rPr>
          <w:rFonts w:ascii="Times New Roman" w:eastAsia="Times New Roman" w:hAnsi="Times New Roman" w:cs="Times New Roman"/>
          <w:lang w:val="en-US" w:eastAsia="en-GB"/>
        </w:rPr>
        <w:t>c</w:t>
      </w:r>
      <w:r w:rsidRPr="007C505F">
        <w:rPr>
          <w:rFonts w:ascii="Times New Roman" w:eastAsia="Times New Roman" w:hAnsi="Times New Roman" w:cs="Times New Roman"/>
          <w:lang w:val="en-US" w:eastAsia="en-GB"/>
        </w:rPr>
        <w:t>ould rely on you to lead the efforts of a small team.</w:t>
      </w:r>
    </w:p>
    <w:p w14:paraId="2A11242B" w14:textId="77777777"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p>
    <w:p w14:paraId="6EA557F7" w14:textId="77777777" w:rsidR="007C505F" w:rsidRPr="007C505F" w:rsidRDefault="007C505F" w:rsidP="007C505F">
      <w:pPr>
        <w:spacing w:after="0" w:line="240" w:lineRule="auto"/>
        <w:ind w:left="426"/>
        <w:jc w:val="both"/>
        <w:rPr>
          <w:rFonts w:ascii="Times New Roman" w:eastAsia="Times New Roman" w:hAnsi="Times New Roman" w:cs="Times New Roman"/>
          <w:u w:val="single"/>
          <w:lang w:val="en-US" w:eastAsia="en-GB"/>
        </w:rPr>
      </w:pPr>
      <w:r w:rsidRPr="007C505F">
        <w:rPr>
          <w:rFonts w:ascii="Times New Roman" w:eastAsia="Times New Roman" w:hAnsi="Times New Roman" w:cs="Times New Roman"/>
          <w:u w:val="single"/>
          <w:lang w:val="en-US" w:eastAsia="en-GB"/>
        </w:rPr>
        <w:t>Job requirements</w:t>
      </w:r>
    </w:p>
    <w:p w14:paraId="582C9078" w14:textId="77777777"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 xml:space="preserve">Ideally, you will have hands-on experience in securities trading or the regulation of the trading environment. You will also be a good fit if you have experience in adjacent areas of expertise, such as the regulation of initial public offerings, the prospectus, market abuse or short selling. </w:t>
      </w:r>
    </w:p>
    <w:p w14:paraId="40AF419B" w14:textId="77777777"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p>
    <w:p w14:paraId="1E74B45F" w14:textId="77777777" w:rsidR="007C505F" w:rsidRPr="007C505F" w:rsidRDefault="007C505F" w:rsidP="007C505F">
      <w:pPr>
        <w:spacing w:after="0" w:line="240" w:lineRule="auto"/>
        <w:ind w:left="426"/>
        <w:jc w:val="both"/>
        <w:rPr>
          <w:rFonts w:ascii="Times New Roman" w:eastAsia="Times New Roman" w:hAnsi="Times New Roman" w:cs="Times New Roman"/>
          <w:u w:val="single"/>
          <w:lang w:val="en-US" w:eastAsia="en-GB"/>
        </w:rPr>
      </w:pPr>
      <w:r w:rsidRPr="007C505F">
        <w:rPr>
          <w:rFonts w:ascii="Times New Roman" w:eastAsia="Times New Roman" w:hAnsi="Times New Roman" w:cs="Times New Roman"/>
          <w:u w:val="single"/>
          <w:lang w:val="en-US" w:eastAsia="en-GB"/>
        </w:rPr>
        <w:t>Personal qualities</w:t>
      </w:r>
    </w:p>
    <w:p w14:paraId="7E386AE9" w14:textId="62C1589A" w:rsidR="007C505F" w:rsidRPr="007C505F" w:rsidRDefault="007C505F" w:rsidP="007C505F">
      <w:pPr>
        <w:spacing w:after="0" w:line="240" w:lineRule="auto"/>
        <w:ind w:left="426"/>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We like the members of our team to be self-starters who work well within an environment made of small project teams. We would like you to take responsibility for a project and will rely on you to design and test appropriate policies on your own initiative once the overall aims of the project have been defined. A</w:t>
      </w:r>
      <w:r w:rsidR="00CB6564">
        <w:rPr>
          <w:rFonts w:ascii="Times New Roman" w:eastAsia="Times New Roman" w:hAnsi="Times New Roman" w:cs="Times New Roman"/>
          <w:lang w:val="en-US" w:eastAsia="en-GB"/>
        </w:rPr>
        <w:t>n</w:t>
      </w:r>
      <w:r w:rsidRPr="007C505F">
        <w:rPr>
          <w:rFonts w:ascii="Times New Roman" w:eastAsia="Times New Roman" w:hAnsi="Times New Roman" w:cs="Times New Roman"/>
          <w:lang w:val="en-US" w:eastAsia="en-GB"/>
        </w:rPr>
        <w:t xml:space="preserve"> </w:t>
      </w:r>
      <w:r w:rsidR="00CB6564">
        <w:rPr>
          <w:rFonts w:ascii="Times New Roman" w:eastAsia="Times New Roman" w:hAnsi="Times New Roman" w:cs="Times New Roman"/>
          <w:lang w:val="en-US" w:eastAsia="en-GB"/>
        </w:rPr>
        <w:lastRenderedPageBreak/>
        <w:t>excellent</w:t>
      </w:r>
      <w:r w:rsidR="00CB6564" w:rsidRPr="007C505F">
        <w:rPr>
          <w:rFonts w:ascii="Times New Roman" w:eastAsia="Times New Roman" w:hAnsi="Times New Roman" w:cs="Times New Roman"/>
          <w:lang w:val="en-US" w:eastAsia="en-GB"/>
        </w:rPr>
        <w:t xml:space="preserve"> </w:t>
      </w:r>
      <w:r w:rsidRPr="007C505F">
        <w:rPr>
          <w:rFonts w:ascii="Times New Roman" w:eastAsia="Times New Roman" w:hAnsi="Times New Roman" w:cs="Times New Roman"/>
          <w:lang w:val="en-US" w:eastAsia="en-GB"/>
        </w:rPr>
        <w:t xml:space="preserve">command of spoken and written English is a pre-requisite, as this is the language in which documents will be drafted. </w:t>
      </w:r>
    </w:p>
    <w:p w14:paraId="556A7B02" w14:textId="77777777" w:rsidR="00F30614" w:rsidRDefault="00F30614" w:rsidP="00F30614">
      <w:pPr>
        <w:spacing w:after="0" w:line="240" w:lineRule="auto"/>
        <w:ind w:left="426"/>
        <w:jc w:val="both"/>
        <w:rPr>
          <w:rFonts w:ascii="Times New Roman" w:eastAsia="Times New Roman" w:hAnsi="Times New Roman" w:cs="Times New Roman"/>
          <w:lang w:val="en-US" w:eastAsia="en-GB"/>
        </w:rPr>
      </w:pPr>
    </w:p>
    <w:p w14:paraId="70FDDA0F" w14:textId="77777777" w:rsidR="007C505F" w:rsidRDefault="007C505F" w:rsidP="00F30614">
      <w:pPr>
        <w:spacing w:after="0" w:line="240" w:lineRule="auto"/>
        <w:ind w:left="426"/>
        <w:jc w:val="both"/>
        <w:rPr>
          <w:rFonts w:ascii="Times New Roman" w:eastAsia="Times New Roman" w:hAnsi="Times New Roman" w:cs="Times New Roman"/>
          <w:lang w:val="en-US" w:eastAsia="en-GB"/>
        </w:rPr>
      </w:pPr>
    </w:p>
    <w:p w14:paraId="55A36596" w14:textId="77777777" w:rsidR="007C505F" w:rsidRDefault="007C505F" w:rsidP="00F30614">
      <w:pPr>
        <w:spacing w:after="0" w:line="240" w:lineRule="auto"/>
        <w:ind w:left="426"/>
        <w:jc w:val="both"/>
        <w:rPr>
          <w:rFonts w:ascii="Times New Roman" w:eastAsia="Times New Roman" w:hAnsi="Times New Roman" w:cs="Times New Roman"/>
          <w:lang w:val="en-US" w:eastAsia="en-GB"/>
        </w:rPr>
      </w:pPr>
    </w:p>
    <w:p w14:paraId="787D1A4F"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72673B56"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7D5C4F25"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14:paraId="595536DA"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35261F24"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following eligibility criteria must be fulfilled by the candidate </w:t>
      </w:r>
      <w:proofErr w:type="gramStart"/>
      <w:r w:rsidRPr="00AF7D78">
        <w:rPr>
          <w:rFonts w:ascii="Times New Roman" w:eastAsia="Times New Roman" w:hAnsi="Times New Roman" w:cs="Times New Roman"/>
          <w:lang w:val="en-US" w:eastAsia="en-GB"/>
        </w:rPr>
        <w:t>in order to</w:t>
      </w:r>
      <w:proofErr w:type="gramEnd"/>
      <w:r w:rsidRPr="00AF7D78">
        <w:rPr>
          <w:rFonts w:ascii="Times New Roman" w:eastAsia="Times New Roman" w:hAnsi="Times New Roman" w:cs="Times New Roman"/>
          <w:lang w:val="en-US" w:eastAsia="en-GB"/>
        </w:rPr>
        <w:t xml:space="preserve"> be seconded to the Commission. Consequently, the candidate who does not fulfil </w:t>
      </w:r>
      <w:proofErr w:type="gramStart"/>
      <w:r w:rsidRPr="00AF7D78">
        <w:rPr>
          <w:rFonts w:ascii="Times New Roman" w:eastAsia="Times New Roman" w:hAnsi="Times New Roman" w:cs="Times New Roman"/>
          <w:lang w:val="en-US" w:eastAsia="en-GB"/>
        </w:rPr>
        <w:t>all of</w:t>
      </w:r>
      <w:proofErr w:type="gramEnd"/>
      <w:r w:rsidRPr="00AF7D78">
        <w:rPr>
          <w:rFonts w:ascii="Times New Roman" w:eastAsia="Times New Roman" w:hAnsi="Times New Roman" w:cs="Times New Roman"/>
          <w:lang w:val="en-US" w:eastAsia="en-GB"/>
        </w:rPr>
        <w:t xml:space="preserve"> these criteria will be automatically eliminated from the selection process.</w:t>
      </w:r>
    </w:p>
    <w:p w14:paraId="128568AB"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230D31A1"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functions which are equivalent to those of function group </w:t>
      </w:r>
      <w:proofErr w:type="gramStart"/>
      <w:r w:rsidRPr="00AF7D78">
        <w:rPr>
          <w:rFonts w:ascii="Times New Roman" w:eastAsia="Times New Roman" w:hAnsi="Times New Roman" w:cs="Times New Roman"/>
          <w:lang w:val="en-US" w:eastAsia="en-GB"/>
        </w:rPr>
        <w:t>AD;</w:t>
      </w:r>
      <w:proofErr w:type="gramEnd"/>
    </w:p>
    <w:p w14:paraId="4C35A83B"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4183C8DC"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w:t>
      </w:r>
      <w:proofErr w:type="gramStart"/>
      <w:r w:rsidRPr="00AF7D78">
        <w:rPr>
          <w:rFonts w:ascii="Times New Roman" w:eastAsia="Times New Roman" w:hAnsi="Times New Roman" w:cs="Times New Roman"/>
          <w:lang w:val="en-US" w:eastAsia="en-GB"/>
        </w:rPr>
        <w:t>secondment;</w:t>
      </w:r>
      <w:proofErr w:type="gramEnd"/>
      <w:r w:rsidRPr="00AF7D78">
        <w:rPr>
          <w:rFonts w:ascii="Times New Roman" w:eastAsia="Times New Roman" w:hAnsi="Times New Roman" w:cs="Times New Roman"/>
          <w:lang w:val="en-US" w:eastAsia="en-GB"/>
        </w:rPr>
        <w:t xml:space="preserve"> </w:t>
      </w:r>
    </w:p>
    <w:p w14:paraId="77BD6933"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3879BC18"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3131B438"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5ADB9777" w14:textId="77777777"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354EA93E"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5BF706A"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3C485186"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14:paraId="3D6C524E"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14:paraId="7F9E3EE4"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14:paraId="74DFB8BF" w14:textId="0CAEC761"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w:t>
      </w:r>
      <w:r w:rsidRPr="00A801A8">
        <w:rPr>
          <w:rFonts w:ascii="Times New Roman" w:eastAsia="Times New Roman" w:hAnsi="Times New Roman" w:cs="Times New Roman"/>
          <w:lang w:val="en-US" w:eastAsia="en-GB"/>
        </w:rPr>
        <w:t>):</w:t>
      </w:r>
      <w:r w:rsidR="00660776" w:rsidRPr="00A801A8">
        <w:rPr>
          <w:rFonts w:ascii="Times New Roman" w:hAnsi="Times New Roman" w:cs="Times New Roman"/>
          <w:lang w:val="en-GB"/>
        </w:rPr>
        <w:t xml:space="preserve"> </w:t>
      </w:r>
      <w:r w:rsidR="007C505F">
        <w:rPr>
          <w:rFonts w:ascii="Times New Roman" w:hAnsi="Times New Roman" w:cs="Times New Roman"/>
          <w:lang w:val="en-GB"/>
        </w:rPr>
        <w:t xml:space="preserve">law or </w:t>
      </w:r>
      <w:r w:rsidR="000A5223" w:rsidRPr="000A5223">
        <w:rPr>
          <w:rFonts w:ascii="Times New Roman" w:hAnsi="Times New Roman" w:cs="Times New Roman"/>
          <w:lang w:val="en-GB"/>
        </w:rPr>
        <w:t>economics</w:t>
      </w:r>
      <w:r w:rsidR="00603F78">
        <w:rPr>
          <w:rFonts w:ascii="Times New Roman" w:hAnsi="Times New Roman" w:cs="Times New Roman"/>
          <w:lang w:val="en-GB"/>
        </w:rPr>
        <w:t xml:space="preserve"> (mathematics may be considered).</w:t>
      </w:r>
    </w:p>
    <w:p w14:paraId="45BF6468" w14:textId="77777777"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5A7BCEB5"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5AB5E94B"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0FC3BF89" w14:textId="77777777" w:rsidR="007C505F" w:rsidRPr="007C505F" w:rsidRDefault="007C505F" w:rsidP="007C505F">
      <w:pPr>
        <w:tabs>
          <w:tab w:val="left" w:pos="1276"/>
        </w:tabs>
        <w:spacing w:after="0" w:line="240" w:lineRule="auto"/>
        <w:ind w:left="709" w:right="60"/>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 xml:space="preserve">Solid experience and in-depth knowledge of financial markets regulations, in particular legislations in the remit of the Unit. Expertise </w:t>
      </w:r>
      <w:proofErr w:type="gramStart"/>
      <w:r w:rsidRPr="007C505F">
        <w:rPr>
          <w:rFonts w:ascii="Times New Roman" w:eastAsia="Times New Roman" w:hAnsi="Times New Roman" w:cs="Times New Roman"/>
          <w:lang w:val="en-US" w:eastAsia="en-GB"/>
        </w:rPr>
        <w:t>in the area of</w:t>
      </w:r>
      <w:proofErr w:type="gramEnd"/>
      <w:r w:rsidRPr="007C505F">
        <w:rPr>
          <w:rFonts w:ascii="Times New Roman" w:eastAsia="Times New Roman" w:hAnsi="Times New Roman" w:cs="Times New Roman"/>
          <w:lang w:val="en-US" w:eastAsia="en-GB"/>
        </w:rPr>
        <w:t xml:space="preserve"> sustainable finance will be an additional asset.</w:t>
      </w:r>
    </w:p>
    <w:p w14:paraId="6397A3B7" w14:textId="77777777" w:rsidR="007C505F" w:rsidRPr="007C505F" w:rsidRDefault="007C505F" w:rsidP="007C505F">
      <w:pPr>
        <w:tabs>
          <w:tab w:val="left" w:pos="1276"/>
        </w:tabs>
        <w:spacing w:after="0" w:line="240" w:lineRule="auto"/>
        <w:ind w:left="709" w:right="60"/>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Excellent communication skills.</w:t>
      </w:r>
    </w:p>
    <w:p w14:paraId="4B707F1E" w14:textId="7727C5A4" w:rsidR="00460ACD" w:rsidRDefault="007C505F" w:rsidP="007C505F">
      <w:pPr>
        <w:tabs>
          <w:tab w:val="left" w:pos="1276"/>
        </w:tabs>
        <w:spacing w:after="0" w:line="240" w:lineRule="auto"/>
        <w:ind w:left="709" w:right="60"/>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 xml:space="preserve">Excellent </w:t>
      </w:r>
      <w:proofErr w:type="spellStart"/>
      <w:r w:rsidRPr="007C505F">
        <w:rPr>
          <w:rFonts w:ascii="Times New Roman" w:eastAsia="Times New Roman" w:hAnsi="Times New Roman" w:cs="Times New Roman"/>
          <w:lang w:val="en-US" w:eastAsia="en-GB"/>
        </w:rPr>
        <w:t>organisational</w:t>
      </w:r>
      <w:proofErr w:type="spellEnd"/>
      <w:r w:rsidRPr="007C505F">
        <w:rPr>
          <w:rFonts w:ascii="Times New Roman" w:eastAsia="Times New Roman" w:hAnsi="Times New Roman" w:cs="Times New Roman"/>
          <w:lang w:val="en-US" w:eastAsia="en-GB"/>
        </w:rPr>
        <w:t xml:space="preserve"> and inter-personal</w:t>
      </w:r>
      <w:r w:rsidR="00B62BB2">
        <w:rPr>
          <w:rFonts w:ascii="Times New Roman" w:eastAsia="Times New Roman" w:hAnsi="Times New Roman" w:cs="Times New Roman"/>
          <w:lang w:val="en-US" w:eastAsia="en-GB"/>
        </w:rPr>
        <w:t xml:space="preserve"> skills.</w:t>
      </w:r>
    </w:p>
    <w:p w14:paraId="35C9815C" w14:textId="77777777"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14:paraId="0E7469A3"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23054312"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1BEACD80" w14:textId="77777777" w:rsidR="000E4874" w:rsidRDefault="007C505F"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7C505F">
        <w:rPr>
          <w:rFonts w:ascii="Times New Roman" w:eastAsia="Times New Roman" w:hAnsi="Times New Roman" w:cs="Times New Roman"/>
          <w:lang w:val="en-US" w:eastAsia="en-GB"/>
        </w:rPr>
        <w:t>The seconded national expert must have knowledge of two EU languages. The team works in English. Knowledge of French a plus.</w:t>
      </w:r>
    </w:p>
    <w:p w14:paraId="19DA77AD" w14:textId="77777777"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6D2DE8F5"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154EF94A"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11BE5025" w14:textId="77777777"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14:paraId="4D156120" w14:textId="77777777"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14:paraId="483BDF9E" w14:textId="77777777"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3BFE85D1" w14:textId="77777777"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14:paraId="2E607F77" w14:textId="77777777"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14:paraId="4706B838" w14:textId="77777777" w:rsidR="007C505F" w:rsidRDefault="007C505F" w:rsidP="00AF7D78">
      <w:pPr>
        <w:spacing w:after="0" w:line="240" w:lineRule="auto"/>
        <w:ind w:left="426"/>
        <w:rPr>
          <w:rFonts w:ascii="Times New Roman" w:eastAsia="Times New Roman" w:hAnsi="Times New Roman" w:cs="Times New Roman"/>
          <w:sz w:val="24"/>
          <w:szCs w:val="20"/>
          <w:lang w:val="en-US" w:eastAsia="en-GB"/>
        </w:rPr>
      </w:pPr>
    </w:p>
    <w:p w14:paraId="67D61AD4" w14:textId="77777777" w:rsidR="007C505F" w:rsidRDefault="007C505F" w:rsidP="00AF7D78">
      <w:pPr>
        <w:spacing w:after="0" w:line="240" w:lineRule="auto"/>
        <w:ind w:left="426"/>
        <w:rPr>
          <w:rFonts w:ascii="Times New Roman" w:eastAsia="Times New Roman" w:hAnsi="Times New Roman" w:cs="Times New Roman"/>
          <w:sz w:val="24"/>
          <w:szCs w:val="20"/>
          <w:lang w:val="en-US" w:eastAsia="en-GB"/>
        </w:rPr>
      </w:pPr>
    </w:p>
    <w:p w14:paraId="1BD012BB" w14:textId="77777777" w:rsidR="007C505F" w:rsidRDefault="007C505F" w:rsidP="00AF7D78">
      <w:pPr>
        <w:spacing w:after="0" w:line="240" w:lineRule="auto"/>
        <w:ind w:left="426"/>
        <w:rPr>
          <w:rFonts w:ascii="Times New Roman" w:eastAsia="Times New Roman" w:hAnsi="Times New Roman" w:cs="Times New Roman"/>
          <w:sz w:val="24"/>
          <w:szCs w:val="20"/>
          <w:lang w:val="en-US" w:eastAsia="en-GB"/>
        </w:rPr>
      </w:pPr>
    </w:p>
    <w:p w14:paraId="186B5000"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67E8CF16"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95D7CF2"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14:paraId="428F36B7"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0B32EC6A"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3BA4617F"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14:paraId="2C3D0773"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w:t>
      </w:r>
      <w:proofErr w:type="gramStart"/>
      <w:r w:rsidRPr="00AF7D78">
        <w:rPr>
          <w:rFonts w:ascii="Times New Roman" w:eastAsia="Times New Roman" w:hAnsi="Times New Roman" w:cs="Times New Roman"/>
          <w:lang w:val="en-GB" w:eastAsia="en-GB"/>
        </w:rPr>
        <w:t>conflict of interest</w:t>
      </w:r>
      <w:proofErr w:type="gramEnd"/>
      <w:r w:rsidRPr="00AF7D78">
        <w:rPr>
          <w:rFonts w:ascii="Times New Roman" w:eastAsia="Times New Roman" w:hAnsi="Times New Roman" w:cs="Times New Roman"/>
          <w:lang w:val="en-GB" w:eastAsia="en-GB"/>
        </w:rPr>
        <w:t xml:space="preserve"> obligations, as provided for in Art. 6 and 7 of the SNE Decision.</w:t>
      </w:r>
    </w:p>
    <w:p w14:paraId="3C53971A" w14:textId="77777777"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w:t>
      </w:r>
      <w:proofErr w:type="gramStart"/>
      <w:r w:rsidRPr="00AF7D78">
        <w:rPr>
          <w:rFonts w:ascii="Times New Roman" w:eastAsia="Calibri" w:hAnsi="Times New Roman" w:cs="Times New Roman"/>
          <w:bCs/>
          <w:lang w:val="en-GB"/>
        </w:rPr>
        <w:t>incomplete</w:t>
      </w:r>
      <w:proofErr w:type="gramEnd"/>
      <w:r w:rsidRPr="00AF7D78">
        <w:rPr>
          <w:rFonts w:ascii="Times New Roman" w:eastAsia="Calibri" w:hAnsi="Times New Roman" w:cs="Times New Roman"/>
          <w:bCs/>
          <w:lang w:val="en-GB"/>
        </w:rPr>
        <w:t xml:space="preserve"> or missing, the application may be cancelled.</w:t>
      </w:r>
    </w:p>
    <w:p w14:paraId="6DD88F7E"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14:paraId="2805C6D1"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00A90517" w14:textId="77777777"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6F34E991" w14:textId="77777777"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14:paraId="5BF151F1"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53E17014"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A958DD4"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w:t>
      </w:r>
      <w:proofErr w:type="gramStart"/>
      <w:r w:rsidRPr="00AF7D78">
        <w:rPr>
          <w:rFonts w:ascii="Times New Roman" w:eastAsia="Times New Roman" w:hAnsi="Times New Roman" w:cs="Times New Roman"/>
          <w:lang w:val="en-GB" w:eastAsia="en-GB"/>
        </w:rPr>
        <w:t>secondment</w:t>
      </w:r>
      <w:proofErr w:type="gramEnd"/>
      <w:r w:rsidRPr="00AF7D78">
        <w:rPr>
          <w:rFonts w:ascii="Times New Roman" w:eastAsia="Times New Roman" w:hAnsi="Times New Roman" w:cs="Times New Roman"/>
          <w:lang w:val="en-GB" w:eastAsia="en-GB"/>
        </w:rPr>
        <w:t xml:space="preserve">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266EBA56"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14:paraId="00EF3130"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w:t>
      </w:r>
      <w:proofErr w:type="gramStart"/>
      <w:r w:rsidRPr="00AF7D78">
        <w:rPr>
          <w:rFonts w:ascii="Times New Roman" w:eastAsia="Times New Roman" w:hAnsi="Times New Roman" w:cs="Times New Roman"/>
          <w:lang w:val="en-GB" w:eastAsia="en-GB"/>
        </w:rPr>
        <w:t>in particular the</w:t>
      </w:r>
      <w:proofErr w:type="gramEnd"/>
      <w:r w:rsidRPr="00AF7D78">
        <w:rPr>
          <w:rFonts w:ascii="Times New Roman" w:eastAsia="Times New Roman" w:hAnsi="Times New Roman" w:cs="Times New Roman"/>
          <w:lang w:val="en-GB" w:eastAsia="en-GB"/>
        </w:rPr>
        <w:t xml:space="preserve"> right to access, rectify or erase your personal data and the right to restrict the processing of your personal data. Where applicable, you also have the right to object to the processing or the right to data portability.</w:t>
      </w:r>
    </w:p>
    <w:p w14:paraId="733EBDE6"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49081AFD"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14:paraId="570039A5" w14:textId="77777777"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3EB051B3" w14:textId="77777777"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14:paraId="0D3B02F1" w14:textId="77777777"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2BEC92E5" w14:textId="103FF7C7"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8A70BB" w:rsidRPr="005528EE">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14:paraId="2DCC2FA3"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0D4C4EE5"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437B5007"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proofErr w:type="gramStart"/>
      <w:r w:rsidRPr="00AF7D78">
        <w:rPr>
          <w:rFonts w:ascii="Times New Roman" w:eastAsia="Times New Roman" w:hAnsi="Times New Roman" w:cs="Times New Roman"/>
          <w:lang w:val="en-GB" w:eastAsia="en-GB"/>
        </w:rPr>
        <w:t>with regard to</w:t>
      </w:r>
      <w:proofErr w:type="gramEnd"/>
      <w:r w:rsidRPr="00AF7D78">
        <w:rPr>
          <w:rFonts w:ascii="Times New Roman" w:eastAsia="Times New Roman" w:hAnsi="Times New Roman" w:cs="Times New Roman"/>
          <w:lang w:val="en-GB" w:eastAsia="en-GB"/>
        </w:rPr>
        <w:t xml:space="preserve"> issues related to the processing of your personal data under Regulation (EU) 2018/1725.</w:t>
      </w:r>
    </w:p>
    <w:p w14:paraId="6CB9F628"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35253FAA"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71081C38"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5F2F8AC6" w14:textId="77777777"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To the attention of candidates from third countries: your personal data can be used for necessary checks.</w:t>
      </w:r>
    </w:p>
    <w:p w14:paraId="3DEBC6A4" w14:textId="77777777" w:rsidR="00AC55BD" w:rsidRPr="00AF7D78" w:rsidRDefault="007F7EFD">
      <w:pPr>
        <w:rPr>
          <w:lang w:val="en-US"/>
        </w:rPr>
      </w:pPr>
    </w:p>
    <w:sectPr w:rsidR="00AC55BD" w:rsidRPr="00AF7D78" w:rsidSect="004E1C73">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92FD" w14:textId="77777777" w:rsidR="009E668C" w:rsidRDefault="009E668C" w:rsidP="00AF7D78">
      <w:pPr>
        <w:spacing w:after="0" w:line="240" w:lineRule="auto"/>
      </w:pPr>
      <w:r>
        <w:separator/>
      </w:r>
    </w:p>
  </w:endnote>
  <w:endnote w:type="continuationSeparator" w:id="0">
    <w:p w14:paraId="6A76EA24" w14:textId="77777777" w:rsidR="009E668C" w:rsidRDefault="009E668C"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3A6D" w14:textId="77777777" w:rsidR="00DE6BAE" w:rsidRDefault="00DE6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B845" w14:textId="64D433FC" w:rsidR="00436362" w:rsidRPr="00DE6BAE" w:rsidRDefault="007F7EFD" w:rsidP="00DE6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31B7" w14:textId="77777777" w:rsidR="00DE6BAE" w:rsidRDefault="00DE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169F" w14:textId="77777777" w:rsidR="009E668C" w:rsidRDefault="009E668C" w:rsidP="00AF7D78">
      <w:pPr>
        <w:spacing w:after="0" w:line="240" w:lineRule="auto"/>
      </w:pPr>
      <w:r>
        <w:separator/>
      </w:r>
    </w:p>
  </w:footnote>
  <w:footnote w:type="continuationSeparator" w:id="0">
    <w:p w14:paraId="2869BC15" w14:textId="77777777" w:rsidR="009E668C" w:rsidRDefault="009E668C" w:rsidP="00AF7D78">
      <w:pPr>
        <w:spacing w:after="0" w:line="240" w:lineRule="auto"/>
      </w:pPr>
      <w:r>
        <w:continuationSeparator/>
      </w:r>
    </w:p>
  </w:footnote>
  <w:footnote w:id="1">
    <w:p w14:paraId="3E9F6357" w14:textId="77777777"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2B79" w14:textId="77777777" w:rsidR="00DE6BAE" w:rsidRDefault="00DE6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F076" w14:textId="77777777" w:rsidR="00DE6BAE" w:rsidRDefault="00DE6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96A9" w14:textId="77777777" w:rsidR="00DE6BAE" w:rsidRDefault="00DE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4AC1EA7"/>
    <w:multiLevelType w:val="hybridMultilevel"/>
    <w:tmpl w:val="59E2BA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140759777">
    <w:abstractNumId w:val="5"/>
  </w:num>
  <w:num w:numId="2" w16cid:durableId="70390709">
    <w:abstractNumId w:val="3"/>
  </w:num>
  <w:num w:numId="3" w16cid:durableId="771903124">
    <w:abstractNumId w:val="23"/>
  </w:num>
  <w:num w:numId="4" w16cid:durableId="1712151943">
    <w:abstractNumId w:val="4"/>
  </w:num>
  <w:num w:numId="5" w16cid:durableId="2118677457">
    <w:abstractNumId w:val="18"/>
  </w:num>
  <w:num w:numId="6" w16cid:durableId="1445154454">
    <w:abstractNumId w:val="16"/>
  </w:num>
  <w:num w:numId="7" w16cid:durableId="1087918490">
    <w:abstractNumId w:val="27"/>
  </w:num>
  <w:num w:numId="8" w16cid:durableId="20741528">
    <w:abstractNumId w:val="29"/>
  </w:num>
  <w:num w:numId="9" w16cid:durableId="1393772676">
    <w:abstractNumId w:val="25"/>
  </w:num>
  <w:num w:numId="10" w16cid:durableId="948128062">
    <w:abstractNumId w:val="8"/>
  </w:num>
  <w:num w:numId="11" w16cid:durableId="1657613645">
    <w:abstractNumId w:val="26"/>
  </w:num>
  <w:num w:numId="12" w16cid:durableId="127402095">
    <w:abstractNumId w:val="28"/>
  </w:num>
  <w:num w:numId="13" w16cid:durableId="871652508">
    <w:abstractNumId w:val="6"/>
  </w:num>
  <w:num w:numId="14" w16cid:durableId="1779131370">
    <w:abstractNumId w:val="22"/>
  </w:num>
  <w:num w:numId="15" w16cid:durableId="673188199">
    <w:abstractNumId w:val="24"/>
  </w:num>
  <w:num w:numId="16" w16cid:durableId="569922950">
    <w:abstractNumId w:val="0"/>
  </w:num>
  <w:num w:numId="17" w16cid:durableId="1360743724">
    <w:abstractNumId w:val="20"/>
  </w:num>
  <w:num w:numId="18" w16cid:durableId="591163959">
    <w:abstractNumId w:val="9"/>
  </w:num>
  <w:num w:numId="19" w16cid:durableId="315955634">
    <w:abstractNumId w:val="7"/>
  </w:num>
  <w:num w:numId="20" w16cid:durableId="1328359773">
    <w:abstractNumId w:val="14"/>
  </w:num>
  <w:num w:numId="21" w16cid:durableId="1057556422">
    <w:abstractNumId w:val="12"/>
  </w:num>
  <w:num w:numId="22" w16cid:durableId="1852720302">
    <w:abstractNumId w:val="19"/>
  </w:num>
  <w:num w:numId="23" w16cid:durableId="546725429">
    <w:abstractNumId w:val="1"/>
  </w:num>
  <w:num w:numId="24" w16cid:durableId="247928152">
    <w:abstractNumId w:val="10"/>
  </w:num>
  <w:num w:numId="25" w16cid:durableId="995649090">
    <w:abstractNumId w:val="13"/>
  </w:num>
  <w:num w:numId="26" w16cid:durableId="1781296062">
    <w:abstractNumId w:val="17"/>
  </w:num>
  <w:num w:numId="27" w16cid:durableId="1042556861">
    <w:abstractNumId w:val="15"/>
  </w:num>
  <w:num w:numId="28" w16cid:durableId="1866480879">
    <w:abstractNumId w:val="11"/>
  </w:num>
  <w:num w:numId="29" w16cid:durableId="339742089">
    <w:abstractNumId w:val="2"/>
  </w:num>
  <w:num w:numId="30" w16cid:durableId="9217914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F7D78"/>
    <w:rsid w:val="00067E79"/>
    <w:rsid w:val="000A5223"/>
    <w:rsid w:val="000E4874"/>
    <w:rsid w:val="00115CA7"/>
    <w:rsid w:val="00124A9C"/>
    <w:rsid w:val="0014734A"/>
    <w:rsid w:val="00151FDA"/>
    <w:rsid w:val="0017413D"/>
    <w:rsid w:val="001806F5"/>
    <w:rsid w:val="0019598C"/>
    <w:rsid w:val="002A7067"/>
    <w:rsid w:val="002C63A6"/>
    <w:rsid w:val="002F0954"/>
    <w:rsid w:val="0039144D"/>
    <w:rsid w:val="0044334A"/>
    <w:rsid w:val="00460ACD"/>
    <w:rsid w:val="00473076"/>
    <w:rsid w:val="004D7DCC"/>
    <w:rsid w:val="00505BD2"/>
    <w:rsid w:val="00514876"/>
    <w:rsid w:val="00534042"/>
    <w:rsid w:val="00536D39"/>
    <w:rsid w:val="00603F78"/>
    <w:rsid w:val="00632DAF"/>
    <w:rsid w:val="006373E4"/>
    <w:rsid w:val="00660776"/>
    <w:rsid w:val="00673B92"/>
    <w:rsid w:val="00682FE7"/>
    <w:rsid w:val="00691157"/>
    <w:rsid w:val="006912A7"/>
    <w:rsid w:val="00696FD5"/>
    <w:rsid w:val="006C769B"/>
    <w:rsid w:val="00757143"/>
    <w:rsid w:val="007C505F"/>
    <w:rsid w:val="007F7EA3"/>
    <w:rsid w:val="007F7EFD"/>
    <w:rsid w:val="0083432B"/>
    <w:rsid w:val="00860C38"/>
    <w:rsid w:val="0089313E"/>
    <w:rsid w:val="008A70BB"/>
    <w:rsid w:val="00943796"/>
    <w:rsid w:val="0098353F"/>
    <w:rsid w:val="009B0550"/>
    <w:rsid w:val="009C7B2E"/>
    <w:rsid w:val="009D4442"/>
    <w:rsid w:val="009E668C"/>
    <w:rsid w:val="009F5613"/>
    <w:rsid w:val="009F6934"/>
    <w:rsid w:val="00A801A8"/>
    <w:rsid w:val="00A92957"/>
    <w:rsid w:val="00AD033B"/>
    <w:rsid w:val="00AF7D78"/>
    <w:rsid w:val="00B34A0D"/>
    <w:rsid w:val="00B40D5D"/>
    <w:rsid w:val="00B47B23"/>
    <w:rsid w:val="00B62BB2"/>
    <w:rsid w:val="00BB44AF"/>
    <w:rsid w:val="00BC14A5"/>
    <w:rsid w:val="00BD1572"/>
    <w:rsid w:val="00BE6BC9"/>
    <w:rsid w:val="00C42ECF"/>
    <w:rsid w:val="00C46239"/>
    <w:rsid w:val="00C74978"/>
    <w:rsid w:val="00CB6564"/>
    <w:rsid w:val="00CC4913"/>
    <w:rsid w:val="00CF677F"/>
    <w:rsid w:val="00D13E56"/>
    <w:rsid w:val="00D37EF6"/>
    <w:rsid w:val="00D4063D"/>
    <w:rsid w:val="00D446A8"/>
    <w:rsid w:val="00D8401A"/>
    <w:rsid w:val="00DE6BAE"/>
    <w:rsid w:val="00DF4FC4"/>
    <w:rsid w:val="00DF6CB3"/>
    <w:rsid w:val="00E137DE"/>
    <w:rsid w:val="00E139F7"/>
    <w:rsid w:val="00E4016B"/>
    <w:rsid w:val="00EA17BC"/>
    <w:rsid w:val="00F01FBD"/>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2B6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Header">
    <w:name w:val="header"/>
    <w:basedOn w:val="Normal"/>
    <w:link w:val="HeaderChar"/>
    <w:uiPriority w:val="99"/>
    <w:unhideWhenUsed/>
    <w:rsid w:val="00DE6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BAE"/>
  </w:style>
  <w:style w:type="paragraph" w:styleId="Revision">
    <w:name w:val="Revision"/>
    <w:hidden/>
    <w:uiPriority w:val="99"/>
    <w:semiHidden/>
    <w:rsid w:val="0017413D"/>
    <w:pPr>
      <w:spacing w:after="0" w:line="240" w:lineRule="auto"/>
    </w:pPr>
  </w:style>
  <w:style w:type="character" w:styleId="UnresolvedMention">
    <w:name w:val="Unresolved Mention"/>
    <w:basedOn w:val="DefaultParagraphFont"/>
    <w:uiPriority w:val="99"/>
    <w:semiHidden/>
    <w:unhideWhenUsed/>
    <w:rsid w:val="008A7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uropass.cedefop.europa.eu/en/documents/curriculum-vita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ilman.lueder@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565E-6A71-458D-862A-FCC087B0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7850</Characters>
  <Application>Microsoft Office Word</Application>
  <DocSecurity>4</DocSecurity>
  <Lines>182</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PAPADOPOULOU Roza (HR)</cp:lastModifiedBy>
  <cp:revision>2</cp:revision>
  <dcterms:created xsi:type="dcterms:W3CDTF">2023-07-05T11:48:00Z</dcterms:created>
  <dcterms:modified xsi:type="dcterms:W3CDTF">2023-07-05T11:48:00Z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2023-06-01T10:03:14Z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50486017-66da-4254-8359-feb99e075b24</vt:lpwstr>
  </property>
  <property fmtid="{D5CDD505-2E9C-101B-9397-08002B2CF9AE}" pid="8" name="MSIP_Label_6bd9ddd1-4d20-43f6-abfa-fc3c07406f94_ContentBits">
    <vt:lpwstr>0</vt:lpwstr>
  </property>
</Properties>
</file>