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62826" w:rsidP="00CF2EC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DEFIS-A-</w:t>
            </w:r>
            <w:r w:rsidR="00CF2EC6">
              <w:rPr>
                <w:rFonts w:ascii="Times New Roman" w:eastAsia="Times New Roman" w:hAnsi="Times New Roman" w:cs="Times New Roman"/>
                <w:b/>
                <w:sz w:val="24"/>
                <w:szCs w:val="20"/>
                <w:lang w:eastAsia="en-GB"/>
              </w:rPr>
              <w:t>4</w:t>
            </w:r>
            <w:bookmarkStart w:id="0" w:name="_GoBack"/>
            <w:bookmarkEnd w:id="0"/>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F2EC6" w:rsidRPr="00420861" w:rsidRDefault="00CF2EC6" w:rsidP="00CF2EC6">
            <w:pPr>
              <w:rPr>
                <w:rFonts w:ascii="Times New Roman" w:hAnsi="Times New Roman" w:cs="Times New Roman"/>
                <w:b/>
              </w:rPr>
            </w:pPr>
            <w:r w:rsidRPr="00420861">
              <w:rPr>
                <w:rFonts w:ascii="Times New Roman" w:hAnsi="Times New Roman" w:cs="Times New Roman"/>
                <w:b/>
              </w:rPr>
              <w:t>Milosz Momot</w:t>
            </w:r>
          </w:p>
          <w:p w:rsidR="00CF2EC6" w:rsidRPr="00420861" w:rsidRDefault="00CF2EC6" w:rsidP="00CF2EC6">
            <w:pPr>
              <w:rPr>
                <w:rFonts w:ascii="Times New Roman" w:hAnsi="Times New Roman" w:cs="Times New Roman"/>
                <w:b/>
              </w:rPr>
            </w:pPr>
            <w:hyperlink r:id="rId9" w:history="1">
              <w:r w:rsidRPr="00420861">
                <w:rPr>
                  <w:rFonts w:ascii="Times New Roman" w:hAnsi="Times New Roman" w:cs="Times New Roman"/>
                  <w:b/>
                  <w:color w:val="0000FF"/>
                  <w:u w:val="single"/>
                </w:rPr>
                <w:t>Milosz.momot@ec.europa.eu</w:t>
              </w:r>
            </w:hyperlink>
            <w:r w:rsidRPr="00420861">
              <w:rPr>
                <w:rFonts w:ascii="Times New Roman" w:hAnsi="Times New Roman" w:cs="Times New Roman"/>
                <w:b/>
              </w:rPr>
              <w:t xml:space="preserve"> </w:t>
            </w:r>
          </w:p>
          <w:p w:rsidR="009300A4" w:rsidRPr="004A2099" w:rsidRDefault="00CF2EC6" w:rsidP="00CF2EC6">
            <w:pPr>
              <w:rPr>
                <w:rFonts w:ascii="Times New Roman" w:hAnsi="Times New Roman" w:cs="Times New Roman"/>
                <w:b/>
                <w:lang w:val="en-GB"/>
              </w:rPr>
            </w:pPr>
            <w:r w:rsidRPr="00420861">
              <w:rPr>
                <w:rFonts w:ascii="Times New Roman" w:hAnsi="Times New Roman" w:cs="Times New Roman"/>
                <w:b/>
                <w:lang w:val="en-GB"/>
              </w:rPr>
              <w:t>+ 32 229 80750</w:t>
            </w:r>
          </w:p>
          <w:p w:rsidR="00E4016B" w:rsidRPr="009300A4" w:rsidRDefault="00CF2EC6"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9091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9091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62826"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F2EC6" w:rsidRPr="00CF2EC6" w:rsidRDefault="00CF2EC6" w:rsidP="00CF2EC6">
      <w:pPr>
        <w:pStyle w:val="ListParagraph"/>
        <w:spacing w:after="0" w:line="240" w:lineRule="auto"/>
        <w:ind w:left="426"/>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 xml:space="preserve">His/her task will be to contribute to the implementation of the European </w:t>
      </w:r>
      <w:proofErr w:type="spellStart"/>
      <w:r w:rsidRPr="00CF2EC6">
        <w:rPr>
          <w:rFonts w:ascii="Times New Roman" w:eastAsia="Times New Roman" w:hAnsi="Times New Roman" w:cs="Times New Roman"/>
          <w:lang w:val="en-US" w:eastAsia="en-GB"/>
        </w:rPr>
        <w:t>defence</w:t>
      </w:r>
      <w:proofErr w:type="spellEnd"/>
      <w:r w:rsidRPr="00CF2EC6">
        <w:rPr>
          <w:rFonts w:ascii="Times New Roman" w:eastAsia="Times New Roman" w:hAnsi="Times New Roman" w:cs="Times New Roman"/>
          <w:lang w:val="en-US" w:eastAsia="en-GB"/>
        </w:rPr>
        <w:t xml:space="preserve"> </w:t>
      </w:r>
      <w:proofErr w:type="spellStart"/>
      <w:r w:rsidRPr="00CF2EC6">
        <w:rPr>
          <w:rFonts w:ascii="Times New Roman" w:eastAsia="Times New Roman" w:hAnsi="Times New Roman" w:cs="Times New Roman"/>
          <w:lang w:val="en-US" w:eastAsia="en-GB"/>
        </w:rPr>
        <w:t>programmes</w:t>
      </w:r>
      <w:proofErr w:type="spellEnd"/>
      <w:r w:rsidRPr="00CF2EC6">
        <w:rPr>
          <w:rFonts w:ascii="Times New Roman" w:eastAsia="Times New Roman" w:hAnsi="Times New Roman" w:cs="Times New Roman"/>
          <w:lang w:val="en-US" w:eastAsia="en-GB"/>
        </w:rPr>
        <w:t xml:space="preserve"> for research and development (EDIDP, PADR, </w:t>
      </w:r>
      <w:proofErr w:type="gramStart"/>
      <w:r w:rsidRPr="00CF2EC6">
        <w:rPr>
          <w:rFonts w:ascii="Times New Roman" w:eastAsia="Times New Roman" w:hAnsi="Times New Roman" w:cs="Times New Roman"/>
          <w:lang w:val="en-US" w:eastAsia="en-GB"/>
        </w:rPr>
        <w:t>EDF</w:t>
      </w:r>
      <w:proofErr w:type="gramEnd"/>
      <w:r w:rsidRPr="00CF2EC6">
        <w:rPr>
          <w:rFonts w:ascii="Times New Roman" w:eastAsia="Times New Roman" w:hAnsi="Times New Roman" w:cs="Times New Roman"/>
          <w:lang w:val="en-US" w:eastAsia="en-GB"/>
        </w:rPr>
        <w:t xml:space="preserve">). He/she will contribute to promoting the competitiveness of the European </w:t>
      </w:r>
      <w:proofErr w:type="spellStart"/>
      <w:r w:rsidRPr="00CF2EC6">
        <w:rPr>
          <w:rFonts w:ascii="Times New Roman" w:eastAsia="Times New Roman" w:hAnsi="Times New Roman" w:cs="Times New Roman"/>
          <w:lang w:val="en-US" w:eastAsia="en-GB"/>
        </w:rPr>
        <w:t>defence</w:t>
      </w:r>
      <w:proofErr w:type="spellEnd"/>
      <w:r w:rsidRPr="00CF2EC6">
        <w:rPr>
          <w:rFonts w:ascii="Times New Roman" w:eastAsia="Times New Roman" w:hAnsi="Times New Roman" w:cs="Times New Roman"/>
          <w:lang w:val="en-US" w:eastAsia="en-GB"/>
        </w:rPr>
        <w:t xml:space="preserve"> industry. He/she will need to maintain a high level of knowledge in one or more of the thematic areas of the </w:t>
      </w:r>
      <w:proofErr w:type="spellStart"/>
      <w:r w:rsidRPr="00CF2EC6">
        <w:rPr>
          <w:rFonts w:ascii="Times New Roman" w:eastAsia="Times New Roman" w:hAnsi="Times New Roman" w:cs="Times New Roman"/>
          <w:lang w:val="en-US" w:eastAsia="en-GB"/>
        </w:rPr>
        <w:t>programmes</w:t>
      </w:r>
      <w:proofErr w:type="spellEnd"/>
      <w:r w:rsidRPr="00CF2EC6">
        <w:rPr>
          <w:rFonts w:ascii="Times New Roman" w:eastAsia="Times New Roman" w:hAnsi="Times New Roman" w:cs="Times New Roman"/>
          <w:lang w:val="en-US" w:eastAsia="en-GB"/>
        </w:rPr>
        <w:t xml:space="preserve">, as well as develop knowledge in strategic programming and Union funding schemes. He/she will also contribute to increasing the efficiency of </w:t>
      </w:r>
      <w:proofErr w:type="spellStart"/>
      <w:r w:rsidRPr="00CF2EC6">
        <w:rPr>
          <w:rFonts w:ascii="Times New Roman" w:eastAsia="Times New Roman" w:hAnsi="Times New Roman" w:cs="Times New Roman"/>
          <w:lang w:val="en-US" w:eastAsia="en-GB"/>
        </w:rPr>
        <w:t>programme</w:t>
      </w:r>
      <w:proofErr w:type="spellEnd"/>
      <w:r w:rsidRPr="00CF2EC6">
        <w:rPr>
          <w:rFonts w:ascii="Times New Roman" w:eastAsia="Times New Roman" w:hAnsi="Times New Roman" w:cs="Times New Roman"/>
          <w:lang w:val="en-US" w:eastAsia="en-GB"/>
        </w:rPr>
        <w:t xml:space="preserve"> management in terms of optimization of processes and implementing procedures and systems to secure the management of sensitive information. </w:t>
      </w:r>
    </w:p>
    <w:p w:rsidR="00CF2EC6" w:rsidRPr="00CF2EC6" w:rsidRDefault="00CF2EC6" w:rsidP="00CF2EC6">
      <w:pPr>
        <w:pStyle w:val="ListParagraph"/>
        <w:spacing w:after="0" w:line="240" w:lineRule="auto"/>
        <w:ind w:left="426"/>
        <w:jc w:val="both"/>
        <w:rPr>
          <w:rFonts w:ascii="Times New Roman" w:eastAsia="Times New Roman" w:hAnsi="Times New Roman" w:cs="Times New Roman"/>
          <w:lang w:val="en-US" w:eastAsia="en-GB"/>
        </w:rPr>
      </w:pPr>
    </w:p>
    <w:p w:rsidR="00CF2EC6" w:rsidRPr="00CF2EC6" w:rsidRDefault="00CF2EC6" w:rsidP="00CF2EC6">
      <w:pPr>
        <w:pStyle w:val="ListParagraph"/>
        <w:spacing w:after="0" w:line="240" w:lineRule="auto"/>
        <w:ind w:left="426"/>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Tasks include:</w:t>
      </w:r>
    </w:p>
    <w:p w:rsidR="00CF2EC6" w:rsidRPr="00CF2EC6" w:rsidRDefault="00CF2EC6" w:rsidP="00CF2EC6">
      <w:pPr>
        <w:pStyle w:val="ListParagraph"/>
        <w:spacing w:after="0" w:line="240" w:lineRule="auto"/>
        <w:ind w:left="709" w:hanging="283"/>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w:t>
      </w:r>
      <w:r w:rsidRPr="00CF2EC6">
        <w:rPr>
          <w:rFonts w:ascii="Times New Roman" w:eastAsia="Times New Roman" w:hAnsi="Times New Roman" w:cs="Times New Roman"/>
          <w:lang w:val="en-US" w:eastAsia="en-GB"/>
        </w:rPr>
        <w:tab/>
        <w:t xml:space="preserve">Support in project management of funded actions under the EDF and its precursor </w:t>
      </w:r>
      <w:proofErr w:type="spellStart"/>
      <w:r w:rsidRPr="00CF2EC6">
        <w:rPr>
          <w:rFonts w:ascii="Times New Roman" w:eastAsia="Times New Roman" w:hAnsi="Times New Roman" w:cs="Times New Roman"/>
          <w:lang w:val="en-US" w:eastAsia="en-GB"/>
        </w:rPr>
        <w:t>programmes</w:t>
      </w:r>
      <w:proofErr w:type="spellEnd"/>
      <w:r w:rsidRPr="00CF2EC6">
        <w:rPr>
          <w:rFonts w:ascii="Times New Roman" w:eastAsia="Times New Roman" w:hAnsi="Times New Roman" w:cs="Times New Roman"/>
          <w:lang w:val="en-US" w:eastAsia="en-GB"/>
        </w:rPr>
        <w:t>.</w:t>
      </w:r>
    </w:p>
    <w:p w:rsidR="00CF2EC6" w:rsidRPr="00CF2EC6" w:rsidRDefault="00CF2EC6" w:rsidP="00CF2EC6">
      <w:pPr>
        <w:pStyle w:val="ListParagraph"/>
        <w:spacing w:after="0" w:line="240" w:lineRule="auto"/>
        <w:ind w:left="709" w:hanging="283"/>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w:t>
      </w:r>
      <w:r w:rsidRPr="00CF2EC6">
        <w:rPr>
          <w:rFonts w:ascii="Times New Roman" w:eastAsia="Times New Roman" w:hAnsi="Times New Roman" w:cs="Times New Roman"/>
          <w:lang w:val="en-US" w:eastAsia="en-GB"/>
        </w:rPr>
        <w:tab/>
        <w:t xml:space="preserve">Coordinate and contribute to drafting of EDF annual work </w:t>
      </w:r>
      <w:proofErr w:type="spellStart"/>
      <w:r w:rsidRPr="00CF2EC6">
        <w:rPr>
          <w:rFonts w:ascii="Times New Roman" w:eastAsia="Times New Roman" w:hAnsi="Times New Roman" w:cs="Times New Roman"/>
          <w:lang w:val="en-US" w:eastAsia="en-GB"/>
        </w:rPr>
        <w:t>programmes</w:t>
      </w:r>
      <w:proofErr w:type="spellEnd"/>
      <w:r w:rsidRPr="00CF2EC6">
        <w:rPr>
          <w:rFonts w:ascii="Times New Roman" w:eastAsia="Times New Roman" w:hAnsi="Times New Roman" w:cs="Times New Roman"/>
          <w:lang w:val="en-US" w:eastAsia="en-GB"/>
        </w:rPr>
        <w:t xml:space="preserve"> and multi-annual planning and calls for proposals for one or several EDF thematic areas.</w:t>
      </w:r>
    </w:p>
    <w:p w:rsidR="00CF2EC6" w:rsidRPr="00CF2EC6" w:rsidRDefault="00CF2EC6" w:rsidP="00CF2EC6">
      <w:pPr>
        <w:pStyle w:val="ListParagraph"/>
        <w:spacing w:after="0" w:line="240" w:lineRule="auto"/>
        <w:ind w:left="709" w:hanging="283"/>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w:t>
      </w:r>
      <w:r w:rsidRPr="00CF2EC6">
        <w:rPr>
          <w:rFonts w:ascii="Times New Roman" w:eastAsia="Times New Roman" w:hAnsi="Times New Roman" w:cs="Times New Roman"/>
          <w:lang w:val="en-US" w:eastAsia="en-GB"/>
        </w:rPr>
        <w:tab/>
        <w:t xml:space="preserve">Contribute to the development and </w:t>
      </w:r>
      <w:proofErr w:type="gramStart"/>
      <w:r w:rsidRPr="00CF2EC6">
        <w:rPr>
          <w:rFonts w:ascii="Times New Roman" w:eastAsia="Times New Roman" w:hAnsi="Times New Roman" w:cs="Times New Roman"/>
          <w:lang w:val="en-US" w:eastAsia="en-GB"/>
        </w:rPr>
        <w:t>roll-out</w:t>
      </w:r>
      <w:proofErr w:type="gramEnd"/>
      <w:r w:rsidRPr="00CF2EC6">
        <w:rPr>
          <w:rFonts w:ascii="Times New Roman" w:eastAsia="Times New Roman" w:hAnsi="Times New Roman" w:cs="Times New Roman"/>
          <w:lang w:val="en-US" w:eastAsia="en-GB"/>
        </w:rPr>
        <w:t xml:space="preserve"> of procedures and (electronic) systems to secure the management of sensitive information.</w:t>
      </w:r>
    </w:p>
    <w:p w:rsidR="00E75CCA" w:rsidRPr="00E75CCA" w:rsidRDefault="00CF2EC6" w:rsidP="00CF2EC6">
      <w:pPr>
        <w:pStyle w:val="ListParagraph"/>
        <w:spacing w:after="0" w:line="240" w:lineRule="auto"/>
        <w:ind w:left="709" w:hanging="283"/>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w:t>
      </w:r>
      <w:r w:rsidRPr="00CF2EC6">
        <w:rPr>
          <w:rFonts w:ascii="Times New Roman" w:eastAsia="Times New Roman" w:hAnsi="Times New Roman" w:cs="Times New Roman"/>
          <w:lang w:val="en-US" w:eastAsia="en-GB"/>
        </w:rPr>
        <w:tab/>
        <w:t xml:space="preserve">Maintain relations with other Commission services, other European institutions, Union agencies and intergovernmental/international </w:t>
      </w:r>
      <w:proofErr w:type="spellStart"/>
      <w:r w:rsidRPr="00CF2EC6">
        <w:rPr>
          <w:rFonts w:ascii="Times New Roman" w:eastAsia="Times New Roman" w:hAnsi="Times New Roman" w:cs="Times New Roman"/>
          <w:lang w:val="en-US" w:eastAsia="en-GB"/>
        </w:rPr>
        <w:t>organisations</w:t>
      </w:r>
      <w:proofErr w:type="spellEnd"/>
    </w:p>
    <w:p w:rsidR="00690914" w:rsidRDefault="00690914" w:rsidP="006909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D640D3" w:rsidRPr="00D640D3">
        <w:rPr>
          <w:lang w:val="en-GB"/>
        </w:rPr>
        <w:t xml:space="preserve"> </w:t>
      </w:r>
      <w:r w:rsidR="00CF2EC6">
        <w:rPr>
          <w:rFonts w:ascii="Times New Roman" w:eastAsia="Times New Roman" w:hAnsi="Times New Roman" w:cs="Times New Roman"/>
          <w:lang w:val="en-US" w:eastAsia="en-GB"/>
        </w:rPr>
        <w:t>IT/i</w:t>
      </w:r>
      <w:r w:rsidR="00CF2EC6" w:rsidRPr="00CF2EC6">
        <w:rPr>
          <w:rFonts w:ascii="Times New Roman" w:eastAsia="Times New Roman" w:hAnsi="Times New Roman" w:cs="Times New Roman"/>
          <w:lang w:val="en-US" w:eastAsia="en-GB"/>
        </w:rPr>
        <w:t xml:space="preserve">nformation technology; </w:t>
      </w:r>
      <w:r w:rsidR="00CF2EC6">
        <w:rPr>
          <w:rFonts w:ascii="Times New Roman" w:eastAsia="Times New Roman" w:hAnsi="Times New Roman" w:cs="Times New Roman"/>
          <w:lang w:val="en-US" w:eastAsia="en-GB"/>
        </w:rPr>
        <w:t>e</w:t>
      </w:r>
      <w:r w:rsidR="00CF2EC6" w:rsidRPr="00CF2EC6">
        <w:rPr>
          <w:rFonts w:ascii="Times New Roman" w:eastAsia="Times New Roman" w:hAnsi="Times New Roman" w:cs="Times New Roman"/>
          <w:lang w:val="en-US" w:eastAsia="en-GB"/>
        </w:rPr>
        <w:t xml:space="preserve">ngineering/science; </w:t>
      </w:r>
      <w:r w:rsidR="00CF2EC6">
        <w:rPr>
          <w:rFonts w:ascii="Times New Roman" w:eastAsia="Times New Roman" w:hAnsi="Times New Roman" w:cs="Times New Roman"/>
          <w:lang w:val="en-US" w:eastAsia="en-GB"/>
        </w:rPr>
        <w:t>law; p</w:t>
      </w:r>
      <w:r w:rsidR="00CF2EC6" w:rsidRPr="00CF2EC6">
        <w:rPr>
          <w:rFonts w:ascii="Times New Roman" w:eastAsia="Times New Roman" w:hAnsi="Times New Roman" w:cs="Times New Roman"/>
          <w:lang w:val="en-US" w:eastAsia="en-GB"/>
        </w:rPr>
        <w:t xml:space="preserve">olitical </w:t>
      </w:r>
      <w:r w:rsidR="00CF2EC6">
        <w:rPr>
          <w:rFonts w:ascii="Times New Roman" w:eastAsia="Times New Roman" w:hAnsi="Times New Roman" w:cs="Times New Roman"/>
          <w:lang w:val="en-US" w:eastAsia="en-GB"/>
        </w:rPr>
        <w:t>s</w:t>
      </w:r>
      <w:r w:rsidR="00CF2EC6" w:rsidRPr="00CF2EC6">
        <w:rPr>
          <w:rFonts w:ascii="Times New Roman" w:eastAsia="Times New Roman" w:hAnsi="Times New Roman" w:cs="Times New Roman"/>
          <w:lang w:val="en-US" w:eastAsia="en-GB"/>
        </w:rPr>
        <w:t>cience</w:t>
      </w:r>
      <w:r w:rsidR="00CF2EC6">
        <w:rPr>
          <w:rFonts w:ascii="Times New Roman" w:eastAsia="Times New Roman" w:hAnsi="Times New Roman" w:cs="Times New Roman"/>
          <w:lang w:val="en-US" w:eastAsia="en-GB"/>
        </w:rPr>
        <w:t>s</w:t>
      </w:r>
      <w:r w:rsidR="00CF2EC6" w:rsidRPr="00CF2EC6">
        <w:rPr>
          <w:rFonts w:ascii="Times New Roman" w:eastAsia="Times New Roman" w:hAnsi="Times New Roman" w:cs="Times New Roman"/>
          <w:lang w:val="en-US" w:eastAsia="en-GB"/>
        </w:rPr>
        <w:t xml:space="preserve">; </w:t>
      </w:r>
      <w:r w:rsidR="00CF2EC6">
        <w:rPr>
          <w:rFonts w:ascii="Times New Roman" w:eastAsia="Times New Roman" w:hAnsi="Times New Roman" w:cs="Times New Roman"/>
          <w:lang w:val="en-US" w:eastAsia="en-GB"/>
        </w:rPr>
        <w:t xml:space="preserve">economics; </w:t>
      </w:r>
      <w:r w:rsidR="00CF2EC6" w:rsidRPr="00CF2EC6">
        <w:rPr>
          <w:rFonts w:ascii="Times New Roman" w:eastAsia="Times New Roman" w:hAnsi="Times New Roman" w:cs="Times New Roman"/>
          <w:lang w:val="en-US" w:eastAsia="en-GB"/>
        </w:rPr>
        <w:t>military; public administration</w:t>
      </w:r>
      <w:r w:rsidR="009C6E2F">
        <w:rPr>
          <w:rFonts w:ascii="Times New Roman" w:eastAsia="Times New Roman" w:hAnsi="Times New Roman" w:cs="Times New Roman"/>
          <w:lang w:val="en-US" w:eastAsia="en-GB"/>
        </w:rPr>
        <w:t>.</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F2EC6" w:rsidRPr="00CF2EC6" w:rsidRDefault="00CF2EC6" w:rsidP="00CF2EC6">
      <w:pPr>
        <w:spacing w:after="0" w:line="240" w:lineRule="auto"/>
        <w:ind w:left="709" w:right="60"/>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 xml:space="preserve">At least two years documented experience in tasks related to the ones described above. </w:t>
      </w:r>
    </w:p>
    <w:p w:rsidR="00CF2EC6" w:rsidRPr="00CF2EC6" w:rsidRDefault="00CF2EC6" w:rsidP="00CF2EC6">
      <w:pPr>
        <w:spacing w:after="0" w:line="240" w:lineRule="auto"/>
        <w:ind w:left="709" w:right="60"/>
        <w:jc w:val="both"/>
        <w:rPr>
          <w:rFonts w:ascii="Times New Roman" w:eastAsia="Times New Roman" w:hAnsi="Times New Roman" w:cs="Times New Roman"/>
          <w:lang w:val="en-US" w:eastAsia="en-GB"/>
        </w:rPr>
      </w:pPr>
    </w:p>
    <w:p w:rsidR="00CF2EC6" w:rsidRPr="00CF2EC6" w:rsidRDefault="00CF2EC6" w:rsidP="00CF2EC6">
      <w:pPr>
        <w:spacing w:after="0" w:line="240" w:lineRule="auto"/>
        <w:ind w:left="709" w:right="60"/>
        <w:jc w:val="both"/>
        <w:rPr>
          <w:rFonts w:ascii="Times New Roman" w:eastAsia="Times New Roman" w:hAnsi="Times New Roman" w:cs="Times New Roman"/>
          <w:lang w:val="en-US" w:eastAsia="en-GB"/>
        </w:rPr>
      </w:pPr>
      <w:proofErr w:type="gramStart"/>
      <w:r w:rsidRPr="00CF2EC6">
        <w:rPr>
          <w:rFonts w:ascii="Times New Roman" w:eastAsia="Times New Roman" w:hAnsi="Times New Roman" w:cs="Times New Roman"/>
          <w:lang w:val="en-US" w:eastAsia="en-GB"/>
        </w:rPr>
        <w:t>Experience in information technology management and in developing and implementing procedures and (electronic) systems to secure the management of sensitive information would be an important advantage.</w:t>
      </w:r>
      <w:proofErr w:type="gramEnd"/>
    </w:p>
    <w:p w:rsidR="00CF2EC6" w:rsidRPr="00CF2EC6" w:rsidRDefault="00CF2EC6" w:rsidP="00CF2EC6">
      <w:pPr>
        <w:spacing w:after="0" w:line="240" w:lineRule="auto"/>
        <w:ind w:left="709" w:right="60"/>
        <w:jc w:val="both"/>
        <w:rPr>
          <w:rFonts w:ascii="Times New Roman" w:eastAsia="Times New Roman" w:hAnsi="Times New Roman" w:cs="Times New Roman"/>
          <w:lang w:val="en-US" w:eastAsia="en-GB"/>
        </w:rPr>
      </w:pPr>
    </w:p>
    <w:p w:rsidR="00C6171D" w:rsidRPr="00C6171D" w:rsidRDefault="00CF2EC6" w:rsidP="00CF2EC6">
      <w:pPr>
        <w:spacing w:after="0" w:line="240" w:lineRule="auto"/>
        <w:ind w:left="709" w:right="60"/>
        <w:jc w:val="both"/>
        <w:rPr>
          <w:rFonts w:ascii="Times New Roman" w:eastAsia="Times New Roman" w:hAnsi="Times New Roman" w:cs="Times New Roman"/>
          <w:lang w:val="en-US" w:eastAsia="en-GB"/>
        </w:rPr>
      </w:pPr>
      <w:r w:rsidRPr="00CF2EC6">
        <w:rPr>
          <w:rFonts w:ascii="Times New Roman" w:eastAsia="Times New Roman" w:hAnsi="Times New Roman" w:cs="Times New Roman"/>
          <w:lang w:val="en-US" w:eastAsia="en-GB"/>
        </w:rPr>
        <w:t>The post requires candidates to be in possession of a valid Personnel Security Clearance (PSC) at EU Secret level. The successful candidate will be required to undergo security vetting if (s</w:t>
      </w:r>
      <w:proofErr w:type="gramStart"/>
      <w:r w:rsidRPr="00CF2EC6">
        <w:rPr>
          <w:rFonts w:ascii="Times New Roman" w:eastAsia="Times New Roman" w:hAnsi="Times New Roman" w:cs="Times New Roman"/>
          <w:lang w:val="en-US" w:eastAsia="en-GB"/>
        </w:rPr>
        <w:t>)he</w:t>
      </w:r>
      <w:proofErr w:type="gramEnd"/>
      <w:r w:rsidRPr="00CF2EC6">
        <w:rPr>
          <w:rFonts w:ascii="Times New Roman" w:eastAsia="Times New Roman" w:hAnsi="Times New Roman" w:cs="Times New Roman"/>
          <w:lang w:val="en-US" w:eastAsia="en-GB"/>
        </w:rPr>
        <w:t xml:space="preserve"> does not already hold security clearance at the appropriate level, in accordance with the relevant security provisions</w:t>
      </w:r>
    </w:p>
    <w:p w:rsidR="00F506E6" w:rsidRDefault="00F506E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62826" w:rsidP="00F506E6">
      <w:pPr>
        <w:tabs>
          <w:tab w:val="left" w:pos="709"/>
        </w:tabs>
        <w:spacing w:after="0" w:line="240" w:lineRule="auto"/>
        <w:ind w:left="709" w:right="60"/>
        <w:jc w:val="both"/>
        <w:rPr>
          <w:rFonts w:ascii="Times New Roman" w:eastAsia="Times New Roman" w:hAnsi="Times New Roman" w:cs="Times New Roman"/>
          <w:lang w:val="en-US" w:eastAsia="en-GB"/>
        </w:rPr>
      </w:pPr>
      <w:r w:rsidRPr="00862826">
        <w:rPr>
          <w:rFonts w:ascii="Times New Roman" w:eastAsia="Times New Roman" w:hAnsi="Times New Roman" w:cs="Times New Roman"/>
          <w:lang w:val="en-US" w:eastAsia="en-GB"/>
        </w:rPr>
        <w:t>A good command of English is necessary for the performance of the duties and the efficient communication with internal and external stakeholders.</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486190"/>
    <w:multiLevelType w:val="hybridMultilevel"/>
    <w:tmpl w:val="D056F6F0"/>
    <w:lvl w:ilvl="0" w:tplc="340C2DB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9B61C44"/>
    <w:multiLevelType w:val="hybridMultilevel"/>
    <w:tmpl w:val="37BC9574"/>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1D1DE1"/>
    <w:multiLevelType w:val="hybridMultilevel"/>
    <w:tmpl w:val="D2D01EB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3F51349"/>
    <w:multiLevelType w:val="hybridMultilevel"/>
    <w:tmpl w:val="FD80D454"/>
    <w:lvl w:ilvl="0" w:tplc="0FCE8FFC">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282A2F"/>
    <w:multiLevelType w:val="hybridMultilevel"/>
    <w:tmpl w:val="1BB081C0"/>
    <w:lvl w:ilvl="0" w:tplc="0FCE8FFC">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6"/>
  </w:num>
  <w:num w:numId="4">
    <w:abstractNumId w:val="3"/>
  </w:num>
  <w:num w:numId="5">
    <w:abstractNumId w:val="18"/>
  </w:num>
  <w:num w:numId="6">
    <w:abstractNumId w:val="16"/>
  </w:num>
  <w:num w:numId="7">
    <w:abstractNumId w:val="30"/>
  </w:num>
  <w:num w:numId="8">
    <w:abstractNumId w:val="32"/>
  </w:num>
  <w:num w:numId="9">
    <w:abstractNumId w:val="28"/>
  </w:num>
  <w:num w:numId="10">
    <w:abstractNumId w:val="11"/>
  </w:num>
  <w:num w:numId="11">
    <w:abstractNumId w:val="29"/>
  </w:num>
  <w:num w:numId="12">
    <w:abstractNumId w:val="31"/>
  </w:num>
  <w:num w:numId="13">
    <w:abstractNumId w:val="9"/>
  </w:num>
  <w:num w:numId="14">
    <w:abstractNumId w:val="25"/>
  </w:num>
  <w:num w:numId="15">
    <w:abstractNumId w:val="27"/>
  </w:num>
  <w:num w:numId="16">
    <w:abstractNumId w:val="0"/>
  </w:num>
  <w:num w:numId="17">
    <w:abstractNumId w:val="20"/>
  </w:num>
  <w:num w:numId="18">
    <w:abstractNumId w:val="12"/>
  </w:num>
  <w:num w:numId="19">
    <w:abstractNumId w:val="10"/>
  </w:num>
  <w:num w:numId="20">
    <w:abstractNumId w:val="14"/>
  </w:num>
  <w:num w:numId="21">
    <w:abstractNumId w:val="13"/>
  </w:num>
  <w:num w:numId="22">
    <w:abstractNumId w:val="17"/>
  </w:num>
  <w:num w:numId="23">
    <w:abstractNumId w:val="21"/>
  </w:num>
  <w:num w:numId="24">
    <w:abstractNumId w:val="8"/>
  </w:num>
  <w:num w:numId="25">
    <w:abstractNumId w:val="22"/>
  </w:num>
  <w:num w:numId="26">
    <w:abstractNumId w:val="19"/>
  </w:num>
  <w:num w:numId="27">
    <w:abstractNumId w:val="4"/>
  </w:num>
  <w:num w:numId="28">
    <w:abstractNumId w:val="6"/>
  </w:num>
  <w:num w:numId="29">
    <w:abstractNumId w:val="7"/>
  </w:num>
  <w:num w:numId="30">
    <w:abstractNumId w:val="23"/>
  </w:num>
  <w:num w:numId="31">
    <w:abstractNumId w:val="15"/>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0914"/>
    <w:rsid w:val="00691157"/>
    <w:rsid w:val="00696FD5"/>
    <w:rsid w:val="006C0134"/>
    <w:rsid w:val="006F6D19"/>
    <w:rsid w:val="00757143"/>
    <w:rsid w:val="0083432B"/>
    <w:rsid w:val="00860C38"/>
    <w:rsid w:val="00862826"/>
    <w:rsid w:val="0089313E"/>
    <w:rsid w:val="008E4410"/>
    <w:rsid w:val="009300A4"/>
    <w:rsid w:val="00943796"/>
    <w:rsid w:val="0098353F"/>
    <w:rsid w:val="009B6F44"/>
    <w:rsid w:val="009C6E2F"/>
    <w:rsid w:val="009C7B2E"/>
    <w:rsid w:val="009D4442"/>
    <w:rsid w:val="00A66C95"/>
    <w:rsid w:val="00A92957"/>
    <w:rsid w:val="00AD033B"/>
    <w:rsid w:val="00AF68EA"/>
    <w:rsid w:val="00AF7D78"/>
    <w:rsid w:val="00B47B23"/>
    <w:rsid w:val="00BB0D3B"/>
    <w:rsid w:val="00BB2337"/>
    <w:rsid w:val="00BB44AF"/>
    <w:rsid w:val="00BC14A5"/>
    <w:rsid w:val="00BE6BC9"/>
    <w:rsid w:val="00C6171D"/>
    <w:rsid w:val="00CC4913"/>
    <w:rsid w:val="00CF2EC6"/>
    <w:rsid w:val="00CF677F"/>
    <w:rsid w:val="00D37EF6"/>
    <w:rsid w:val="00D4063D"/>
    <w:rsid w:val="00D640D3"/>
    <w:rsid w:val="00D9510B"/>
    <w:rsid w:val="00DF4FC4"/>
    <w:rsid w:val="00DF6CB3"/>
    <w:rsid w:val="00E000D3"/>
    <w:rsid w:val="00E137DE"/>
    <w:rsid w:val="00E139F7"/>
    <w:rsid w:val="00E4016B"/>
    <w:rsid w:val="00E75CCA"/>
    <w:rsid w:val="00E85C20"/>
    <w:rsid w:val="00F01FBD"/>
    <w:rsid w:val="00F1254B"/>
    <w:rsid w:val="00F16ABC"/>
    <w:rsid w:val="00F506E6"/>
    <w:rsid w:val="00F625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ilosz.momo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4F61-334F-4109-92E4-70778529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7290</Characters>
  <Application>Microsoft Office Word</Application>
  <DocSecurity>0</DocSecurity>
  <Lines>173</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2023-01-06T12:19:00Z</dcterms:created>
  <dcterms:modified xsi:type="dcterms:W3CDTF">2023-01-06T12:19:00Z</dcterms:modified>
</cp:coreProperties>
</file>