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07502" w:rsidP="00B07502">
            <w:pPr>
              <w:rPr>
                <w:rFonts w:ascii="Times New Roman" w:eastAsia="Times New Roman" w:hAnsi="Times New Roman" w:cs="Times New Roman"/>
                <w:b/>
                <w:sz w:val="24"/>
                <w:szCs w:val="20"/>
                <w:lang w:eastAsia="en-GB"/>
              </w:rPr>
            </w:pPr>
            <w:bookmarkStart w:id="0" w:name="_GoBack"/>
            <w:r>
              <w:rPr>
                <w:rFonts w:ascii="Times New Roman" w:eastAsia="Times New Roman" w:hAnsi="Times New Roman" w:cs="Times New Roman"/>
                <w:b/>
                <w:sz w:val="24"/>
                <w:szCs w:val="20"/>
                <w:lang w:eastAsia="en-GB"/>
              </w:rPr>
              <w:t>REGIO-</w:t>
            </w:r>
            <w:r w:rsidR="00B52701">
              <w:rPr>
                <w:rFonts w:ascii="Times New Roman" w:eastAsia="Times New Roman" w:hAnsi="Times New Roman" w:cs="Times New Roman"/>
                <w:b/>
                <w:sz w:val="24"/>
                <w:szCs w:val="20"/>
                <w:lang w:eastAsia="en-GB"/>
              </w:rPr>
              <w:t>EMPL-</w:t>
            </w:r>
            <w:r>
              <w:rPr>
                <w:rFonts w:ascii="Times New Roman" w:eastAsia="Times New Roman" w:hAnsi="Times New Roman" w:cs="Times New Roman"/>
                <w:b/>
                <w:sz w:val="24"/>
                <w:szCs w:val="20"/>
                <w:lang w:eastAsia="en-GB"/>
              </w:rPr>
              <w:t>DAC-7</w:t>
            </w:r>
            <w:bookmarkEnd w:id="0"/>
          </w:p>
        </w:tc>
      </w:tr>
      <w:tr w:rsidR="009F03A7" w:rsidRPr="00F11083"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07502" w:rsidRPr="00B07502" w:rsidRDefault="00B07502" w:rsidP="00B07502">
            <w:pPr>
              <w:rPr>
                <w:rFonts w:ascii="Times New Roman" w:eastAsia="Calibri" w:hAnsi="Times New Roman" w:cs="Times New Roman"/>
                <w:b/>
                <w:lang w:val="es-ES" w:eastAsia="en-GB"/>
              </w:rPr>
            </w:pPr>
            <w:r w:rsidRPr="00B07502">
              <w:rPr>
                <w:rFonts w:ascii="Times New Roman" w:eastAsia="Calibri" w:hAnsi="Times New Roman" w:cs="Times New Roman"/>
                <w:b/>
                <w:lang w:val="es-ES" w:eastAsia="en-GB"/>
              </w:rPr>
              <w:t xml:space="preserve">Lothar KUHL </w:t>
            </w:r>
          </w:p>
          <w:p w:rsidR="00B07502" w:rsidRPr="00B07502" w:rsidRDefault="00B07502" w:rsidP="00B07502">
            <w:pPr>
              <w:rPr>
                <w:rFonts w:ascii="Times New Roman" w:eastAsia="Calibri" w:hAnsi="Times New Roman" w:cs="Times New Roman"/>
                <w:b/>
                <w:lang w:val="es-ES" w:eastAsia="en-GB"/>
              </w:rPr>
            </w:pPr>
            <w:hyperlink r:id="rId8" w:history="1">
              <w:r w:rsidRPr="00B07502">
                <w:rPr>
                  <w:rFonts w:ascii="Times New Roman" w:eastAsia="Calibri" w:hAnsi="Times New Roman" w:cs="Times New Roman"/>
                  <w:b/>
                  <w:color w:val="0000FF"/>
                  <w:u w:val="single"/>
                  <w:lang w:val="es-ES" w:eastAsia="en-GB"/>
                </w:rPr>
                <w:t>Lothar.kuhl@ec.europa.eu</w:t>
              </w:r>
            </w:hyperlink>
            <w:r w:rsidRPr="00B07502">
              <w:rPr>
                <w:rFonts w:ascii="Times New Roman" w:eastAsia="Calibri" w:hAnsi="Times New Roman" w:cs="Times New Roman"/>
                <w:b/>
                <w:lang w:val="es-ES" w:eastAsia="en-GB"/>
              </w:rPr>
              <w:t xml:space="preserve"> </w:t>
            </w:r>
          </w:p>
          <w:p w:rsidR="009F03A7" w:rsidRPr="009F03A7" w:rsidRDefault="00B07502" w:rsidP="00B07502">
            <w:pPr>
              <w:rPr>
                <w:rFonts w:ascii="Times New Roman" w:eastAsia="Times New Roman" w:hAnsi="Times New Roman" w:cs="Times New Roman"/>
                <w:b/>
                <w:lang w:val="de-DE" w:eastAsia="en-GB"/>
              </w:rPr>
            </w:pPr>
            <w:r w:rsidRPr="00B07502">
              <w:rPr>
                <w:rFonts w:ascii="Times New Roman" w:eastAsia="Calibri" w:hAnsi="Times New Roman" w:cs="Times New Roman"/>
                <w:b/>
                <w:lang w:val="es-ES" w:eastAsia="en-GB"/>
              </w:rPr>
              <w:t>0032498963925</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07502"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B07502">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sidR="00B52701">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9612B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F11083"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07502" w:rsidRDefault="00B07502" w:rsidP="00B07502">
      <w:pPr>
        <w:spacing w:after="0" w:line="240" w:lineRule="auto"/>
        <w:ind w:left="426"/>
        <w:jc w:val="both"/>
        <w:rPr>
          <w:rFonts w:ascii="Times New Roman" w:eastAsia="Times New Roman" w:hAnsi="Times New Roman"/>
          <w:lang w:val="en-US" w:eastAsia="en-GB"/>
        </w:rPr>
      </w:pPr>
      <w:r w:rsidRPr="00B07502">
        <w:rPr>
          <w:rFonts w:ascii="Times New Roman" w:eastAsia="Times New Roman" w:hAnsi="Times New Roman"/>
          <w:lang w:val="en-US" w:eastAsia="en-GB"/>
        </w:rPr>
        <w:t>We are</w:t>
      </w:r>
      <w:r>
        <w:rPr>
          <w:rFonts w:ascii="Times New Roman" w:eastAsia="Times New Roman" w:hAnsi="Times New Roman"/>
          <w:lang w:val="en-US" w:eastAsia="en-GB"/>
        </w:rPr>
        <w:t xml:space="preserve"> t</w:t>
      </w:r>
      <w:r w:rsidRPr="00B07502">
        <w:rPr>
          <w:rFonts w:ascii="Times New Roman" w:eastAsia="Times New Roman" w:hAnsi="Times New Roman"/>
          <w:lang w:val="en-US" w:eastAsia="en-GB"/>
        </w:rPr>
        <w:t>he Joint REGIO/EMPL Audit Directorate for Cohesion (Directorate for audit in Cohesion - DAC) under the joint oversight of the two Directors-General was set up in July 2021 to accompany the start of the new MFF 2021-2027. The mission of the Joint Audit Directorate for Cohesion is to provide assurance and audit results to both Directors-General - of DG EMPL and DG REGIO - for all funds under their responsibility, namely under Cohesion policy as well as indirect and direct management. Through increased synergies between audit teams pooled together, and increased efficiencies in audit processes and tools, the Joint Audit Directorate for Cohesion provides an overall improved capacity to deliver the required audit assurances and, in close partnership with the respective audit authorities, the ability to issue the necessary recommendations and advice for improving management and control systems for Cohesion policy on the ground.</w:t>
      </w:r>
    </w:p>
    <w:p w:rsidR="00B07502" w:rsidRPr="00B07502" w:rsidRDefault="00B07502" w:rsidP="00B07502">
      <w:pPr>
        <w:spacing w:after="0" w:line="240" w:lineRule="auto"/>
        <w:ind w:left="426"/>
        <w:jc w:val="both"/>
        <w:rPr>
          <w:rFonts w:ascii="Times New Roman" w:eastAsia="Times New Roman" w:hAnsi="Times New Roman"/>
          <w:lang w:val="en-US" w:eastAsia="en-GB"/>
        </w:rPr>
      </w:pPr>
    </w:p>
    <w:p w:rsidR="00B07502" w:rsidRDefault="00B07502" w:rsidP="00B07502">
      <w:pPr>
        <w:spacing w:after="0" w:line="240" w:lineRule="auto"/>
        <w:ind w:left="426"/>
        <w:jc w:val="both"/>
        <w:rPr>
          <w:rFonts w:ascii="Times New Roman" w:eastAsia="Times New Roman" w:hAnsi="Times New Roman"/>
          <w:lang w:val="en-US" w:eastAsia="en-GB"/>
        </w:rPr>
      </w:pPr>
      <w:r w:rsidRPr="00B07502">
        <w:rPr>
          <w:rFonts w:ascii="Times New Roman" w:eastAsia="Times New Roman" w:hAnsi="Times New Roman"/>
          <w:lang w:val="en-US" w:eastAsia="en-GB"/>
        </w:rPr>
        <w:t>REGIO.EMPL.DAC.7 is a single audit coordination unit for both DGs. Unit REGIO.EMPL.DAC.7 is responsible for audit coordination, relations with the Court of Auditors, anti-fraud, and relations with OLAF, EPPO and ECA in the Joint Audit Directorate for Cohesion. Colleagues entertain close and dynamic working relations between all the DAC units, their members, with the Director of the DAC, and with other REGIO and EMPL units.</w:t>
      </w:r>
    </w:p>
    <w:p w:rsidR="00B07502" w:rsidRDefault="00B07502" w:rsidP="00B07502">
      <w:pPr>
        <w:spacing w:after="0" w:line="240" w:lineRule="auto"/>
        <w:ind w:left="426"/>
        <w:jc w:val="both"/>
        <w:rPr>
          <w:rFonts w:ascii="Times New Roman" w:eastAsia="Times New Roman" w:hAnsi="Times New Roman"/>
          <w:lang w:val="en-US" w:eastAsia="en-GB"/>
        </w:rPr>
      </w:pPr>
    </w:p>
    <w:p w:rsidR="00B07502" w:rsidRPr="00B07502" w:rsidRDefault="00B07502" w:rsidP="00B07502">
      <w:pPr>
        <w:spacing w:after="0" w:line="240" w:lineRule="auto"/>
        <w:ind w:left="426"/>
        <w:jc w:val="both"/>
        <w:rPr>
          <w:rFonts w:ascii="Times New Roman" w:eastAsia="Times New Roman" w:hAnsi="Times New Roman"/>
          <w:lang w:val="en-US" w:eastAsia="en-GB"/>
        </w:rPr>
      </w:pPr>
    </w:p>
    <w:p w:rsidR="00B07502" w:rsidRDefault="00B07502" w:rsidP="00B07502">
      <w:pPr>
        <w:spacing w:after="0" w:line="240" w:lineRule="auto"/>
        <w:ind w:left="426"/>
        <w:jc w:val="both"/>
        <w:rPr>
          <w:rFonts w:ascii="Times New Roman" w:eastAsia="Times New Roman" w:hAnsi="Times New Roman"/>
          <w:lang w:val="en-US" w:eastAsia="en-GB"/>
        </w:rPr>
      </w:pPr>
      <w:r w:rsidRPr="00B07502">
        <w:rPr>
          <w:rFonts w:ascii="Times New Roman" w:eastAsia="Times New Roman" w:hAnsi="Times New Roman"/>
          <w:lang w:val="en-US" w:eastAsia="en-GB"/>
        </w:rPr>
        <w:t xml:space="preserve">Unit DAC.7 is composed of two teams. In a particular, a team of 6 staff members (ECA team) is in charge of relations with the ECA in the context of performance audits covering any aspects of regional and urban policy and the yearly declaration of assurance. Unit DAC.7 also covers with another team horizontally the coordination of audit </w:t>
      </w:r>
      <w:r>
        <w:rPr>
          <w:rFonts w:ascii="Times New Roman" w:eastAsia="Times New Roman" w:hAnsi="Times New Roman"/>
          <w:lang w:val="en-US" w:eastAsia="en-GB"/>
        </w:rPr>
        <w:t xml:space="preserve">matters </w:t>
      </w:r>
      <w:proofErr w:type="spellStart"/>
      <w:r>
        <w:rPr>
          <w:rFonts w:ascii="Times New Roman" w:eastAsia="Times New Roman" w:hAnsi="Times New Roman"/>
          <w:lang w:val="en-US" w:eastAsia="en-GB"/>
        </w:rPr>
        <w:t>wit</w:t>
      </w:r>
      <w:proofErr w:type="spellEnd"/>
      <w:r w:rsidRPr="00B07502">
        <w:rPr>
          <w:rFonts w:ascii="Times New Roman" w:eastAsia="Times New Roman" w:hAnsi="Times New Roman"/>
          <w:lang w:val="en-US" w:eastAsia="en-GB"/>
        </w:rPr>
        <w:t xml:space="preserve"> national audit authorities and the relations with Commission Services in particular relations with OLAF.</w:t>
      </w:r>
    </w:p>
    <w:p w:rsidR="00B07502" w:rsidRPr="00B07502" w:rsidRDefault="00B07502" w:rsidP="00B07502">
      <w:pPr>
        <w:spacing w:after="0" w:line="240" w:lineRule="auto"/>
        <w:ind w:left="426"/>
        <w:jc w:val="both"/>
        <w:rPr>
          <w:rFonts w:ascii="Times New Roman" w:eastAsia="Times New Roman" w:hAnsi="Times New Roman"/>
          <w:lang w:val="en-US" w:eastAsia="en-GB"/>
        </w:rPr>
      </w:pPr>
    </w:p>
    <w:p w:rsidR="00B07502" w:rsidRDefault="00B07502" w:rsidP="00B07502">
      <w:pPr>
        <w:spacing w:after="0" w:line="240" w:lineRule="auto"/>
        <w:ind w:left="426"/>
        <w:jc w:val="both"/>
        <w:rPr>
          <w:rFonts w:ascii="Times New Roman" w:eastAsia="Times New Roman" w:hAnsi="Times New Roman"/>
          <w:lang w:val="en-US" w:eastAsia="en-GB"/>
        </w:rPr>
      </w:pPr>
      <w:r w:rsidRPr="00B07502">
        <w:rPr>
          <w:rFonts w:ascii="Times New Roman" w:eastAsia="Times New Roman" w:hAnsi="Times New Roman"/>
          <w:lang w:val="en-US" w:eastAsia="en-GB"/>
        </w:rPr>
        <w:lastRenderedPageBreak/>
        <w:t xml:space="preserve">We propose </w:t>
      </w:r>
      <w:r>
        <w:rPr>
          <w:rFonts w:ascii="Times New Roman" w:eastAsia="Times New Roman" w:hAnsi="Times New Roman"/>
          <w:lang w:val="en-US" w:eastAsia="en-GB"/>
        </w:rPr>
        <w:t>t</w:t>
      </w:r>
      <w:r w:rsidRPr="00B07502">
        <w:rPr>
          <w:rFonts w:ascii="Times New Roman" w:eastAsia="Times New Roman" w:hAnsi="Times New Roman"/>
          <w:lang w:val="en-US" w:eastAsia="en-GB"/>
        </w:rPr>
        <w:t xml:space="preserve">he position of a policy officer (Seconded National Expert, SNE) responsible for relations with the Court of Auditor and discharge bodies within a team of 6 (4 AD, 1 SNE and 1 Contractual Agent) staff.   The ECA team is the main contact point for all ECA audits and discharge-related issued inside the DAC. The tasks include consultations with all units in the two DGs, its main stakeholders being audit units from the DAC, horizontal units responsible for political and inter-institutional coordination, better implementation and budget as well as competence </w:t>
      </w:r>
      <w:proofErr w:type="spellStart"/>
      <w:r w:rsidRPr="00B07502">
        <w:rPr>
          <w:rFonts w:ascii="Times New Roman" w:eastAsia="Times New Roman" w:hAnsi="Times New Roman"/>
          <w:lang w:val="en-US" w:eastAsia="en-GB"/>
        </w:rPr>
        <w:t>centres</w:t>
      </w:r>
      <w:proofErr w:type="spellEnd"/>
      <w:r w:rsidRPr="00B07502">
        <w:rPr>
          <w:rFonts w:ascii="Times New Roman" w:eastAsia="Times New Roman" w:hAnsi="Times New Roman"/>
          <w:lang w:val="en-US" w:eastAsia="en-GB"/>
        </w:rPr>
        <w:t xml:space="preserve">. </w:t>
      </w:r>
    </w:p>
    <w:p w:rsidR="00B07502" w:rsidRPr="00B07502" w:rsidRDefault="00B07502" w:rsidP="00B07502">
      <w:pPr>
        <w:spacing w:after="0" w:line="240" w:lineRule="auto"/>
        <w:ind w:left="426"/>
        <w:jc w:val="both"/>
        <w:rPr>
          <w:rFonts w:ascii="Times New Roman" w:eastAsia="Times New Roman" w:hAnsi="Times New Roman"/>
          <w:lang w:val="en-US" w:eastAsia="en-GB"/>
        </w:rPr>
      </w:pPr>
    </w:p>
    <w:p w:rsidR="00B07502" w:rsidRDefault="00B07502" w:rsidP="00B07502">
      <w:pPr>
        <w:spacing w:after="0" w:line="240" w:lineRule="auto"/>
        <w:ind w:left="426"/>
        <w:jc w:val="both"/>
        <w:rPr>
          <w:rFonts w:ascii="Times New Roman" w:eastAsia="Times New Roman" w:hAnsi="Times New Roman"/>
          <w:lang w:val="en-US" w:eastAsia="en-GB"/>
        </w:rPr>
      </w:pPr>
      <w:r w:rsidRPr="00B07502">
        <w:rPr>
          <w:rFonts w:ascii="Times New Roman" w:eastAsia="Times New Roman" w:hAnsi="Times New Roman"/>
          <w:lang w:val="en-US" w:eastAsia="en-GB"/>
        </w:rPr>
        <w:t xml:space="preserve">The advertised post offers to the SNE an interesting horizontal domain of responsibilities in collaboration with institutional partners - the European Court of Auditors (ECA), the European Parliament, the Council and DG BUDG -  in the context of the annual Statement of Assurance (DAS) and discharge process which covers both legality/regularity and performance issues. </w:t>
      </w:r>
    </w:p>
    <w:p w:rsidR="00B07502" w:rsidRPr="00B07502" w:rsidRDefault="00B07502" w:rsidP="00B07502">
      <w:pPr>
        <w:spacing w:after="0" w:line="240" w:lineRule="auto"/>
        <w:ind w:left="426"/>
        <w:jc w:val="both"/>
        <w:rPr>
          <w:rFonts w:ascii="Times New Roman" w:eastAsia="Times New Roman" w:hAnsi="Times New Roman"/>
          <w:lang w:val="en-US" w:eastAsia="en-GB"/>
        </w:rPr>
      </w:pPr>
    </w:p>
    <w:p w:rsidR="00B07502" w:rsidRDefault="00B07502" w:rsidP="00B07502">
      <w:pPr>
        <w:spacing w:after="0" w:line="240" w:lineRule="auto"/>
        <w:ind w:left="426"/>
        <w:jc w:val="both"/>
        <w:rPr>
          <w:rFonts w:ascii="Times New Roman" w:eastAsia="Times New Roman" w:hAnsi="Times New Roman"/>
          <w:lang w:val="en-US" w:eastAsia="en-GB"/>
        </w:rPr>
      </w:pPr>
      <w:r w:rsidRPr="00B07502">
        <w:rPr>
          <w:rFonts w:ascii="Times New Roman" w:eastAsia="Times New Roman" w:hAnsi="Times New Roman"/>
          <w:lang w:val="en-US" w:eastAsia="en-GB"/>
        </w:rPr>
        <w:t xml:space="preserve">The ECA carries out more and more performance audits of horizontal nature which cover a wide variety of topics, involving in most cases several DGs or services which need to coordinate to provide a common position. The ECA team follows the audit work, coordinates the related requests within the DGs EMPL and REGIO, and assists audited units in the adversarial process with the ECA. Another domain followed by the ECA team is all the work linked to the ECA annual Statement of Assurance that feeds into their Annual Report. Finally, the ECA team contributes to a successful discharge process, helping in particular the Commissioner to reply to questions raised by the European Parliament on issues linked to the correct and efficient use of ERDF and cohesion fund allocation in co-founded </w:t>
      </w:r>
      <w:proofErr w:type="spellStart"/>
      <w:r w:rsidRPr="00B07502">
        <w:rPr>
          <w:rFonts w:ascii="Times New Roman" w:eastAsia="Times New Roman" w:hAnsi="Times New Roman"/>
          <w:lang w:val="en-US" w:eastAsia="en-GB"/>
        </w:rPr>
        <w:t>programmes</w:t>
      </w:r>
      <w:proofErr w:type="spellEnd"/>
      <w:r w:rsidRPr="00B07502">
        <w:rPr>
          <w:rFonts w:ascii="Times New Roman" w:eastAsia="Times New Roman" w:hAnsi="Times New Roman"/>
          <w:lang w:val="en-US" w:eastAsia="en-GB"/>
        </w:rPr>
        <w:t>.</w:t>
      </w:r>
    </w:p>
    <w:p w:rsidR="00B07502" w:rsidRPr="00B07502" w:rsidRDefault="00B07502" w:rsidP="00B07502">
      <w:pPr>
        <w:spacing w:after="0" w:line="240" w:lineRule="auto"/>
        <w:ind w:left="426"/>
        <w:jc w:val="both"/>
        <w:rPr>
          <w:rFonts w:ascii="Times New Roman" w:eastAsia="Times New Roman" w:hAnsi="Times New Roman"/>
          <w:lang w:val="en-US" w:eastAsia="en-GB"/>
        </w:rPr>
      </w:pPr>
    </w:p>
    <w:p w:rsidR="00F80D24" w:rsidRDefault="00B07502" w:rsidP="00B07502">
      <w:pPr>
        <w:spacing w:after="0" w:line="240" w:lineRule="auto"/>
        <w:ind w:left="426"/>
        <w:jc w:val="both"/>
        <w:rPr>
          <w:rFonts w:ascii="Times New Roman" w:eastAsia="Times New Roman" w:hAnsi="Times New Roman"/>
          <w:lang w:val="en-US" w:eastAsia="en-GB"/>
        </w:rPr>
      </w:pPr>
      <w:r w:rsidRPr="00B07502">
        <w:rPr>
          <w:rFonts w:ascii="Times New Roman" w:eastAsia="Times New Roman" w:hAnsi="Times New Roman"/>
          <w:lang w:val="en-US" w:eastAsia="en-GB"/>
        </w:rPr>
        <w:t>The SNE will work under the supervision of an administrator (team leader). Without prejudice to the principle of loyal cooperation between the national/regional and European administrations, the SNE will not work on individual cases with implications for files which he/she dealt with in his/her national administration in the two years preceding his/her entry into the Commission, or directly related cases. Under no circumstances will he/she represent the Commission with a view to entering into commitments, whether financial or otherwise, or negotiating on its behalf</w:t>
      </w:r>
      <w:r>
        <w:rPr>
          <w:rFonts w:ascii="Times New Roman" w:eastAsia="Times New Roman" w:hAnsi="Times New Roman"/>
          <w:lang w:val="en-US" w:eastAsia="en-GB"/>
        </w:rPr>
        <w:t>.</w:t>
      </w:r>
    </w:p>
    <w:p w:rsidR="00B07502" w:rsidRDefault="00B07502" w:rsidP="00B07502">
      <w:pPr>
        <w:spacing w:after="0" w:line="240" w:lineRule="auto"/>
        <w:ind w:left="426"/>
        <w:jc w:val="both"/>
        <w:rPr>
          <w:rFonts w:ascii="Times New Roman" w:eastAsia="Times New Roman" w:hAnsi="Times New Roman"/>
          <w:lang w:val="en-US" w:eastAsia="en-GB"/>
        </w:rPr>
      </w:pPr>
    </w:p>
    <w:p w:rsidR="00B07502" w:rsidRDefault="00B07502" w:rsidP="00B07502">
      <w:pPr>
        <w:spacing w:after="0" w:line="240" w:lineRule="auto"/>
        <w:ind w:left="426"/>
        <w:jc w:val="both"/>
        <w:rPr>
          <w:rFonts w:ascii="Times New Roman" w:eastAsia="Times New Roman" w:hAnsi="Times New Roman"/>
          <w:lang w:val="en-US" w:eastAsia="en-GB"/>
        </w:rPr>
      </w:pPr>
      <w:r w:rsidRPr="00B07502">
        <w:rPr>
          <w:rFonts w:ascii="Times New Roman" w:eastAsia="Times New Roman" w:hAnsi="Times New Roman"/>
          <w:lang w:val="en-US" w:eastAsia="en-GB"/>
        </w:rPr>
        <w:t>We are looking for a desk officer who is motivated to work in a dynamic environment with his/her team colleagues on horizontal coordination tasks covering the activities of the ECA on performance audits, the Statement of Assurance as well as the relations with the European Parliament (mainly the CONT  Committee) and the Council (mainly the COMBUD committee)</w:t>
      </w:r>
      <w:r>
        <w:rPr>
          <w:rFonts w:ascii="Times New Roman" w:eastAsia="Times New Roman" w:hAnsi="Times New Roman"/>
          <w:lang w:val="en-US" w:eastAsia="en-GB"/>
        </w:rPr>
        <w:t>.</w:t>
      </w:r>
    </w:p>
    <w:p w:rsidR="00B07502" w:rsidRPr="00B07502" w:rsidRDefault="00B07502" w:rsidP="00B07502">
      <w:pPr>
        <w:spacing w:after="0" w:line="240" w:lineRule="auto"/>
        <w:ind w:left="426"/>
        <w:jc w:val="both"/>
        <w:rPr>
          <w:rFonts w:ascii="Times New Roman" w:eastAsia="Times New Roman" w:hAnsi="Times New Roman"/>
          <w:lang w:val="en-US" w:eastAsia="en-GB"/>
        </w:rPr>
      </w:pPr>
    </w:p>
    <w:p w:rsidR="00B07502" w:rsidRDefault="00B07502" w:rsidP="00B07502">
      <w:pPr>
        <w:spacing w:after="0" w:line="240" w:lineRule="auto"/>
        <w:ind w:left="426"/>
        <w:jc w:val="both"/>
        <w:rPr>
          <w:rFonts w:ascii="Times New Roman" w:eastAsia="Times New Roman" w:hAnsi="Times New Roman"/>
          <w:lang w:val="en-US" w:eastAsia="en-GB"/>
        </w:rPr>
      </w:pPr>
      <w:r w:rsidRPr="00B07502">
        <w:rPr>
          <w:rFonts w:ascii="Times New Roman" w:eastAsia="Times New Roman" w:hAnsi="Times New Roman"/>
          <w:lang w:val="en-US" w:eastAsia="en-GB"/>
        </w:rPr>
        <w:t xml:space="preserve">In the ECA team of unit DAC.7 and in close coordination with all DG EMPL and REGIO services involved, the new colleague will prepare and monitor DG EMPL and REGIO's positions on both ECA audits (performance audits as well as legality and regularity audits) and discharge issues. This includes the preparation of Commission's replies to ECA findings included in draft clearing letters or reports as well as the preparation of Commission's comments to the draft discharge resolutions from discharge bodies. The colleagues will also be able to provide ad-hoc briefings on all topics relating to ECA work or discharge issues.  </w:t>
      </w:r>
    </w:p>
    <w:p w:rsidR="00B07502" w:rsidRPr="00B07502" w:rsidRDefault="00B07502" w:rsidP="00B07502">
      <w:pPr>
        <w:spacing w:after="0" w:line="240" w:lineRule="auto"/>
        <w:ind w:left="426"/>
        <w:jc w:val="both"/>
        <w:rPr>
          <w:rFonts w:ascii="Times New Roman" w:eastAsia="Times New Roman" w:hAnsi="Times New Roman"/>
          <w:lang w:val="en-US" w:eastAsia="en-GB"/>
        </w:rPr>
      </w:pPr>
    </w:p>
    <w:p w:rsidR="00B07502" w:rsidRPr="00B07502" w:rsidRDefault="00B07502" w:rsidP="00B07502">
      <w:pPr>
        <w:spacing w:after="0" w:line="240" w:lineRule="auto"/>
        <w:ind w:left="426"/>
        <w:jc w:val="both"/>
        <w:rPr>
          <w:rFonts w:ascii="Times New Roman" w:eastAsia="Times New Roman" w:hAnsi="Times New Roman"/>
          <w:lang w:val="en-US" w:eastAsia="en-GB"/>
        </w:rPr>
      </w:pPr>
      <w:r w:rsidRPr="00B07502">
        <w:rPr>
          <w:rFonts w:ascii="Times New Roman" w:eastAsia="Times New Roman" w:hAnsi="Times New Roman"/>
          <w:lang w:val="en-US" w:eastAsia="en-GB"/>
        </w:rPr>
        <w:t xml:space="preserve">As examples of topics covered by performance audits, recent special reports issued by the ECA and involving REGIO audited the aspects of a performance oriented cohesion policy (ECA Report 24/2021) and of regularity and legality in cohesion policy (26/2021). </w:t>
      </w:r>
    </w:p>
    <w:p w:rsidR="00B07502" w:rsidRDefault="00B07502" w:rsidP="00B07502">
      <w:pPr>
        <w:spacing w:after="0" w:line="240" w:lineRule="auto"/>
        <w:ind w:left="426"/>
        <w:jc w:val="both"/>
        <w:rPr>
          <w:rFonts w:ascii="Times New Roman" w:eastAsia="Times New Roman" w:hAnsi="Times New Roman"/>
          <w:lang w:val="en-US" w:eastAsia="en-GB"/>
        </w:rPr>
      </w:pPr>
    </w:p>
    <w:p w:rsidR="00B07502" w:rsidRPr="00B07502" w:rsidRDefault="00B07502" w:rsidP="00B07502">
      <w:pPr>
        <w:spacing w:after="0" w:line="240" w:lineRule="auto"/>
        <w:ind w:left="426"/>
        <w:jc w:val="both"/>
        <w:rPr>
          <w:rFonts w:ascii="Times New Roman" w:eastAsia="Times New Roman" w:hAnsi="Times New Roman"/>
          <w:lang w:val="en-US" w:eastAsia="en-GB"/>
        </w:rPr>
      </w:pPr>
      <w:r w:rsidRPr="00B07502">
        <w:rPr>
          <w:rFonts w:ascii="Times New Roman" w:eastAsia="Times New Roman" w:hAnsi="Times New Roman"/>
          <w:lang w:val="en-US" w:eastAsia="en-GB"/>
        </w:rPr>
        <w:t xml:space="preserve">More specifically, the new colleague will, together with the team, </w:t>
      </w:r>
    </w:p>
    <w:p w:rsidR="00B07502" w:rsidRPr="00B07502" w:rsidRDefault="00B07502" w:rsidP="00B07502">
      <w:pPr>
        <w:spacing w:after="0" w:line="240" w:lineRule="auto"/>
        <w:ind w:left="709" w:hanging="283"/>
        <w:jc w:val="both"/>
        <w:rPr>
          <w:rFonts w:ascii="Times New Roman" w:eastAsia="Times New Roman" w:hAnsi="Times New Roman"/>
          <w:lang w:val="en-US" w:eastAsia="en-GB"/>
        </w:rPr>
      </w:pPr>
      <w:r w:rsidRPr="00B07502">
        <w:rPr>
          <w:rFonts w:ascii="Times New Roman" w:eastAsia="Times New Roman" w:hAnsi="Times New Roman"/>
          <w:lang w:val="en-US" w:eastAsia="en-GB"/>
        </w:rPr>
        <w:t>•</w:t>
      </w:r>
      <w:r w:rsidRPr="00B07502">
        <w:rPr>
          <w:rFonts w:ascii="Times New Roman" w:eastAsia="Times New Roman" w:hAnsi="Times New Roman"/>
          <w:lang w:val="en-US" w:eastAsia="en-GB"/>
        </w:rPr>
        <w:tab/>
        <w:t>Co-ordinate the work linked to each ECA performance audit which will be assigned to him/her inside the ECA team, in close cooperation with the ad-hoc team created for each performance audit within DG EMPL and REGIO and composed of experts in the audited field; ensure the quality review of Commission's replies provided on ECA findings in response to draft clearing letters and special reports; participate in adversarial meetings with the ECA in view of the release of the related ECA special report, in cooperation with DG BUDG; where necessary, attend the presentation of the special reports before CONT and/or Council</w:t>
      </w:r>
    </w:p>
    <w:p w:rsidR="00B07502" w:rsidRPr="00B07502" w:rsidRDefault="00B07502" w:rsidP="00B07502">
      <w:pPr>
        <w:spacing w:after="0" w:line="240" w:lineRule="auto"/>
        <w:ind w:left="709" w:hanging="283"/>
        <w:jc w:val="both"/>
        <w:rPr>
          <w:rFonts w:ascii="Times New Roman" w:eastAsia="Times New Roman" w:hAnsi="Times New Roman"/>
          <w:lang w:val="en-US" w:eastAsia="en-GB"/>
        </w:rPr>
      </w:pPr>
      <w:r w:rsidRPr="00B07502">
        <w:rPr>
          <w:rFonts w:ascii="Times New Roman" w:eastAsia="Times New Roman" w:hAnsi="Times New Roman"/>
          <w:lang w:val="en-US" w:eastAsia="en-GB"/>
        </w:rPr>
        <w:t>•</w:t>
      </w:r>
      <w:r w:rsidRPr="00B07502">
        <w:rPr>
          <w:rFonts w:ascii="Times New Roman" w:eastAsia="Times New Roman" w:hAnsi="Times New Roman"/>
          <w:lang w:val="en-US" w:eastAsia="en-GB"/>
        </w:rPr>
        <w:tab/>
        <w:t>Co-ordinate the work linked to the ECA Statement of Assurance, in close cooperation with audit units in the DAC; ensure the quality review of Commission's replies provided on ECA findings in response to draft clearing letters sent to audit authorities which have been audited by the ECA; participate in adversarial meetings with the ECA in view of the release of the ECA annual report, in cooperation with DG BUDG</w:t>
      </w:r>
    </w:p>
    <w:p w:rsidR="00B07502" w:rsidRPr="00B07502" w:rsidRDefault="00B07502" w:rsidP="00B07502">
      <w:pPr>
        <w:spacing w:after="0" w:line="240" w:lineRule="auto"/>
        <w:ind w:left="709" w:hanging="283"/>
        <w:jc w:val="both"/>
        <w:rPr>
          <w:rFonts w:ascii="Times New Roman" w:eastAsia="Times New Roman" w:hAnsi="Times New Roman"/>
          <w:lang w:val="en-US" w:eastAsia="en-GB"/>
        </w:rPr>
      </w:pPr>
    </w:p>
    <w:p w:rsidR="00B07502" w:rsidRPr="00B07502" w:rsidRDefault="00B07502" w:rsidP="00B07502">
      <w:pPr>
        <w:spacing w:after="0" w:line="240" w:lineRule="auto"/>
        <w:ind w:left="709" w:hanging="283"/>
        <w:jc w:val="both"/>
        <w:rPr>
          <w:rFonts w:ascii="Times New Roman" w:eastAsia="Times New Roman" w:hAnsi="Times New Roman"/>
          <w:lang w:val="en-US" w:eastAsia="en-GB"/>
        </w:rPr>
      </w:pPr>
      <w:r w:rsidRPr="00B07502">
        <w:rPr>
          <w:rFonts w:ascii="Times New Roman" w:eastAsia="Times New Roman" w:hAnsi="Times New Roman"/>
          <w:lang w:val="en-US" w:eastAsia="en-GB"/>
        </w:rPr>
        <w:lastRenderedPageBreak/>
        <w:t>•</w:t>
      </w:r>
      <w:r w:rsidRPr="00B07502">
        <w:rPr>
          <w:rFonts w:ascii="Times New Roman" w:eastAsia="Times New Roman" w:hAnsi="Times New Roman"/>
          <w:lang w:val="en-US" w:eastAsia="en-GB"/>
        </w:rPr>
        <w:tab/>
        <w:t xml:space="preserve">Contribute to the preparation of the Directors’ General and Commissioners’ briefings in view of their discharge hearings before CONT (EP); contribute to the Commission's replies to be provided to written parliamentary questions introduced in the context of the discharge process; contribute to the presentation of the ECA Annual report before CONT (EP) and COMBUD (Council) </w:t>
      </w:r>
    </w:p>
    <w:p w:rsidR="00B07502" w:rsidRPr="00B07502" w:rsidRDefault="00B07502" w:rsidP="00B07502">
      <w:pPr>
        <w:spacing w:after="0" w:line="240" w:lineRule="auto"/>
        <w:ind w:left="709" w:hanging="283"/>
        <w:jc w:val="both"/>
        <w:rPr>
          <w:rFonts w:ascii="Times New Roman" w:eastAsia="Times New Roman" w:hAnsi="Times New Roman"/>
          <w:lang w:val="en-US" w:eastAsia="en-GB"/>
        </w:rPr>
      </w:pPr>
      <w:r w:rsidRPr="00B07502">
        <w:rPr>
          <w:rFonts w:ascii="Times New Roman" w:eastAsia="Times New Roman" w:hAnsi="Times New Roman"/>
          <w:lang w:val="en-US" w:eastAsia="en-GB"/>
        </w:rPr>
        <w:t>•</w:t>
      </w:r>
      <w:r w:rsidRPr="00B07502">
        <w:rPr>
          <w:rFonts w:ascii="Times New Roman" w:eastAsia="Times New Roman" w:hAnsi="Times New Roman"/>
          <w:lang w:val="en-US" w:eastAsia="en-GB"/>
        </w:rPr>
        <w:tab/>
        <w:t>Contribute to the Commission's comments on the different opinions provided by both Council and EP committees as well as on the draft discharge report and its amendments provided by CONT in view of granting discharge to the Commission</w:t>
      </w:r>
    </w:p>
    <w:p w:rsidR="00B07502" w:rsidRPr="00B07502" w:rsidRDefault="00B07502" w:rsidP="00B07502">
      <w:pPr>
        <w:spacing w:after="0" w:line="240" w:lineRule="auto"/>
        <w:ind w:left="709" w:hanging="283"/>
        <w:jc w:val="both"/>
        <w:rPr>
          <w:rFonts w:ascii="Times New Roman" w:eastAsia="Times New Roman" w:hAnsi="Times New Roman"/>
          <w:lang w:val="en-US" w:eastAsia="en-GB"/>
        </w:rPr>
      </w:pPr>
      <w:r w:rsidRPr="00B07502">
        <w:rPr>
          <w:rFonts w:ascii="Times New Roman" w:eastAsia="Times New Roman" w:hAnsi="Times New Roman"/>
          <w:lang w:val="en-US" w:eastAsia="en-GB"/>
        </w:rPr>
        <w:t>•</w:t>
      </w:r>
      <w:r w:rsidRPr="00B07502">
        <w:rPr>
          <w:rFonts w:ascii="Times New Roman" w:eastAsia="Times New Roman" w:hAnsi="Times New Roman"/>
          <w:lang w:val="en-US" w:eastAsia="en-GB"/>
        </w:rPr>
        <w:tab/>
        <w:t xml:space="preserve">Prepare ad-hoc briefings for the Commissioners and/or the Directors General on ECA audits or discharge issues, in particular when meeting ECA Members or Members of the European Parliament, in collaboration with other units and colleagues involved </w:t>
      </w:r>
    </w:p>
    <w:p w:rsidR="00B07502" w:rsidRPr="00B07502" w:rsidRDefault="00B07502" w:rsidP="00B07502">
      <w:pPr>
        <w:spacing w:after="0" w:line="240" w:lineRule="auto"/>
        <w:ind w:left="709" w:hanging="283"/>
        <w:jc w:val="both"/>
        <w:rPr>
          <w:rFonts w:ascii="Times New Roman" w:eastAsia="Times New Roman" w:hAnsi="Times New Roman"/>
          <w:lang w:val="en-US" w:eastAsia="en-GB"/>
        </w:rPr>
      </w:pPr>
      <w:r w:rsidRPr="00B07502">
        <w:rPr>
          <w:rFonts w:ascii="Times New Roman" w:eastAsia="Times New Roman" w:hAnsi="Times New Roman"/>
          <w:lang w:val="en-US" w:eastAsia="en-GB"/>
        </w:rPr>
        <w:t>•</w:t>
      </w:r>
      <w:r w:rsidRPr="00B07502">
        <w:rPr>
          <w:rFonts w:ascii="Times New Roman" w:eastAsia="Times New Roman" w:hAnsi="Times New Roman"/>
          <w:lang w:val="en-US" w:eastAsia="en-GB"/>
        </w:rPr>
        <w:tab/>
        <w:t>Update regularly the RAD database managed by DG BUDG and aiming at following all recommendations issued by the ECA and discharge bodies, for the audits under his/her responsibility</w:t>
      </w:r>
    </w:p>
    <w:p w:rsidR="00B07502" w:rsidRDefault="00B07502" w:rsidP="00B07502">
      <w:pPr>
        <w:spacing w:after="0" w:line="240" w:lineRule="auto"/>
        <w:ind w:left="709" w:hanging="283"/>
        <w:jc w:val="both"/>
        <w:rPr>
          <w:rFonts w:ascii="Times New Roman" w:eastAsia="Times New Roman" w:hAnsi="Times New Roman"/>
          <w:lang w:val="en-US" w:eastAsia="en-GB"/>
        </w:rPr>
      </w:pPr>
      <w:r w:rsidRPr="00B07502">
        <w:rPr>
          <w:rFonts w:ascii="Times New Roman" w:eastAsia="Times New Roman" w:hAnsi="Times New Roman"/>
          <w:lang w:val="en-US" w:eastAsia="en-GB"/>
        </w:rPr>
        <w:t>•</w:t>
      </w:r>
      <w:r w:rsidRPr="00B07502">
        <w:rPr>
          <w:rFonts w:ascii="Times New Roman" w:eastAsia="Times New Roman" w:hAnsi="Times New Roman"/>
          <w:lang w:val="en-US" w:eastAsia="en-GB"/>
        </w:rPr>
        <w:tab/>
        <w:t xml:space="preserve">Provide all input needed on any monitoring activities requested at the level of the Directorate or the DGs on topics related to his/her files, preparation of the </w:t>
      </w:r>
      <w:proofErr w:type="gramStart"/>
      <w:r w:rsidRPr="00B07502">
        <w:rPr>
          <w:rFonts w:ascii="Times New Roman" w:eastAsia="Times New Roman" w:hAnsi="Times New Roman"/>
          <w:lang w:val="en-US" w:eastAsia="en-GB"/>
        </w:rPr>
        <w:t>AAR  or</w:t>
      </w:r>
      <w:proofErr w:type="gramEnd"/>
      <w:r w:rsidRPr="00B07502">
        <w:rPr>
          <w:rFonts w:ascii="Times New Roman" w:eastAsia="Times New Roman" w:hAnsi="Times New Roman"/>
          <w:lang w:val="en-US" w:eastAsia="en-GB"/>
        </w:rPr>
        <w:t xml:space="preserve"> discussion of draft special reports to the DG EMPL Coordination and DG REGIO Board of Directors meetings.</w:t>
      </w:r>
    </w:p>
    <w:p w:rsidR="0062071E" w:rsidRPr="00F80D24" w:rsidRDefault="0062071E" w:rsidP="00F80D24">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B07502">
        <w:rPr>
          <w:rFonts w:ascii="Times New Roman" w:eastAsia="Times New Roman" w:hAnsi="Times New Roman" w:cs="Times New Roman"/>
          <w:lang w:val="en-US" w:eastAsia="en-GB"/>
        </w:rPr>
        <w:t>t least three years of professional experience</w:t>
      </w:r>
      <w:r>
        <w:rPr>
          <w:rFonts w:ascii="Times New Roman" w:eastAsia="Times New Roman" w:hAnsi="Times New Roman" w:cs="Times New Roman"/>
          <w:lang w:val="en-US" w:eastAsia="en-GB"/>
        </w:rPr>
        <w:t>.</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B07502"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B07502">
        <w:rPr>
          <w:rFonts w:ascii="Times New Roman" w:eastAsia="Times New Roman" w:hAnsi="Times New Roman" w:cs="Times New Roman"/>
          <w:lang w:val="en-US" w:eastAsia="en-GB"/>
        </w:rPr>
        <w:t>English, French, German</w:t>
      </w:r>
      <w:r w:rsidR="00B52701" w:rsidRPr="00B52701">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xml:space="preserve">, which will forward it to </w:t>
      </w:r>
      <w:r w:rsidRPr="0032123B">
        <w:rPr>
          <w:rFonts w:ascii="Times New Roman" w:eastAsia="Times New Roman" w:hAnsi="Times New Roman" w:cs="Times New Roman"/>
          <w:lang w:val="en-GB" w:eastAsia="en-GB"/>
        </w:rPr>
        <w:lastRenderedPageBreak/>
        <w:t>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B07502">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CB8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har.kuhl@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2242</Words>
  <Characters>12201</Characters>
  <Application>Microsoft Office Word</Application>
  <DocSecurity>0</DocSecurity>
  <Lines>290</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2022-08-22T10:47:00Z</dcterms:created>
  <dcterms:modified xsi:type="dcterms:W3CDTF">2022-08-22T10:47:00Z</dcterms:modified>
</cp:coreProperties>
</file>