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7B4391" w:rsidP="000078B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0078B4">
              <w:rPr>
                <w:rFonts w:ascii="Times New Roman" w:eastAsia="Times New Roman" w:hAnsi="Times New Roman" w:cs="Times New Roman"/>
                <w:b/>
                <w:sz w:val="24"/>
                <w:szCs w:val="20"/>
                <w:lang w:eastAsia="en-GB"/>
              </w:rPr>
              <w:t>E-2</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0078B4" w:rsidRPr="000078B4" w:rsidRDefault="000078B4" w:rsidP="000078B4">
            <w:pPr>
              <w:rPr>
                <w:rFonts w:ascii="Times New Roman" w:hAnsi="Times New Roman" w:cs="Times New Roman"/>
                <w:b/>
              </w:rPr>
            </w:pPr>
            <w:r w:rsidRPr="000078B4">
              <w:rPr>
                <w:rFonts w:ascii="Times New Roman" w:hAnsi="Times New Roman" w:cs="Times New Roman"/>
                <w:b/>
              </w:rPr>
              <w:t xml:space="preserve">Arturo de la </w:t>
            </w:r>
            <w:proofErr w:type="spellStart"/>
            <w:r w:rsidRPr="000078B4">
              <w:rPr>
                <w:rFonts w:ascii="Times New Roman" w:hAnsi="Times New Roman" w:cs="Times New Roman"/>
                <w:b/>
              </w:rPr>
              <w:t>Fuente</w:t>
            </w:r>
            <w:proofErr w:type="spellEnd"/>
          </w:p>
          <w:p w:rsidR="000078B4" w:rsidRPr="000078B4" w:rsidRDefault="000078B4" w:rsidP="000078B4">
            <w:pPr>
              <w:rPr>
                <w:rFonts w:ascii="Times New Roman" w:hAnsi="Times New Roman" w:cs="Times New Roman"/>
                <w:b/>
              </w:rPr>
            </w:pPr>
            <w:hyperlink r:id="rId9" w:history="1">
              <w:r w:rsidRPr="000078B4">
                <w:rPr>
                  <w:rFonts w:ascii="Times New Roman" w:hAnsi="Times New Roman" w:cs="Times New Roman"/>
                  <w:b/>
                  <w:color w:val="0000FF"/>
                  <w:u w:val="single"/>
                </w:rPr>
                <w:t>arturo.de-la-fuente@ec.europa.eu</w:t>
              </w:r>
            </w:hyperlink>
            <w:r w:rsidRPr="000078B4">
              <w:rPr>
                <w:rFonts w:ascii="Times New Roman" w:hAnsi="Times New Roman" w:cs="Times New Roman"/>
                <w:b/>
              </w:rPr>
              <w:t xml:space="preserve"> </w:t>
            </w:r>
          </w:p>
          <w:p w:rsidR="009300A4" w:rsidRPr="004A2099" w:rsidRDefault="000078B4" w:rsidP="000078B4">
            <w:pPr>
              <w:rPr>
                <w:rFonts w:ascii="Times New Roman" w:hAnsi="Times New Roman" w:cs="Times New Roman"/>
                <w:b/>
                <w:lang w:val="en-GB"/>
              </w:rPr>
            </w:pPr>
            <w:r w:rsidRPr="000078B4">
              <w:rPr>
                <w:rFonts w:ascii="Times New Roman" w:hAnsi="Times New Roman" w:cs="Times New Roman"/>
                <w:b/>
              </w:rPr>
              <w:t>+352 4301 32461</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B4391"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B4391" w:rsidP="00AF7D78">
            <w:pPr>
              <w:rPr>
                <w:rFonts w:ascii="Times New Roman" w:eastAsia="Times New Roman" w:hAnsi="Times New Roman" w:cs="Times New Roman"/>
                <w:sz w:val="24"/>
                <w:szCs w:val="20"/>
                <w:lang w:val="en-US" w:eastAsia="en-GB"/>
              </w:rPr>
            </w:pPr>
            <w:r w:rsidRPr="004F529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05600" w:rsidRPr="00205600" w:rsidRDefault="00205600" w:rsidP="00205600">
      <w:pPr>
        <w:spacing w:after="0" w:line="240" w:lineRule="auto"/>
        <w:ind w:left="426"/>
        <w:jc w:val="both"/>
        <w:rPr>
          <w:rFonts w:ascii="Times New Roman" w:hAnsi="Times New Roman" w:cs="Times New Roman"/>
          <w:color w:val="000000"/>
          <w:shd w:val="clear" w:color="auto" w:fill="FAFCFF"/>
          <w:lang w:val="en-US"/>
        </w:rPr>
      </w:pPr>
      <w:r w:rsidRPr="00205600">
        <w:rPr>
          <w:rFonts w:ascii="Times New Roman" w:hAnsi="Times New Roman" w:cs="Times New Roman"/>
          <w:color w:val="000000"/>
          <w:shd w:val="clear" w:color="auto" w:fill="FAFCFF"/>
          <w:lang w:val="en-US"/>
        </w:rPr>
        <w:t xml:space="preserve">We propose an interesting position within Eurostat unit E.2 'Environmental statistics and accounts, sustainable development', offering the opportunity to apply and further develop skills in international methodology development, verification of data and production of indicators in the area of waste statistics and environmental accounts. </w:t>
      </w:r>
    </w:p>
    <w:p w:rsidR="00205600" w:rsidRPr="00205600" w:rsidRDefault="00205600" w:rsidP="00205600">
      <w:pPr>
        <w:spacing w:after="0" w:line="240" w:lineRule="auto"/>
        <w:ind w:left="426"/>
        <w:jc w:val="both"/>
        <w:rPr>
          <w:rFonts w:ascii="Times New Roman" w:hAnsi="Times New Roman" w:cs="Times New Roman"/>
          <w:color w:val="000000"/>
          <w:shd w:val="clear" w:color="auto" w:fill="FAFCFF"/>
          <w:lang w:val="en-US"/>
        </w:rPr>
      </w:pPr>
    </w:p>
    <w:p w:rsidR="00205600" w:rsidRPr="00205600" w:rsidRDefault="00205600" w:rsidP="00205600">
      <w:pPr>
        <w:spacing w:after="0" w:line="240" w:lineRule="auto"/>
        <w:ind w:left="426"/>
        <w:jc w:val="both"/>
        <w:rPr>
          <w:rFonts w:ascii="Times New Roman" w:hAnsi="Times New Roman" w:cs="Times New Roman"/>
          <w:color w:val="000000"/>
          <w:shd w:val="clear" w:color="auto" w:fill="FAFCFF"/>
          <w:lang w:val="en-US"/>
        </w:rPr>
      </w:pPr>
      <w:r w:rsidRPr="00205600">
        <w:rPr>
          <w:rFonts w:ascii="Times New Roman" w:hAnsi="Times New Roman" w:cs="Times New Roman"/>
          <w:color w:val="000000"/>
          <w:shd w:val="clear" w:color="auto" w:fill="FAFCFF"/>
          <w:lang w:val="en-US"/>
        </w:rPr>
        <w:t>She/he will work in the area of environmental statistics and accounts with a focus on development and maintenance of indicators on circular economy and waste statistics, development of waste accounts and linking to the physical environmental accounts (e.g. material flows, emissions of greenhouse gases, etc.). The task will include validation of data, developing methodologies and integrating different data sources.</w:t>
      </w:r>
    </w:p>
    <w:p w:rsidR="00205600" w:rsidRPr="00205600" w:rsidRDefault="00205600" w:rsidP="00205600">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205600" w:rsidP="00205600">
      <w:pPr>
        <w:spacing w:after="0" w:line="240" w:lineRule="auto"/>
        <w:ind w:left="426"/>
        <w:jc w:val="both"/>
        <w:rPr>
          <w:rFonts w:ascii="Times New Roman" w:hAnsi="Times New Roman" w:cs="Times New Roman"/>
          <w:color w:val="000000"/>
          <w:shd w:val="clear" w:color="auto" w:fill="FAFCFF"/>
          <w:lang w:val="en-US"/>
        </w:rPr>
      </w:pPr>
      <w:r w:rsidRPr="00205600">
        <w:rPr>
          <w:rFonts w:ascii="Times New Roman" w:hAnsi="Times New Roman" w:cs="Times New Roman"/>
          <w:color w:val="000000"/>
          <w:shd w:val="clear" w:color="auto" w:fill="FAFCFF"/>
          <w:lang w:val="en-US"/>
        </w:rPr>
        <w:t>This work requires close contacts with national statistical offices, national environmental administrations as well as users in the European Commission, the European Environment Agency, etc. The successful candidate will also prepare documents and presentations for expert groups and other meetings, compile and validate data and further develop guidance and methodological documents.</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4F5298" w:rsidRPr="004F5298" w:rsidRDefault="00AF7D78" w:rsidP="00026186">
      <w:pPr>
        <w:spacing w:line="240" w:lineRule="auto"/>
        <w:ind w:left="851" w:hanging="142"/>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205600" w:rsidRPr="00205600">
        <w:rPr>
          <w:rFonts w:ascii="Times New Roman" w:eastAsia="Times New Roman" w:hAnsi="Times New Roman" w:cs="Times New Roman"/>
          <w:lang w:val="en-GB" w:eastAsia="en-GB"/>
        </w:rPr>
        <w:t>environment, statistics, economics or natural science</w:t>
      </w:r>
      <w:r w:rsidR="00205600">
        <w:rPr>
          <w:rFonts w:ascii="Times New Roman" w:eastAsia="Times New Roman" w:hAnsi="Times New Roman" w:cs="Times New Roman"/>
          <w:lang w:val="en-GB" w:eastAsia="en-GB"/>
        </w:rPr>
        <w:t>s</w:t>
      </w:r>
      <w:r w:rsidR="00026186" w:rsidRPr="00026186">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05600" w:rsidRPr="00205600" w:rsidRDefault="00205600" w:rsidP="0020560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205600">
        <w:rPr>
          <w:rFonts w:ascii="Times New Roman" w:eastAsia="Times New Roman" w:hAnsi="Times New Roman" w:cs="Times New Roman"/>
          <w:lang w:val="en-US" w:eastAsia="en-GB"/>
        </w:rPr>
        <w:t>We are looking for a candidate with excellent analytical skills and solid background in statistics, economics, or environment. The candidate should demonstrate a good knowledge of environmental issues. The candidate should be able to draft and present concise reports and methodological documents. Contributing to Eurostat statistical publications such as Statistics Explained will also be required.</w:t>
      </w:r>
    </w:p>
    <w:p w:rsidR="00205600" w:rsidRPr="00205600" w:rsidRDefault="00205600" w:rsidP="0020560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026186" w:rsidRPr="00984F1E" w:rsidRDefault="00205600" w:rsidP="00205600">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205600">
        <w:rPr>
          <w:rFonts w:ascii="Times New Roman" w:eastAsia="Times New Roman" w:hAnsi="Times New Roman" w:cs="Times New Roman"/>
          <w:lang w:val="en-US" w:eastAsia="en-GB"/>
        </w:rPr>
        <w:t>Professional experience in a statistical office or an environmental administration would be an advantage. Specific knowledge of waste statistics, circular economy and development of indicators would be a big advantage.</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205600"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205600">
        <w:rPr>
          <w:rFonts w:ascii="Times New Roman" w:eastAsia="Times New Roman" w:hAnsi="Times New Roman" w:cs="Times New Roman"/>
          <w:lang w:val="en-US" w:eastAsia="en-GB"/>
        </w:rPr>
        <w:t>The working language of the unit is English and therefore a good knowledge of this language is required.</w:t>
      </w:r>
      <w:bookmarkStart w:id="0" w:name="_GoBack"/>
      <w:bookmarkEnd w:id="0"/>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0560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1B1AE8"/>
    <w:multiLevelType w:val="hybridMultilevel"/>
    <w:tmpl w:val="A44EC4E2"/>
    <w:lvl w:ilvl="0" w:tplc="6096F124">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975CE2"/>
    <w:multiLevelType w:val="hybridMultilevel"/>
    <w:tmpl w:val="4AB4285E"/>
    <w:lvl w:ilvl="0" w:tplc="DA8A85BA">
      <w:start w:val="3"/>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6"/>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0"/>
  </w:num>
  <w:num w:numId="17">
    <w:abstractNumId w:val="19"/>
  </w:num>
  <w:num w:numId="18">
    <w:abstractNumId w:val="9"/>
  </w:num>
  <w:num w:numId="19">
    <w:abstractNumId w:val="7"/>
  </w:num>
  <w:num w:numId="20">
    <w:abstractNumId w:val="13"/>
  </w:num>
  <w:num w:numId="21">
    <w:abstractNumId w:val="11"/>
  </w:num>
  <w:num w:numId="22">
    <w:abstractNumId w:val="15"/>
  </w:num>
  <w:num w:numId="23">
    <w:abstractNumId w:val="20"/>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2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078B4"/>
    <w:rsid w:val="00026186"/>
    <w:rsid w:val="00081304"/>
    <w:rsid w:val="0008513C"/>
    <w:rsid w:val="000E4874"/>
    <w:rsid w:val="000E739C"/>
    <w:rsid w:val="00124A9C"/>
    <w:rsid w:val="0014734A"/>
    <w:rsid w:val="00151FDA"/>
    <w:rsid w:val="00155E16"/>
    <w:rsid w:val="0019598C"/>
    <w:rsid w:val="001A3EE7"/>
    <w:rsid w:val="001A6A8B"/>
    <w:rsid w:val="00205600"/>
    <w:rsid w:val="00325434"/>
    <w:rsid w:val="003C74F0"/>
    <w:rsid w:val="00430E86"/>
    <w:rsid w:val="0044334A"/>
    <w:rsid w:val="004440B8"/>
    <w:rsid w:val="004861F5"/>
    <w:rsid w:val="00492D3D"/>
    <w:rsid w:val="004A2099"/>
    <w:rsid w:val="004D7DCC"/>
    <w:rsid w:val="004F5298"/>
    <w:rsid w:val="00505BD2"/>
    <w:rsid w:val="00534042"/>
    <w:rsid w:val="00536D39"/>
    <w:rsid w:val="00543E9D"/>
    <w:rsid w:val="005849BF"/>
    <w:rsid w:val="005D1729"/>
    <w:rsid w:val="00632DAF"/>
    <w:rsid w:val="006373E4"/>
    <w:rsid w:val="00660776"/>
    <w:rsid w:val="00673B92"/>
    <w:rsid w:val="00682FE7"/>
    <w:rsid w:val="00691157"/>
    <w:rsid w:val="00696FD5"/>
    <w:rsid w:val="00757143"/>
    <w:rsid w:val="007B4391"/>
    <w:rsid w:val="00832953"/>
    <w:rsid w:val="0083432B"/>
    <w:rsid w:val="00860C38"/>
    <w:rsid w:val="0089313E"/>
    <w:rsid w:val="008F5C38"/>
    <w:rsid w:val="009300A4"/>
    <w:rsid w:val="00943796"/>
    <w:rsid w:val="0098353F"/>
    <w:rsid w:val="00984F1E"/>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63999"/>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rturo.de-la-fuente@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7BAC-DB31-4168-8951-A7B94143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2022-05-13T14:35:00Z</dcterms:created>
  <dcterms:modified xsi:type="dcterms:W3CDTF">2022-05-13T14:35:00Z</dcterms:modified>
</cp:coreProperties>
</file>