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25F5B"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EPSO-EUSA</w:t>
            </w:r>
          </w:p>
        </w:tc>
      </w:tr>
      <w:tr w:rsidR="009F03A7" w:rsidRPr="00884D4B"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25F5B" w:rsidRPr="00525F5B" w:rsidRDefault="00525F5B" w:rsidP="00525F5B">
            <w:pPr>
              <w:rPr>
                <w:rFonts w:ascii="Times New Roman" w:eastAsia="Calibri" w:hAnsi="Times New Roman" w:cs="Times New Roman"/>
                <w:b/>
                <w:lang w:val="es-ES" w:eastAsia="en-GB"/>
              </w:rPr>
            </w:pPr>
            <w:r w:rsidRPr="00525F5B">
              <w:rPr>
                <w:rFonts w:ascii="Times New Roman" w:eastAsia="Calibri" w:hAnsi="Times New Roman" w:cs="Times New Roman"/>
                <w:b/>
                <w:lang w:val="es-ES" w:eastAsia="en-GB"/>
              </w:rPr>
              <w:t>Christiane KEUTGENS</w:t>
            </w:r>
          </w:p>
          <w:p w:rsidR="00525F5B" w:rsidRPr="00525F5B" w:rsidRDefault="00525F5B" w:rsidP="00525F5B">
            <w:pPr>
              <w:rPr>
                <w:rFonts w:ascii="Times New Roman" w:eastAsia="Calibri" w:hAnsi="Times New Roman" w:cs="Times New Roman"/>
                <w:b/>
                <w:color w:val="0000FF"/>
                <w:lang w:val="es-ES" w:eastAsia="en-GB"/>
              </w:rPr>
            </w:pPr>
            <w:hyperlink r:id="rId8" w:history="1">
              <w:r w:rsidRPr="00525F5B">
                <w:rPr>
                  <w:rFonts w:ascii="Times New Roman" w:eastAsia="Calibri" w:hAnsi="Times New Roman" w:cs="Times New Roman"/>
                  <w:b/>
                  <w:color w:val="0000FF"/>
                  <w:u w:val="single"/>
                  <w:lang w:val="es-ES" w:eastAsia="en-GB"/>
                </w:rPr>
                <w:t>christiane.keutgens@ec.europa.eu</w:t>
              </w:r>
            </w:hyperlink>
            <w:r w:rsidRPr="00525F5B">
              <w:rPr>
                <w:rFonts w:ascii="Times New Roman" w:eastAsia="Calibri" w:hAnsi="Times New Roman" w:cs="Times New Roman"/>
                <w:b/>
                <w:color w:val="0000FF"/>
                <w:lang w:val="es-ES" w:eastAsia="en-GB"/>
              </w:rPr>
              <w:t xml:space="preserve"> </w:t>
            </w:r>
          </w:p>
          <w:p w:rsidR="009F03A7" w:rsidRPr="009F03A7" w:rsidRDefault="00525F5B" w:rsidP="00525F5B">
            <w:pPr>
              <w:rPr>
                <w:rFonts w:ascii="Times New Roman" w:eastAsia="Times New Roman" w:hAnsi="Times New Roman" w:cs="Times New Roman"/>
                <w:b/>
                <w:lang w:val="de-DE" w:eastAsia="en-GB"/>
              </w:rPr>
            </w:pPr>
            <w:r w:rsidRPr="00525F5B">
              <w:rPr>
                <w:rFonts w:ascii="Times New Roman" w:eastAsia="Calibri" w:hAnsi="Times New Roman" w:cs="Times New Roman"/>
                <w:b/>
                <w:lang w:val="es-ES" w:eastAsia="en-GB"/>
              </w:rPr>
              <w:t>+32 2 29 69431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F3E3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2F3E3B">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525F5B"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84D4B"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25F5B" w:rsidRPr="00525F5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The main role of the SNE will be to contribute, as a member of a team of trainers and training designers working closely together, to the design, development, facilitation and evaluation of training activities in the European School of Administration.</w:t>
      </w:r>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525F5B" w:rsidRPr="00525F5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The job proposed is a very practical one involving multiple activities of design and facilitation of learning activities.</w:t>
      </w:r>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525F5B" w:rsidRPr="00525F5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 xml:space="preserve">The SNE will work in close cooperation and under the supervision of an administrator. </w:t>
      </w:r>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525F5B" w:rsidRPr="00525F5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Her/his work will especially consist in:</w:t>
      </w:r>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Contributing to the design, development or improvement of training projects (courses, workshops, online tools, etc.)</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 xml:space="preserve">Acting as a facilitator, moderator or trainer </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Maintaining regular contacts and developing a spirit of cooperation and exchange with the training departments in the various EU Institutions</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Monitoring the performance of training providers under contract with the school</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Contributing to drafting reports and plans (activity report, management plan, etc.)</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 xml:space="preserve">Producing and </w:t>
      </w:r>
      <w:proofErr w:type="spellStart"/>
      <w:r w:rsidRPr="00525F5B">
        <w:rPr>
          <w:rFonts w:ascii="Times New Roman" w:eastAsia="Times New Roman" w:hAnsi="Times New Roman"/>
          <w:lang w:val="en-US" w:eastAsia="en-GB"/>
        </w:rPr>
        <w:t>analysing</w:t>
      </w:r>
      <w:proofErr w:type="spellEnd"/>
      <w:r w:rsidRPr="00525F5B">
        <w:rPr>
          <w:rFonts w:ascii="Times New Roman" w:eastAsia="Times New Roman" w:hAnsi="Times New Roman"/>
          <w:lang w:val="en-US" w:eastAsia="en-GB"/>
        </w:rPr>
        <w:t xml:space="preserve"> statistical data (evaluation reports, etc.)</w:t>
      </w:r>
    </w:p>
    <w:p w:rsidR="00525F5B" w:rsidRPr="00525F5B" w:rsidRDefault="00525F5B" w:rsidP="00525F5B">
      <w:pPr>
        <w:spacing w:after="0" w:line="240" w:lineRule="auto"/>
        <w:ind w:left="709" w:hanging="283"/>
        <w:jc w:val="both"/>
        <w:rPr>
          <w:rFonts w:ascii="Times New Roman" w:eastAsia="Times New Roman" w:hAnsi="Times New Roman"/>
          <w:lang w:val="en-US" w:eastAsia="en-GB"/>
        </w:rPr>
      </w:pPr>
      <w:r w:rsidRPr="00525F5B">
        <w:rPr>
          <w:rFonts w:ascii="Times New Roman" w:eastAsia="Times New Roman" w:hAnsi="Times New Roman"/>
          <w:lang w:val="en-US" w:eastAsia="en-GB"/>
        </w:rPr>
        <w:t>-</w:t>
      </w:r>
      <w:r w:rsidRPr="00525F5B">
        <w:rPr>
          <w:rFonts w:ascii="Times New Roman" w:eastAsia="Times New Roman" w:hAnsi="Times New Roman"/>
          <w:lang w:val="en-US" w:eastAsia="en-GB"/>
        </w:rPr>
        <w:tab/>
        <w:t xml:space="preserve">Contributing to the communication activities (including social media) of </w:t>
      </w:r>
      <w:proofErr w:type="spellStart"/>
      <w:r w:rsidRPr="00525F5B">
        <w:rPr>
          <w:rFonts w:ascii="Times New Roman" w:eastAsia="Times New Roman" w:hAnsi="Times New Roman"/>
          <w:lang w:val="en-US" w:eastAsia="en-GB"/>
        </w:rPr>
        <w:t>EuSA</w:t>
      </w:r>
      <w:proofErr w:type="spellEnd"/>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525F5B" w:rsidRPr="00525F5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 xml:space="preserve">Without prejudice to the principle of loyal cooperation between the national/regional and European administrations, the SNE will not work on individual cases with implications with files he/she would have had </w:t>
      </w:r>
      <w:r w:rsidRPr="00525F5B">
        <w:rPr>
          <w:rFonts w:ascii="Times New Roman" w:eastAsia="Times New Roman" w:hAnsi="Times New Roman"/>
          <w:lang w:val="en-US" w:eastAsia="en-GB"/>
        </w:rPr>
        <w:lastRenderedPageBreak/>
        <w:t xml:space="preserve">to deal with in his/her national administration in the two years preceding its entry into the Commission, or directly adjacent cases. </w:t>
      </w:r>
    </w:p>
    <w:p w:rsidR="00525F5B" w:rsidRPr="00525F5B" w:rsidRDefault="00525F5B" w:rsidP="00525F5B">
      <w:pPr>
        <w:spacing w:after="0" w:line="240" w:lineRule="auto"/>
        <w:ind w:left="426"/>
        <w:jc w:val="both"/>
        <w:rPr>
          <w:rFonts w:ascii="Times New Roman" w:eastAsia="Times New Roman" w:hAnsi="Times New Roman"/>
          <w:lang w:val="en-US" w:eastAsia="en-GB"/>
        </w:rPr>
      </w:pPr>
    </w:p>
    <w:p w:rsidR="002F3E3B" w:rsidRDefault="00525F5B" w:rsidP="00525F5B">
      <w:pPr>
        <w:spacing w:after="0" w:line="240" w:lineRule="auto"/>
        <w:ind w:left="426"/>
        <w:jc w:val="both"/>
        <w:rPr>
          <w:rFonts w:ascii="Times New Roman" w:eastAsia="Times New Roman" w:hAnsi="Times New Roman"/>
          <w:lang w:val="en-US" w:eastAsia="en-GB"/>
        </w:rPr>
      </w:pPr>
      <w:r w:rsidRPr="00525F5B">
        <w:rPr>
          <w:rFonts w:ascii="Times New Roman" w:eastAsia="Times New Roman" w:hAnsi="Times New Roman"/>
          <w:lang w:val="en-US" w:eastAsia="en-GB"/>
        </w:rPr>
        <w:t>In no case he/she shall represent the Commission in order to make commitments, financial or otherwise, or to negotiate on behalf of the Commission.</w:t>
      </w:r>
    </w:p>
    <w:p w:rsidR="002F3E3B" w:rsidRPr="002F3E3B" w:rsidRDefault="002F3E3B" w:rsidP="002F3E3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525F5B">
        <w:rPr>
          <w:rFonts w:ascii="Times New Roman" w:eastAsia="Times New Roman" w:hAnsi="Times New Roman" w:cs="Times New Roman"/>
          <w:lang w:val="en-US" w:eastAsia="en-GB"/>
        </w:rPr>
        <w:t>a</w:t>
      </w:r>
      <w:r w:rsidR="00525F5B" w:rsidRPr="00525F5B">
        <w:rPr>
          <w:rFonts w:ascii="Times New Roman" w:eastAsia="Times New Roman" w:hAnsi="Times New Roman" w:cs="Times New Roman"/>
          <w:lang w:val="en-US" w:eastAsia="en-GB"/>
        </w:rPr>
        <w:t xml:space="preserve">ll fields related to Learning &amp; Development, and/or Human Resources and/or Communication. This includes, for example Andragogy, Pedagogy, Psychology, </w:t>
      </w:r>
      <w:proofErr w:type="gramStart"/>
      <w:r w:rsidR="00525F5B" w:rsidRPr="00525F5B">
        <w:rPr>
          <w:rFonts w:ascii="Times New Roman" w:eastAsia="Times New Roman" w:hAnsi="Times New Roman" w:cs="Times New Roman"/>
          <w:lang w:val="en-US" w:eastAsia="en-GB"/>
        </w:rPr>
        <w:t>Coaching</w:t>
      </w:r>
      <w:proofErr w:type="gramEnd"/>
      <w:r w:rsidR="00525F5B" w:rsidRPr="00525F5B">
        <w:rPr>
          <w:rFonts w:ascii="Times New Roman" w:eastAsia="Times New Roman" w:hAnsi="Times New Roman" w:cs="Times New Roman"/>
          <w:lang w:val="en-US" w:eastAsia="en-GB"/>
        </w:rPr>
        <w:t>, Social Sciences, all fields of Humanities or similar fields</w:t>
      </w:r>
      <w:r w:rsidR="001B181B" w:rsidRPr="001B181B">
        <w:rPr>
          <w:rFonts w:ascii="Times New Roman" w:eastAsia="Times New Roman" w:hAnsi="Times New Roman" w:cs="Times New Roman"/>
          <w:lang w:val="en-US" w:eastAsia="en-GB"/>
        </w:rPr>
        <w:t>.</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525F5B" w:rsidRPr="00525F5B" w:rsidRDefault="00525F5B"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roofErr w:type="gramStart"/>
      <w:r w:rsidRPr="00525F5B">
        <w:rPr>
          <w:rFonts w:ascii="Times New Roman" w:eastAsia="Times New Roman" w:hAnsi="Times New Roman" w:cs="Times New Roman"/>
          <w:lang w:val="en-US" w:eastAsia="en-GB"/>
        </w:rPr>
        <w:t>Essential :</w:t>
      </w:r>
      <w:proofErr w:type="gramEnd"/>
      <w:r w:rsidRPr="00525F5B">
        <w:rPr>
          <w:rFonts w:ascii="Times New Roman" w:eastAsia="Times New Roman" w:hAnsi="Times New Roman" w:cs="Times New Roman"/>
          <w:lang w:val="en-US" w:eastAsia="en-GB"/>
        </w:rPr>
        <w:t xml:space="preserve"> practical experience in the area of learning and development (at least 3 years)</w:t>
      </w:r>
      <w:r>
        <w:rPr>
          <w:rFonts w:ascii="Times New Roman" w:eastAsia="Times New Roman" w:hAnsi="Times New Roman" w:cs="Times New Roman"/>
          <w:lang w:val="en-US" w:eastAsia="en-GB"/>
        </w:rPr>
        <w:t>.</w:t>
      </w:r>
    </w:p>
    <w:p w:rsidR="00525F5B" w:rsidRPr="00525F5B" w:rsidRDefault="00525F5B"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1B181B" w:rsidRDefault="00525F5B" w:rsidP="00525F5B">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525F5B">
        <w:rPr>
          <w:rFonts w:ascii="Times New Roman" w:eastAsia="Times New Roman" w:hAnsi="Times New Roman" w:cs="Times New Roman"/>
          <w:lang w:val="en-US" w:eastAsia="en-GB"/>
        </w:rPr>
        <w:t>An advantage: practical experience in managing projects, facilitation and communication (at least 2 years)</w:t>
      </w:r>
      <w:r w:rsidR="00484508" w:rsidRPr="00484508">
        <w:rPr>
          <w:rFonts w:ascii="Times New Roman" w:eastAsia="Times New Roman" w:hAnsi="Times New Roman" w:cs="Times New Roman"/>
          <w:lang w:val="en-US" w:eastAsia="en-GB"/>
        </w:rPr>
        <w:t>.</w:t>
      </w:r>
    </w:p>
    <w:p w:rsidR="00D84D92" w:rsidRDefault="00D84D92"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525F5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25F5B">
        <w:rPr>
          <w:rFonts w:ascii="Times New Roman" w:eastAsia="Times New Roman" w:hAnsi="Times New Roman" w:cs="Times New Roman"/>
          <w:lang w:val="en-US" w:eastAsia="en-GB"/>
        </w:rPr>
        <w:t xml:space="preserve">B2 Level in English or French and B1 level in the other language (as well for listening, </w:t>
      </w:r>
      <w:proofErr w:type="spellStart"/>
      <w:r w:rsidRPr="00525F5B">
        <w:rPr>
          <w:rFonts w:ascii="Times New Roman" w:eastAsia="Times New Roman" w:hAnsi="Times New Roman" w:cs="Times New Roman"/>
          <w:lang w:val="en-US" w:eastAsia="en-GB"/>
        </w:rPr>
        <w:t>fpr</w:t>
      </w:r>
      <w:proofErr w:type="spellEnd"/>
      <w:r w:rsidRPr="00525F5B">
        <w:rPr>
          <w:rFonts w:ascii="Times New Roman" w:eastAsia="Times New Roman" w:hAnsi="Times New Roman" w:cs="Times New Roman"/>
          <w:lang w:val="en-US" w:eastAsia="en-GB"/>
        </w:rPr>
        <w:t xml:space="preserve"> reading for speaking and for writing)</w:t>
      </w:r>
      <w:r>
        <w:rPr>
          <w:rFonts w:ascii="Times New Roman" w:eastAsia="Times New Roman" w:hAnsi="Times New Roman" w:cs="Times New Roman"/>
          <w:lang w:val="en-US" w:eastAsia="en-GB"/>
        </w:rPr>
        <w: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525F5B">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AD45D9C"/>
    <w:multiLevelType w:val="hybridMultilevel"/>
    <w:tmpl w:val="000C478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70694"/>
    <w:rsid w:val="000A37BC"/>
    <w:rsid w:val="000E16EE"/>
    <w:rsid w:val="000E4874"/>
    <w:rsid w:val="001132D2"/>
    <w:rsid w:val="0011597B"/>
    <w:rsid w:val="00124A9C"/>
    <w:rsid w:val="00127B0B"/>
    <w:rsid w:val="0014734A"/>
    <w:rsid w:val="00151FDA"/>
    <w:rsid w:val="0019598C"/>
    <w:rsid w:val="001B181B"/>
    <w:rsid w:val="001B5B30"/>
    <w:rsid w:val="001C2BD3"/>
    <w:rsid w:val="001E4D9E"/>
    <w:rsid w:val="001F1381"/>
    <w:rsid w:val="002805BB"/>
    <w:rsid w:val="002D0F28"/>
    <w:rsid w:val="002D7E08"/>
    <w:rsid w:val="002F3E3B"/>
    <w:rsid w:val="0032123B"/>
    <w:rsid w:val="003542EC"/>
    <w:rsid w:val="00392469"/>
    <w:rsid w:val="003A1B78"/>
    <w:rsid w:val="003A36D7"/>
    <w:rsid w:val="003C2ECF"/>
    <w:rsid w:val="003C6DD7"/>
    <w:rsid w:val="0043504F"/>
    <w:rsid w:val="0044334A"/>
    <w:rsid w:val="00484508"/>
    <w:rsid w:val="004863C8"/>
    <w:rsid w:val="004A5994"/>
    <w:rsid w:val="00505BD2"/>
    <w:rsid w:val="00525524"/>
    <w:rsid w:val="00525F5B"/>
    <w:rsid w:val="00534042"/>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4D92"/>
    <w:rsid w:val="00D869BD"/>
    <w:rsid w:val="00DF4FC4"/>
    <w:rsid w:val="00DF6CB3"/>
    <w:rsid w:val="00E137DE"/>
    <w:rsid w:val="00E34B7B"/>
    <w:rsid w:val="00E4016B"/>
    <w:rsid w:val="00E71322"/>
    <w:rsid w:val="00E93D80"/>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4FD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e.keutgen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2022-07-11T14:38:00Z</dcterms:created>
  <dcterms:modified xsi:type="dcterms:W3CDTF">2022-07-11T14:38:00Z</dcterms:modified>
</cp:coreProperties>
</file>