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658A0800" w:rsidR="00283B5A" w:rsidRPr="00F25235" w:rsidRDefault="00283B5A" w:rsidP="00283B5A">
      <w:pPr>
        <w:pStyle w:val="datumtevilka"/>
        <w:rPr>
          <w:rFonts w:cs="Arial"/>
        </w:rPr>
      </w:pPr>
      <w:r w:rsidRPr="00F25235">
        <w:rPr>
          <w:rFonts w:cs="Arial"/>
        </w:rPr>
        <w:t xml:space="preserve">Številka: </w:t>
      </w:r>
      <w:r w:rsidR="00F6649A">
        <w:rPr>
          <w:rFonts w:cs="Arial"/>
        </w:rPr>
        <w:t>1100-55/2024/1</w:t>
      </w:r>
      <w:r w:rsidRPr="00F25235">
        <w:rPr>
          <w:rFonts w:cs="Arial"/>
        </w:rPr>
        <w:tab/>
      </w:r>
    </w:p>
    <w:p w14:paraId="1310575C" w14:textId="6EE2406F" w:rsidR="00B74519" w:rsidRDefault="00283B5A" w:rsidP="00283B5A">
      <w:pPr>
        <w:pStyle w:val="datumtevilka"/>
        <w:rPr>
          <w:rFonts w:cs="Arial"/>
        </w:rPr>
      </w:pPr>
      <w:r w:rsidRPr="00F25235">
        <w:rPr>
          <w:rFonts w:cs="Arial"/>
        </w:rPr>
        <w:t xml:space="preserve">Datum: </w:t>
      </w:r>
      <w:r w:rsidR="00F6649A">
        <w:rPr>
          <w:rFonts w:cs="Arial"/>
        </w:rPr>
        <w:t>9. 12</w:t>
      </w:r>
      <w:r w:rsidR="008D47F3">
        <w:rPr>
          <w:rFonts w:cs="Arial"/>
        </w:rPr>
        <w:t>. 2024</w:t>
      </w:r>
      <w:bookmarkStart w:id="0" w:name="_GoBack"/>
      <w:bookmarkEnd w:id="0"/>
      <w:r w:rsidRPr="00F25235">
        <w:rPr>
          <w:rFonts w:cs="Arial"/>
        </w:rPr>
        <w:tab/>
      </w:r>
    </w:p>
    <w:p w14:paraId="74F426E1" w14:textId="77777777" w:rsidR="00B74519" w:rsidRDefault="00B74519" w:rsidP="00283B5A">
      <w:pPr>
        <w:pStyle w:val="datumtevilka"/>
        <w:rPr>
          <w:rFonts w:cs="Arial"/>
        </w:rPr>
      </w:pPr>
    </w:p>
    <w:p w14:paraId="04798332" w14:textId="77777777" w:rsidR="00D76EC4" w:rsidRPr="00827759" w:rsidRDefault="00D76EC4" w:rsidP="00D76EC4">
      <w:pPr>
        <w:jc w:val="both"/>
        <w:rPr>
          <w:rFonts w:ascii="Arial" w:hAnsi="Arial" w:cs="Arial"/>
          <w:color w:val="000000" w:themeColor="text1"/>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 xml:space="preserve">uslužbencih </w:t>
      </w:r>
      <w:r w:rsidRPr="00471595">
        <w:rPr>
          <w:rFonts w:ascii="Arial" w:hAnsi="Arial" w:cs="Arial"/>
          <w:sz w:val="20"/>
          <w:szCs w:val="20"/>
        </w:rPr>
        <w:t>(</w:t>
      </w:r>
      <w:r w:rsidRPr="00471595">
        <w:rPr>
          <w:rFonts w:ascii="Arial" w:hAnsi="Arial" w:cs="Arial"/>
          <w:color w:val="000000" w:themeColor="text1"/>
          <w:sz w:val="20"/>
          <w:szCs w:val="20"/>
        </w:rPr>
        <w:t xml:space="preserve">ZJU-UPB3, </w:t>
      </w:r>
      <w:r w:rsidRPr="00471595">
        <w:rPr>
          <w:rFonts w:ascii="Arial" w:hAnsi="Arial" w:cs="Arial"/>
          <w:bCs/>
          <w:color w:val="000000" w:themeColor="text1"/>
          <w:sz w:val="20"/>
          <w:szCs w:val="20"/>
          <w:shd w:val="clear" w:color="auto" w:fill="FFFFFF"/>
        </w:rPr>
        <w:t>Ur. l. RS, št</w:t>
      </w:r>
      <w:r w:rsidRPr="00827759">
        <w:rPr>
          <w:rFonts w:ascii="Arial" w:hAnsi="Arial" w:cs="Arial"/>
          <w:bCs/>
          <w:color w:val="000000" w:themeColor="text1"/>
          <w:sz w:val="20"/>
          <w:szCs w:val="20"/>
          <w:shd w:val="clear" w:color="auto" w:fill="FFFFFF"/>
        </w:rPr>
        <w:t>. </w:t>
      </w:r>
      <w:hyperlink r:id="rId8" w:tgtFrame="_blank" w:tooltip="Zakon o javnih uslužbencih (uradno prečiščeno besedilo)" w:history="1">
        <w:r w:rsidRPr="00827759">
          <w:rPr>
            <w:rStyle w:val="Hyperlink"/>
            <w:rFonts w:ascii="Arial" w:hAnsi="Arial" w:cs="Arial"/>
            <w:bCs/>
            <w:color w:val="000000" w:themeColor="text1"/>
            <w:sz w:val="20"/>
            <w:szCs w:val="20"/>
            <w:u w:val="none"/>
            <w:shd w:val="clear" w:color="auto" w:fill="FFFFFF"/>
          </w:rPr>
          <w:t>63/2007</w:t>
        </w:r>
      </w:hyperlink>
      <w:r w:rsidRPr="00827759">
        <w:rPr>
          <w:rStyle w:val="Hyperlink"/>
          <w:rFonts w:ascii="Arial" w:hAnsi="Arial" w:cs="Arial"/>
          <w:bCs/>
          <w:color w:val="000000" w:themeColor="text1"/>
          <w:sz w:val="20"/>
          <w:szCs w:val="20"/>
          <w:u w:val="none"/>
          <w:shd w:val="clear" w:color="auto" w:fill="FFFFFF"/>
        </w:rPr>
        <w:t>,</w:t>
      </w:r>
      <w:r w:rsidRPr="00827759">
        <w:rPr>
          <w:rFonts w:ascii="Arial" w:hAnsi="Arial" w:cs="Arial"/>
          <w:bCs/>
          <w:color w:val="000000" w:themeColor="text1"/>
          <w:sz w:val="20"/>
          <w:szCs w:val="20"/>
          <w:shd w:val="clear" w:color="auto" w:fill="FFFFFF"/>
        </w:rPr>
        <w:t> s spremembami in dopolnitvami</w:t>
      </w:r>
      <w:r w:rsidRPr="00827759">
        <w:rPr>
          <w:rFonts w:ascii="Arial" w:hAnsi="Arial" w:cs="Arial"/>
          <w:color w:val="000000" w:themeColor="text1"/>
          <w:sz w:val="20"/>
          <w:szCs w:val="20"/>
        </w:rPr>
        <w:t xml:space="preserve">) </w:t>
      </w:r>
      <w:r w:rsidRPr="00827759">
        <w:rPr>
          <w:rFonts w:ascii="Arial" w:hAnsi="Arial" w:cs="Arial"/>
          <w:bCs/>
          <w:color w:val="000000"/>
          <w:sz w:val="20"/>
          <w:szCs w:val="20"/>
        </w:rPr>
        <w:t xml:space="preserve">in 25. člena Zakona o delovnih razmerjih </w:t>
      </w:r>
      <w:r w:rsidRPr="00827759">
        <w:rPr>
          <w:rFonts w:ascii="Arial" w:hAnsi="Arial" w:cs="Arial"/>
          <w:color w:val="000000" w:themeColor="text1"/>
          <w:sz w:val="20"/>
          <w:szCs w:val="20"/>
        </w:rPr>
        <w:t xml:space="preserve">(ZDR-1, </w:t>
      </w:r>
      <w:r w:rsidRPr="00827759">
        <w:rPr>
          <w:rFonts w:ascii="Arial" w:hAnsi="Arial" w:cs="Arial"/>
          <w:bCs/>
          <w:color w:val="000000" w:themeColor="text1"/>
          <w:sz w:val="20"/>
          <w:szCs w:val="20"/>
          <w:shd w:val="clear" w:color="auto" w:fill="FFFFFF"/>
        </w:rPr>
        <w:t>Ur. l. RS, št. </w:t>
      </w:r>
      <w:hyperlink r:id="rId9" w:tgtFrame="_blank" w:tooltip="Zakon o delovnih razmerjih (ZDR-1)" w:history="1">
        <w:r w:rsidRPr="00827759">
          <w:rPr>
            <w:rStyle w:val="Hyperlink"/>
            <w:rFonts w:ascii="Arial" w:hAnsi="Arial" w:cs="Arial"/>
            <w:bCs/>
            <w:color w:val="000000" w:themeColor="text1"/>
            <w:sz w:val="20"/>
            <w:szCs w:val="20"/>
            <w:u w:val="none"/>
            <w:shd w:val="clear" w:color="auto" w:fill="FFFFFF"/>
          </w:rPr>
          <w:t>21/2013</w:t>
        </w:r>
      </w:hyperlink>
      <w:r w:rsidRPr="00827759">
        <w:rPr>
          <w:rFonts w:ascii="Arial" w:hAnsi="Arial" w:cs="Arial"/>
          <w:bCs/>
          <w:color w:val="000000" w:themeColor="text1"/>
          <w:sz w:val="20"/>
          <w:szCs w:val="20"/>
          <w:shd w:val="clear" w:color="auto" w:fill="FFFFFF"/>
        </w:rPr>
        <w:t>, s spremembami in dopolnitvami</w:t>
      </w:r>
      <w:r w:rsidRPr="00D246E9">
        <w:rPr>
          <w:rFonts w:ascii="Arial" w:hAnsi="Arial" w:cs="Arial"/>
          <w:bCs/>
          <w:color w:val="000000"/>
          <w:sz w:val="20"/>
          <w:szCs w:val="20"/>
        </w:rPr>
        <w:t xml:space="preserve">) </w:t>
      </w:r>
      <w:r w:rsidRPr="00D246E9">
        <w:rPr>
          <w:rFonts w:ascii="Arial" w:hAnsi="Arial" w:cs="Arial"/>
          <w:sz w:val="20"/>
          <w:szCs w:val="20"/>
        </w:rPr>
        <w:t xml:space="preserve">Ministrstvo za zunanje in evropske zadeve, Prešernova cesta 25, Ljubljana, </w:t>
      </w:r>
      <w:r>
        <w:rPr>
          <w:rFonts w:ascii="Arial" w:hAnsi="Arial" w:cs="Arial"/>
          <w:sz w:val="20"/>
          <w:szCs w:val="20"/>
        </w:rPr>
        <w:t xml:space="preserve">objavlja </w:t>
      </w:r>
      <w:r w:rsidRPr="00D246E9">
        <w:rPr>
          <w:rFonts w:ascii="Arial" w:hAnsi="Arial" w:cs="Arial"/>
          <w:sz w:val="20"/>
          <w:szCs w:val="20"/>
        </w:rPr>
        <w:t>prost</w:t>
      </w:r>
      <w:r>
        <w:rPr>
          <w:rFonts w:ascii="Arial" w:hAnsi="Arial" w:cs="Arial"/>
          <w:sz w:val="20"/>
          <w:szCs w:val="20"/>
        </w:rPr>
        <w:t>o</w:t>
      </w:r>
      <w:r w:rsidRPr="00D246E9">
        <w:rPr>
          <w:rFonts w:ascii="Arial" w:hAnsi="Arial" w:cs="Arial"/>
          <w:sz w:val="20"/>
          <w:szCs w:val="20"/>
        </w:rPr>
        <w:t xml:space="preserve"> delovn</w:t>
      </w:r>
      <w:r>
        <w:rPr>
          <w:rFonts w:ascii="Arial" w:hAnsi="Arial" w:cs="Arial"/>
          <w:sz w:val="20"/>
          <w:szCs w:val="20"/>
        </w:rPr>
        <w:t>o</w:t>
      </w:r>
      <w:r w:rsidRPr="00D246E9">
        <w:rPr>
          <w:rFonts w:ascii="Arial" w:hAnsi="Arial" w:cs="Arial"/>
          <w:sz w:val="20"/>
          <w:szCs w:val="20"/>
        </w:rPr>
        <w:t xml:space="preserve"> mest</w:t>
      </w:r>
      <w:r>
        <w:rPr>
          <w:rFonts w:ascii="Arial" w:hAnsi="Arial" w:cs="Arial"/>
          <w:sz w:val="20"/>
          <w:szCs w:val="20"/>
        </w:rPr>
        <w:t>o</w:t>
      </w:r>
      <w:r w:rsidRPr="00D246E9">
        <w:rPr>
          <w:rFonts w:ascii="Arial" w:hAnsi="Arial" w:cs="Arial"/>
          <w:sz w:val="20"/>
          <w:szCs w:val="20"/>
        </w:rPr>
        <w:t xml:space="preserve"> – PROJEKT RS VS</w:t>
      </w:r>
      <w:r>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5B2E710D" w14:textId="11C8E17F" w:rsidR="00DA0CC5" w:rsidRPr="00DA0CC5" w:rsidRDefault="00DA0CC5" w:rsidP="00FC0575">
      <w:pPr>
        <w:pStyle w:val="NoSpacing"/>
        <w:jc w:val="both"/>
        <w:rPr>
          <w:rFonts w:ascii="Arial" w:hAnsi="Arial" w:cs="Arial"/>
          <w:b/>
          <w:sz w:val="20"/>
          <w:szCs w:val="20"/>
        </w:rPr>
      </w:pPr>
      <w:r w:rsidRPr="00DA0CC5">
        <w:rPr>
          <w:rFonts w:ascii="Arial" w:hAnsi="Arial" w:cs="Arial"/>
          <w:b/>
          <w:sz w:val="20"/>
          <w:szCs w:val="20"/>
        </w:rPr>
        <w:t xml:space="preserve">Diplomat </w:t>
      </w:r>
      <w:r w:rsidR="00074899">
        <w:rPr>
          <w:rFonts w:ascii="Arial" w:hAnsi="Arial" w:cs="Arial"/>
          <w:b/>
          <w:sz w:val="20"/>
          <w:szCs w:val="20"/>
        </w:rPr>
        <w:t>3</w:t>
      </w:r>
      <w:r>
        <w:rPr>
          <w:rFonts w:ascii="Arial" w:hAnsi="Arial" w:cs="Arial"/>
          <w:b/>
          <w:sz w:val="20"/>
          <w:szCs w:val="20"/>
        </w:rPr>
        <w:t xml:space="preserve">. ranga v Sektorju za Afriko in Bližnji Vzhod – RS VS </w:t>
      </w:r>
      <w:r w:rsidRPr="00DA0CC5">
        <w:rPr>
          <w:rFonts w:ascii="Arial" w:hAnsi="Arial" w:cs="Arial"/>
          <w:sz w:val="20"/>
          <w:szCs w:val="20"/>
        </w:rPr>
        <w:t>(m/ž)</w:t>
      </w:r>
      <w:r>
        <w:rPr>
          <w:rFonts w:ascii="Arial" w:hAnsi="Arial" w:cs="Arial"/>
          <w:b/>
          <w:sz w:val="20"/>
          <w:szCs w:val="20"/>
        </w:rPr>
        <w:t xml:space="preserve"> –</w:t>
      </w:r>
      <w:r w:rsidR="00F6649A">
        <w:rPr>
          <w:rFonts w:ascii="Arial" w:hAnsi="Arial" w:cs="Arial"/>
          <w:b/>
          <w:sz w:val="20"/>
          <w:szCs w:val="20"/>
        </w:rPr>
        <w:t xml:space="preserve"> </w:t>
      </w:r>
      <w:r>
        <w:rPr>
          <w:rFonts w:ascii="Arial" w:hAnsi="Arial" w:cs="Arial"/>
          <w:sz w:val="20"/>
          <w:szCs w:val="20"/>
        </w:rPr>
        <w:t>šifra</w:t>
      </w:r>
      <w:r w:rsidR="00737815">
        <w:rPr>
          <w:rFonts w:ascii="Arial" w:hAnsi="Arial" w:cs="Arial"/>
          <w:sz w:val="20"/>
          <w:szCs w:val="20"/>
        </w:rPr>
        <w:t xml:space="preserve"> 3025</w:t>
      </w:r>
      <w:r w:rsidR="00074899">
        <w:rPr>
          <w:rFonts w:ascii="Arial" w:hAnsi="Arial" w:cs="Arial"/>
          <w:sz w:val="20"/>
          <w:szCs w:val="20"/>
        </w:rPr>
        <w:t xml:space="preserve">9 </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1A938E69"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074899">
        <w:rPr>
          <w:rFonts w:ascii="Arial" w:hAnsi="Arial" w:cs="Arial"/>
          <w:b/>
          <w:sz w:val="20"/>
          <w:szCs w:val="20"/>
        </w:rPr>
        <w:t>7 mesecev delovnih izkušenj na področju zunanjih zadev</w:t>
      </w:r>
      <w:r w:rsidR="00074899">
        <w:rPr>
          <w:rFonts w:ascii="Arial" w:hAnsi="Arial" w:cs="Arial"/>
          <w:sz w:val="20"/>
          <w:szCs w:val="20"/>
        </w:rPr>
        <w:t>;</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02151042"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lastRenderedPageBreak/>
        <w:t>Pri izbran</w:t>
      </w:r>
      <w:r w:rsidR="00074899">
        <w:rPr>
          <w:rFonts w:ascii="Arial" w:hAnsi="Arial" w:cs="Arial"/>
          <w:sz w:val="20"/>
          <w:szCs w:val="20"/>
          <w:lang w:eastAsia="en-US"/>
        </w:rPr>
        <w:t>ima</w:t>
      </w:r>
      <w:r w:rsidRPr="0094462F">
        <w:rPr>
          <w:rFonts w:ascii="Arial" w:hAnsi="Arial" w:cs="Arial"/>
          <w:sz w:val="20"/>
          <w:szCs w:val="20"/>
          <w:lang w:eastAsia="en-US"/>
        </w:rPr>
        <w:t xml:space="preserve"> kandidat</w:t>
      </w:r>
      <w:r w:rsidR="00074899">
        <w:rPr>
          <w:rFonts w:ascii="Arial" w:hAnsi="Arial" w:cs="Arial"/>
          <w:sz w:val="20"/>
          <w:szCs w:val="20"/>
          <w:lang w:eastAsia="en-US"/>
        </w:rPr>
        <w:t>oma</w:t>
      </w:r>
      <w:r w:rsidRPr="0094462F">
        <w:rPr>
          <w:rFonts w:ascii="Arial" w:hAnsi="Arial" w:cs="Arial"/>
          <w:sz w:val="20"/>
          <w:szCs w:val="20"/>
          <w:lang w:eastAsia="en-US"/>
        </w:rPr>
        <w:t xml:space="preserve"> se bo preverjalo, ali ima</w:t>
      </w:r>
      <w:r w:rsidR="00074899">
        <w:rPr>
          <w:rFonts w:ascii="Arial" w:hAnsi="Arial" w:cs="Arial"/>
          <w:sz w:val="20"/>
          <w:szCs w:val="20"/>
          <w:lang w:eastAsia="en-US"/>
        </w:rPr>
        <w:t>ta</w:t>
      </w:r>
      <w:r w:rsidRPr="0094462F">
        <w:rPr>
          <w:rFonts w:ascii="Arial" w:hAnsi="Arial" w:cs="Arial"/>
          <w:sz w:val="20"/>
          <w:szCs w:val="20"/>
          <w:lang w:eastAsia="en-US"/>
        </w:rPr>
        <w:t xml:space="preserve"> izdano veljavno dovoljenje za dostop do tajnih podatkov (nacionalno, EU in NATO) do stopnje »TAJNO«, sicer ga bo</w:t>
      </w:r>
      <w:r w:rsidR="00074899">
        <w:rPr>
          <w:rFonts w:ascii="Arial" w:hAnsi="Arial" w:cs="Arial"/>
          <w:sz w:val="20"/>
          <w:szCs w:val="20"/>
          <w:lang w:eastAsia="en-US"/>
        </w:rPr>
        <w:t>sta</w:t>
      </w:r>
      <w:r w:rsidRPr="0094462F">
        <w:rPr>
          <w:rFonts w:ascii="Arial" w:hAnsi="Arial" w:cs="Arial"/>
          <w:sz w:val="20"/>
          <w:szCs w:val="20"/>
          <w:lang w:eastAsia="en-US"/>
        </w:rPr>
        <w:t xml:space="preserve">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70A7DEC5" w14:textId="75001DB5" w:rsidR="000E325E" w:rsidRPr="00583A53" w:rsidRDefault="000E325E" w:rsidP="000E325E">
      <w:pPr>
        <w:suppressAutoHyphens w:val="0"/>
        <w:spacing w:line="260" w:lineRule="exact"/>
        <w:jc w:val="both"/>
        <w:rPr>
          <w:rFonts w:ascii="Arial" w:hAnsi="Arial" w:cs="Arial"/>
          <w:sz w:val="20"/>
          <w:szCs w:val="20"/>
        </w:rPr>
      </w:pPr>
      <w:r w:rsidRPr="00583A53">
        <w:rPr>
          <w:rFonts w:ascii="Arial" w:hAnsi="Arial"/>
          <w:sz w:val="20"/>
          <w:lang w:eastAsia="en-US"/>
        </w:rPr>
        <w:t>Izbran</w:t>
      </w:r>
      <w:r w:rsidR="00250BB9">
        <w:rPr>
          <w:rFonts w:ascii="Arial" w:hAnsi="Arial"/>
          <w:sz w:val="20"/>
          <w:lang w:eastAsia="en-US"/>
        </w:rPr>
        <w:t>a</w:t>
      </w:r>
      <w:r w:rsidRPr="00583A53">
        <w:rPr>
          <w:rFonts w:ascii="Arial" w:hAnsi="Arial"/>
          <w:sz w:val="20"/>
          <w:lang w:eastAsia="en-US"/>
        </w:rPr>
        <w:t xml:space="preserve"> kandidat</w:t>
      </w:r>
      <w:r w:rsidR="00250BB9">
        <w:rPr>
          <w:rFonts w:ascii="Arial" w:hAnsi="Arial"/>
          <w:sz w:val="20"/>
          <w:lang w:eastAsia="en-US"/>
        </w:rPr>
        <w:t>a</w:t>
      </w:r>
      <w:r w:rsidRPr="00583A53">
        <w:rPr>
          <w:rFonts w:ascii="Arial" w:hAnsi="Arial"/>
          <w:sz w:val="20"/>
          <w:lang w:eastAsia="en-US"/>
        </w:rPr>
        <w:t xml:space="preserve">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ne bo</w:t>
      </w:r>
      <w:r w:rsidR="00250BB9">
        <w:rPr>
          <w:rFonts w:ascii="Arial" w:hAnsi="Arial"/>
          <w:sz w:val="20"/>
          <w:lang w:eastAsia="en-US"/>
        </w:rPr>
        <w:t>sta</w:t>
      </w:r>
      <w:r w:rsidRPr="00583A53">
        <w:rPr>
          <w:rFonts w:ascii="Arial" w:hAnsi="Arial"/>
          <w:sz w:val="20"/>
          <w:lang w:eastAsia="en-US"/>
        </w:rPr>
        <w:t xml:space="preserve"> imenovan</w:t>
      </w:r>
      <w:r w:rsidR="00250BB9">
        <w:rPr>
          <w:rFonts w:ascii="Arial" w:hAnsi="Arial"/>
          <w:sz w:val="20"/>
          <w:lang w:eastAsia="en-US"/>
        </w:rPr>
        <w:t>a</w:t>
      </w:r>
      <w:r w:rsidRPr="00583A53">
        <w:rPr>
          <w:rFonts w:ascii="Arial" w:hAnsi="Arial"/>
          <w:sz w:val="20"/>
          <w:lang w:eastAsia="en-US"/>
        </w:rPr>
        <w:t xml:space="preserve"> v naziv, se </w:t>
      </w:r>
      <w:r w:rsidR="00250BB9">
        <w:rPr>
          <w:rFonts w:ascii="Arial" w:hAnsi="Arial"/>
          <w:sz w:val="20"/>
          <w:lang w:eastAsia="en-US"/>
        </w:rPr>
        <w:t>jima</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w:t>
      </w:r>
      <w:r w:rsidR="00250BB9">
        <w:rPr>
          <w:rFonts w:ascii="Arial" w:hAnsi="Arial"/>
          <w:sz w:val="20"/>
          <w:lang w:eastAsia="en-US"/>
        </w:rPr>
        <w:t>III. sekretar</w:t>
      </w:r>
      <w:r>
        <w:rPr>
          <w:rFonts w:ascii="Arial" w:hAnsi="Arial" w:cs="Arial"/>
          <w:sz w:val="20"/>
          <w:szCs w:val="20"/>
        </w:rPr>
        <w:t>.</w:t>
      </w:r>
    </w:p>
    <w:p w14:paraId="731A3176" w14:textId="77777777" w:rsidR="000E325E" w:rsidRDefault="000E325E" w:rsidP="000E325E">
      <w:pPr>
        <w:suppressAutoHyphens w:val="0"/>
        <w:spacing w:line="260" w:lineRule="exact"/>
        <w:jc w:val="both"/>
        <w:rPr>
          <w:rFonts w:ascii="Arial" w:hAnsi="Arial"/>
          <w:sz w:val="20"/>
          <w:lang w:eastAsia="en-US"/>
        </w:rPr>
      </w:pPr>
    </w:p>
    <w:p w14:paraId="4EE86C7C" w14:textId="4FE9FC8D" w:rsidR="000E325E" w:rsidRPr="0094462F" w:rsidRDefault="000E325E" w:rsidP="000E325E">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w:t>
      </w:r>
      <w:r w:rsidR="00250BB9">
        <w:rPr>
          <w:rFonts w:ascii="Arial" w:hAnsi="Arial" w:cs="Arial"/>
          <w:sz w:val="20"/>
          <w:szCs w:val="20"/>
          <w:lang w:eastAsia="en-US"/>
        </w:rPr>
        <w:t>a</w:t>
      </w:r>
      <w:r w:rsidRPr="0094462F">
        <w:rPr>
          <w:rFonts w:ascii="Arial" w:hAnsi="Arial" w:cs="Arial"/>
          <w:sz w:val="20"/>
          <w:szCs w:val="20"/>
          <w:lang w:eastAsia="en-US"/>
        </w:rPr>
        <w:t xml:space="preserve"> kandidat</w:t>
      </w:r>
      <w:r>
        <w:rPr>
          <w:rFonts w:ascii="Arial" w:hAnsi="Arial" w:cs="Arial"/>
          <w:sz w:val="20"/>
          <w:szCs w:val="20"/>
          <w:lang w:eastAsia="en-US"/>
        </w:rPr>
        <w:t>om</w:t>
      </w:r>
      <w:r w:rsidR="00250BB9">
        <w:rPr>
          <w:rFonts w:ascii="Arial" w:hAnsi="Arial" w:cs="Arial"/>
          <w:sz w:val="20"/>
          <w:szCs w:val="20"/>
          <w:lang w:eastAsia="en-US"/>
        </w:rPr>
        <w:t>a</w:t>
      </w:r>
      <w:r>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0200106B"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074899">
        <w:rPr>
          <w:rFonts w:ascii="Arial" w:hAnsi="Arial" w:cs="Arial"/>
          <w:sz w:val="20"/>
          <w:szCs w:val="20"/>
          <w:lang w:eastAsia="en-US"/>
        </w:rPr>
        <w:t>a</w:t>
      </w:r>
      <w:r w:rsidRPr="0094462F">
        <w:rPr>
          <w:rFonts w:ascii="Arial" w:hAnsi="Arial" w:cs="Arial"/>
          <w:sz w:val="20"/>
          <w:szCs w:val="20"/>
          <w:lang w:eastAsia="en-US"/>
        </w:rPr>
        <w:t xml:space="preserve"> kandidat</w:t>
      </w:r>
      <w:r w:rsidR="00074899">
        <w:rPr>
          <w:rFonts w:ascii="Arial" w:hAnsi="Arial" w:cs="Arial"/>
          <w:sz w:val="20"/>
          <w:szCs w:val="20"/>
          <w:lang w:eastAsia="en-US"/>
        </w:rPr>
        <w:t>a</w:t>
      </w:r>
      <w:r w:rsidRPr="0094462F">
        <w:rPr>
          <w:rFonts w:ascii="Arial" w:hAnsi="Arial" w:cs="Arial"/>
          <w:sz w:val="20"/>
          <w:szCs w:val="20"/>
          <w:lang w:eastAsia="en-US"/>
        </w:rPr>
        <w:t xml:space="preserve"> bo</w:t>
      </w:r>
      <w:r w:rsidR="00074899">
        <w:rPr>
          <w:rFonts w:ascii="Arial" w:hAnsi="Arial" w:cs="Arial"/>
          <w:sz w:val="20"/>
          <w:szCs w:val="20"/>
          <w:lang w:eastAsia="en-US"/>
        </w:rPr>
        <w:t>sta</w:t>
      </w:r>
      <w:r w:rsidRPr="0094462F">
        <w:rPr>
          <w:rFonts w:ascii="Arial" w:hAnsi="Arial" w:cs="Arial"/>
          <w:sz w:val="20"/>
          <w:szCs w:val="20"/>
          <w:lang w:eastAsia="en-US"/>
        </w:rPr>
        <w:t xml:space="preserve"> delo opravljal</w:t>
      </w:r>
      <w:r w:rsidR="00074899">
        <w:rPr>
          <w:rFonts w:ascii="Arial" w:hAnsi="Arial" w:cs="Arial"/>
          <w:sz w:val="20"/>
          <w:szCs w:val="20"/>
          <w:lang w:eastAsia="en-US"/>
        </w:rPr>
        <w:t>a</w:t>
      </w:r>
      <w:r w:rsidRPr="0094462F">
        <w:rPr>
          <w:rFonts w:ascii="Arial" w:hAnsi="Arial" w:cs="Arial"/>
          <w:sz w:val="20"/>
          <w:szCs w:val="20"/>
          <w:lang w:eastAsia="en-US"/>
        </w:rPr>
        <w:t xml:space="preserve">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D0812A2"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3025</w:t>
      </w:r>
      <w:r w:rsidR="00BA1943">
        <w:rPr>
          <w:rFonts w:ascii="Arial" w:hAnsi="Arial" w:cs="Arial"/>
          <w:sz w:val="20"/>
          <w:szCs w:val="20"/>
          <w:lang w:eastAsia="en-US"/>
        </w:rPr>
        <w:t>9</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0"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w:t>
      </w:r>
      <w:r w:rsidR="00D76EC4">
        <w:rPr>
          <w:rFonts w:ascii="Arial" w:hAnsi="Arial" w:cs="Arial"/>
          <w:sz w:val="20"/>
          <w:szCs w:val="20"/>
          <w:lang w:eastAsia="en-US"/>
        </w:rPr>
        <w:t xml:space="preserve">in sicer </w:t>
      </w:r>
      <w:r w:rsidR="00D76EC4">
        <w:rPr>
          <w:rFonts w:ascii="Arial" w:hAnsi="Arial" w:cs="Arial"/>
          <w:b/>
          <w:sz w:val="20"/>
          <w:szCs w:val="20"/>
          <w:lang w:eastAsia="en-US"/>
        </w:rPr>
        <w:t>v roku 15</w:t>
      </w:r>
      <w:r w:rsidR="00F6649A" w:rsidRPr="00D76EC4">
        <w:rPr>
          <w:rFonts w:ascii="Arial" w:hAnsi="Arial" w:cs="Arial"/>
          <w:b/>
          <w:sz w:val="20"/>
          <w:szCs w:val="20"/>
          <w:lang w:eastAsia="en-US"/>
        </w:rPr>
        <w:t xml:space="preserve"> dni</w:t>
      </w:r>
      <w:r w:rsidR="00F6649A">
        <w:rPr>
          <w:rFonts w:ascii="Arial" w:hAnsi="Arial" w:cs="Arial"/>
          <w:sz w:val="20"/>
          <w:szCs w:val="20"/>
          <w:lang w:eastAsia="en-US"/>
        </w:rPr>
        <w:t xml:space="preserve"> </w:t>
      </w:r>
      <w:r w:rsidRPr="0094462F">
        <w:rPr>
          <w:rFonts w:ascii="Arial" w:hAnsi="Arial" w:cs="Arial"/>
          <w:sz w:val="20"/>
          <w:szCs w:val="20"/>
          <w:lang w:eastAsia="en-US"/>
        </w:rPr>
        <w:t xml:space="preserve">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629D1BA5"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F6649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363EFA03" w:rsidR="00447FB8" w:rsidRDefault="00F6649A" w:rsidP="00447FB8">
      <w:pPr>
        <w:spacing w:before="840"/>
        <w:jc w:val="center"/>
        <w:rPr>
          <w:rFonts w:ascii="Arial" w:hAnsi="Arial" w:cs="Arial"/>
          <w:sz w:val="20"/>
          <w:szCs w:val="20"/>
        </w:rPr>
      </w:pPr>
      <w:r>
        <w:rPr>
          <w:rFonts w:ascii="Arial" w:hAnsi="Arial" w:cs="Arial"/>
          <w:sz w:val="20"/>
          <w:szCs w:val="20"/>
        </w:rPr>
        <w:t>Barbara Žvokelj</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3E26249B" w:rsidR="00447FB8" w:rsidRDefault="00F6649A" w:rsidP="009141F1">
      <w:pPr>
        <w:jc w:val="center"/>
        <w:rPr>
          <w:rFonts w:ascii="Arial" w:hAnsi="Arial" w:cs="Arial"/>
          <w:sz w:val="20"/>
          <w:szCs w:val="20"/>
        </w:rPr>
      </w:pPr>
      <w:r>
        <w:rPr>
          <w:rFonts w:ascii="Arial" w:hAnsi="Arial" w:cs="Arial"/>
          <w:sz w:val="20"/>
          <w:szCs w:val="20"/>
        </w:rPr>
        <w:t xml:space="preserve">v. d. </w:t>
      </w:r>
      <w:r w:rsidR="00447FB8">
        <w:rPr>
          <w:rFonts w:ascii="Arial" w:hAnsi="Arial" w:cs="Arial"/>
          <w:sz w:val="20"/>
          <w:szCs w:val="20"/>
        </w:rPr>
        <w:t>generaln</w:t>
      </w:r>
      <w:r>
        <w:rPr>
          <w:rFonts w:ascii="Arial" w:hAnsi="Arial" w:cs="Arial"/>
          <w:sz w:val="20"/>
          <w:szCs w:val="20"/>
        </w:rPr>
        <w:t>e</w:t>
      </w:r>
      <w:r w:rsidR="00447FB8">
        <w:rPr>
          <w:rFonts w:ascii="Arial" w:hAnsi="Arial" w:cs="Arial"/>
          <w:sz w:val="20"/>
          <w:szCs w:val="20"/>
        </w:rPr>
        <w:t xml:space="preserve"> sekretark</w:t>
      </w:r>
      <w:r>
        <w:rPr>
          <w:rFonts w:ascii="Arial" w:hAnsi="Arial" w:cs="Arial"/>
          <w:sz w:val="20"/>
          <w:szCs w:val="20"/>
        </w:rPr>
        <w:t>e</w:t>
      </w:r>
    </w:p>
    <w:p w14:paraId="58571677" w14:textId="0305E535" w:rsidR="00F6649A" w:rsidRPr="001177B0" w:rsidRDefault="00F6649A" w:rsidP="009141F1">
      <w:pPr>
        <w:jc w:val="center"/>
        <w:rPr>
          <w:rFonts w:ascii="Arial" w:hAnsi="Arial" w:cs="Arial"/>
          <w:sz w:val="20"/>
          <w:szCs w:val="20"/>
        </w:rPr>
      </w:pPr>
      <w:r>
        <w:rPr>
          <w:rFonts w:ascii="Arial" w:hAnsi="Arial" w:cs="Arial"/>
          <w:sz w:val="20"/>
          <w:szCs w:val="20"/>
        </w:rPr>
        <w:t>(vodja kadrovskega poslovanja)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4A42FB2A"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D76EC4">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D76EC4">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07F40"/>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325E"/>
    <w:rsid w:val="000E50F5"/>
    <w:rsid w:val="000E666E"/>
    <w:rsid w:val="000E6F07"/>
    <w:rsid w:val="001020CB"/>
    <w:rsid w:val="00105461"/>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0BB9"/>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17107"/>
    <w:rsid w:val="00432982"/>
    <w:rsid w:val="00437444"/>
    <w:rsid w:val="00442816"/>
    <w:rsid w:val="00447FB8"/>
    <w:rsid w:val="0045001B"/>
    <w:rsid w:val="00456100"/>
    <w:rsid w:val="004746F8"/>
    <w:rsid w:val="00476573"/>
    <w:rsid w:val="00482C50"/>
    <w:rsid w:val="004845FF"/>
    <w:rsid w:val="00495E98"/>
    <w:rsid w:val="00497278"/>
    <w:rsid w:val="004B5428"/>
    <w:rsid w:val="004E6803"/>
    <w:rsid w:val="0050553B"/>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C114D"/>
    <w:rsid w:val="006D0581"/>
    <w:rsid w:val="006D283B"/>
    <w:rsid w:val="006D2B5C"/>
    <w:rsid w:val="006D487D"/>
    <w:rsid w:val="006D555E"/>
    <w:rsid w:val="006E0FE1"/>
    <w:rsid w:val="006E5E35"/>
    <w:rsid w:val="006F34FE"/>
    <w:rsid w:val="00737815"/>
    <w:rsid w:val="00741D0A"/>
    <w:rsid w:val="00774472"/>
    <w:rsid w:val="00780357"/>
    <w:rsid w:val="007823DC"/>
    <w:rsid w:val="007A18A2"/>
    <w:rsid w:val="007C6859"/>
    <w:rsid w:val="007C7248"/>
    <w:rsid w:val="007F150C"/>
    <w:rsid w:val="007F36E7"/>
    <w:rsid w:val="0081165F"/>
    <w:rsid w:val="00813C91"/>
    <w:rsid w:val="00820BFB"/>
    <w:rsid w:val="00846153"/>
    <w:rsid w:val="00860EB7"/>
    <w:rsid w:val="008623B2"/>
    <w:rsid w:val="00890148"/>
    <w:rsid w:val="00890E25"/>
    <w:rsid w:val="008951B1"/>
    <w:rsid w:val="008B0C9F"/>
    <w:rsid w:val="008B53E3"/>
    <w:rsid w:val="008D4172"/>
    <w:rsid w:val="008D47F3"/>
    <w:rsid w:val="008D53F8"/>
    <w:rsid w:val="008E00D8"/>
    <w:rsid w:val="008F3F77"/>
    <w:rsid w:val="009141F1"/>
    <w:rsid w:val="00917003"/>
    <w:rsid w:val="00923961"/>
    <w:rsid w:val="0094462F"/>
    <w:rsid w:val="009503D6"/>
    <w:rsid w:val="00951926"/>
    <w:rsid w:val="00955BB4"/>
    <w:rsid w:val="00955C39"/>
    <w:rsid w:val="00971B05"/>
    <w:rsid w:val="00997F3B"/>
    <w:rsid w:val="009A4867"/>
    <w:rsid w:val="009B5FD6"/>
    <w:rsid w:val="009C088E"/>
    <w:rsid w:val="009F3952"/>
    <w:rsid w:val="009F45C7"/>
    <w:rsid w:val="00A03B0F"/>
    <w:rsid w:val="00A35AF2"/>
    <w:rsid w:val="00A4074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74519"/>
    <w:rsid w:val="00B86294"/>
    <w:rsid w:val="00BA1943"/>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76EC4"/>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649A"/>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ovska.mzez@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8231F-F0C1-42CC-9181-1C1DB15D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11</cp:revision>
  <cp:lastPrinted>2023-08-28T10:47:00Z</cp:lastPrinted>
  <dcterms:created xsi:type="dcterms:W3CDTF">2024-12-09T06:36:00Z</dcterms:created>
  <dcterms:modified xsi:type="dcterms:W3CDTF">2024-12-09T06:43:00Z</dcterms:modified>
</cp:coreProperties>
</file>