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135323">
        <w:rPr>
          <w:rFonts w:cs="Arial"/>
        </w:rPr>
        <w:t>1100-11/2024/1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743C19" w:rsidRPr="00743C19">
        <w:rPr>
          <w:rFonts w:cs="Arial"/>
        </w:rPr>
        <w:t>15</w:t>
      </w:r>
      <w:r w:rsidR="002636C1" w:rsidRPr="00743C19">
        <w:rPr>
          <w:rFonts w:cs="Arial"/>
        </w:rPr>
        <w:t xml:space="preserve">. </w:t>
      </w:r>
      <w:r w:rsidR="008E5DAB" w:rsidRPr="00743C19">
        <w:rPr>
          <w:rFonts w:cs="Arial"/>
        </w:rPr>
        <w:t>3. 2024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B4C5C" w:rsidRDefault="001B4C5C" w:rsidP="00283B5A">
      <w:pPr>
        <w:pStyle w:val="ZADEVA"/>
        <w:rPr>
          <w:rFonts w:cs="Arial"/>
          <w:szCs w:val="20"/>
          <w:lang w:val="sl-SI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1B4C5C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1B4C5C" w:rsidRPr="00E71A7B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podlagi prvega odstavka 25. člena Zakona o delovnih razmerjih </w:t>
      </w:r>
      <w:r w:rsidRPr="00830AC3">
        <w:rPr>
          <w:rFonts w:ascii="Arial" w:hAnsi="Arial" w:cs="Arial"/>
          <w:sz w:val="20"/>
        </w:rPr>
        <w:t>(ZDR-1, Uradni list RS, št. 21/2013 s spremembami in dopolnitvami)</w:t>
      </w:r>
      <w:r w:rsidRPr="00830AC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ED6A02">
        <w:rPr>
          <w:rFonts w:ascii="Arial" w:hAnsi="Arial" w:cs="Arial"/>
          <w:bCs/>
          <w:sz w:val="20"/>
          <w:szCs w:val="20"/>
          <w:lang w:eastAsia="en-US"/>
        </w:rPr>
        <w:t>objavlja Ministrstvo za zunanje in evropske zadeve prosto delovno mesto: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1B4C5C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 xml:space="preserve">PRAVNIK VII/ 1 </w:t>
      </w:r>
      <w:r w:rsidR="00E75A5E" w:rsidRPr="00E75A5E">
        <w:rPr>
          <w:rFonts w:ascii="Arial" w:hAnsi="Arial"/>
          <w:b/>
          <w:sz w:val="20"/>
          <w:lang w:eastAsia="en-US"/>
        </w:rPr>
        <w:t xml:space="preserve">- PRIPRAVNIK </w:t>
      </w:r>
      <w:r w:rsidR="00C41FB5">
        <w:rPr>
          <w:rFonts w:ascii="Arial" w:hAnsi="Arial"/>
          <w:b/>
          <w:sz w:val="20"/>
          <w:lang w:eastAsia="en-US"/>
        </w:rPr>
        <w:t xml:space="preserve">(m/ž) </w:t>
      </w:r>
      <w:bookmarkStart w:id="0" w:name="_GoBack"/>
      <w:bookmarkEnd w:id="0"/>
      <w:r w:rsidR="00E75A5E" w:rsidRPr="00E75A5E">
        <w:rPr>
          <w:rFonts w:ascii="Arial" w:hAnsi="Arial"/>
          <w:b/>
          <w:sz w:val="20"/>
          <w:lang w:eastAsia="en-US"/>
        </w:rPr>
        <w:t xml:space="preserve">v </w:t>
      </w:r>
      <w:r w:rsidR="008E5DAB">
        <w:rPr>
          <w:rFonts w:ascii="Arial" w:hAnsi="Arial"/>
          <w:b/>
          <w:sz w:val="20"/>
          <w:lang w:eastAsia="en-US"/>
        </w:rPr>
        <w:t>Kadrovski službi, v Oddelku za kadrovske postopke</w:t>
      </w:r>
      <w:r w:rsidR="00E75A5E" w:rsidRPr="00E75A5E">
        <w:rPr>
          <w:rFonts w:ascii="Arial" w:hAnsi="Arial"/>
          <w:b/>
          <w:sz w:val="20"/>
          <w:lang w:eastAsia="en-US"/>
        </w:rPr>
        <w:t xml:space="preserve"> (šifra DM </w:t>
      </w:r>
      <w:r w:rsidR="008E5DAB">
        <w:rPr>
          <w:rFonts w:ascii="Arial" w:hAnsi="Arial"/>
          <w:b/>
          <w:sz w:val="20"/>
          <w:lang w:eastAsia="en-US"/>
        </w:rPr>
        <w:t>30331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1B4C5C" w:rsidRPr="00C607EC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- </w:t>
      </w:r>
      <w:r w:rsidR="009966A4">
        <w:rPr>
          <w:rFonts w:ascii="Arial" w:hAnsi="Arial"/>
          <w:sz w:val="20"/>
          <w:szCs w:val="20"/>
          <w:lang w:eastAsia="en-US"/>
        </w:rPr>
        <w:t xml:space="preserve">končano </w:t>
      </w:r>
      <w:r>
        <w:rPr>
          <w:rFonts w:ascii="Arial" w:hAnsi="Arial"/>
          <w:sz w:val="20"/>
          <w:szCs w:val="20"/>
          <w:lang w:eastAsia="en-US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 w:rsidR="00C607EC">
        <w:rPr>
          <w:rFonts w:ascii="Arial" w:hAnsi="Arial"/>
          <w:sz w:val="20"/>
          <w:szCs w:val="20"/>
          <w:lang w:eastAsia="en-US"/>
        </w:rPr>
        <w:t xml:space="preserve"> – </w:t>
      </w:r>
      <w:r w:rsidR="00C607EC" w:rsidRPr="00C607EC">
        <w:rPr>
          <w:rFonts w:ascii="Arial" w:hAnsi="Arial"/>
          <w:b/>
          <w:sz w:val="20"/>
          <w:szCs w:val="20"/>
          <w:lang w:eastAsia="en-US"/>
        </w:rPr>
        <w:t>pravnik ali diplomirani pravnik</w:t>
      </w:r>
      <w:r w:rsidRPr="00C607EC">
        <w:rPr>
          <w:rFonts w:ascii="Arial" w:hAnsi="Arial"/>
          <w:b/>
          <w:sz w:val="20"/>
          <w:szCs w:val="20"/>
          <w:lang w:eastAsia="en-US"/>
        </w:rPr>
        <w:t>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znanje uradnega jezika;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 xml:space="preserve">- dovoljenje za dostop do tajnih podatkov </w:t>
      </w:r>
      <w:r w:rsidR="00743C19" w:rsidRPr="00743C19">
        <w:rPr>
          <w:rFonts w:ascii="Arial" w:hAnsi="Arial"/>
          <w:sz w:val="20"/>
          <w:lang w:eastAsia="en-US"/>
        </w:rPr>
        <w:t>nacionalno</w:t>
      </w:r>
      <w:r w:rsidRPr="00743C19">
        <w:rPr>
          <w:rFonts w:ascii="Arial" w:hAnsi="Arial"/>
          <w:sz w:val="20"/>
          <w:lang w:eastAsia="en-US"/>
        </w:rPr>
        <w:t xml:space="preserve"> 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4. soglasje kandidata, da za namen tega natečajnega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6. izjavo kandidata, da soglaša s tem, da se bo zanj </w:t>
      </w:r>
      <w:r w:rsidRPr="00E75A5E">
        <w:rPr>
          <w:rFonts w:ascii="Arial" w:hAnsi="Arial" w:cs="Arial"/>
          <w:sz w:val="20"/>
          <w:lang w:eastAsia="en-US"/>
        </w:rPr>
        <w:t>v skladu z Zakonom o tajnih podatkih (</w:t>
      </w:r>
      <w:r w:rsidR="001B4C5C" w:rsidRPr="00B31125">
        <w:rPr>
          <w:rFonts w:ascii="Arial" w:hAnsi="Arial" w:cs="Arial"/>
          <w:sz w:val="20"/>
          <w:szCs w:val="20"/>
          <w:lang w:eastAsia="en-US"/>
        </w:rPr>
        <w:t>ZTP-UPB1, Uradni list RS, št. 135/2003 spremembami in dopolnitvami)</w:t>
      </w:r>
      <w:r w:rsidR="001B4C5C" w:rsidRPr="000359B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4C5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75A5E">
        <w:rPr>
          <w:rFonts w:ascii="Arial" w:hAnsi="Arial"/>
          <w:sz w:val="20"/>
          <w:lang w:eastAsia="en-US"/>
        </w:rPr>
        <w:t>opravilo varnostno preverjanje za izdajo dovoljenja za dostop do tajnih podatkov</w:t>
      </w:r>
      <w:r w:rsidRPr="00E75A5E">
        <w:rPr>
          <w:rFonts w:ascii="Arial" w:hAnsi="Arial" w:cs="Arial"/>
          <w:sz w:val="20"/>
          <w:lang w:eastAsia="en-US"/>
        </w:rPr>
        <w:t>.</w:t>
      </w:r>
    </w:p>
    <w:p w:rsidR="001B4C5C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 primeru, da kandidat z vpogledom</w:t>
      </w:r>
      <w:r w:rsidR="00C607EC">
        <w:rPr>
          <w:rFonts w:ascii="Arial" w:hAnsi="Arial" w:cs="Arial"/>
          <w:sz w:val="20"/>
          <w:lang w:eastAsia="en-US"/>
        </w:rPr>
        <w:t xml:space="preserve"> v uradne evidence ne soglaša, m</w:t>
      </w:r>
      <w:r>
        <w:rPr>
          <w:rFonts w:ascii="Arial" w:hAnsi="Arial" w:cs="Arial"/>
          <w:sz w:val="20"/>
          <w:lang w:eastAsia="en-US"/>
        </w:rPr>
        <w:t>ora predložiti ustrezna dokazila sam.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lastRenderedPageBreak/>
        <w:t>Opis delovnega mesta iz sistemizacije: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izvajanje enostavnejših pravnih nalog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sodelovanje pri zahtevnejših pravnih nalogah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oblikovanje gradiv s predlogi ukrepov</w:t>
      </w:r>
      <w:r w:rsidR="00E75A5E"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F8625B">
        <w:rPr>
          <w:rFonts w:ascii="Arial" w:hAnsi="Arial"/>
          <w:b/>
          <w:sz w:val="20"/>
          <w:lang w:eastAsia="en-US"/>
        </w:rPr>
        <w:t xml:space="preserve">določen </w:t>
      </w:r>
      <w:r w:rsidR="00142741" w:rsidRPr="00F8625B">
        <w:rPr>
          <w:rFonts w:ascii="Arial" w:hAnsi="Arial"/>
          <w:b/>
          <w:sz w:val="20"/>
          <w:lang w:eastAsia="en-US"/>
        </w:rPr>
        <w:t>čas osmih</w:t>
      </w:r>
      <w:r w:rsidRPr="00F8625B">
        <w:rPr>
          <w:rFonts w:ascii="Arial" w:hAnsi="Arial"/>
          <w:b/>
          <w:sz w:val="20"/>
          <w:lang w:eastAsia="en-US"/>
        </w:rPr>
        <w:t xml:space="preserve">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="008E5DAB">
        <w:rPr>
          <w:rFonts w:ascii="Arial" w:hAnsi="Arial"/>
          <w:sz w:val="20"/>
          <w:lang w:eastAsia="en-US"/>
        </w:rPr>
        <w:t>: »pripravnik ZKD-šifra DM 30331</w:t>
      </w:r>
      <w:r w:rsidRPr="00E75A5E">
        <w:rPr>
          <w:rFonts w:ascii="Arial" w:hAnsi="Arial"/>
          <w:sz w:val="20"/>
          <w:lang w:eastAsia="en-US"/>
        </w:rPr>
        <w:t xml:space="preserve">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="008E5DAB">
        <w:rPr>
          <w:rFonts w:ascii="Arial" w:hAnsi="Arial"/>
          <w:b/>
          <w:sz w:val="20"/>
          <w:lang w:eastAsia="en-US"/>
        </w:rPr>
        <w:t>v roku 8</w:t>
      </w:r>
      <w:r w:rsidRPr="00E75A5E">
        <w:rPr>
          <w:rFonts w:ascii="Arial" w:hAnsi="Arial"/>
          <w:b/>
          <w:sz w:val="20"/>
          <w:lang w:eastAsia="en-US"/>
        </w:rPr>
        <w:t xml:space="preserve">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</w:t>
      </w:r>
      <w:r w:rsidR="00F329EC">
        <w:rPr>
          <w:rFonts w:ascii="Arial" w:hAnsi="Arial"/>
          <w:sz w:val="20"/>
          <w:lang w:eastAsia="en-US"/>
        </w:rPr>
        <w:t>e</w:t>
      </w:r>
      <w:r w:rsidRPr="00E75A5E">
        <w:rPr>
          <w:rFonts w:ascii="Arial" w:hAnsi="Arial"/>
          <w:sz w:val="20"/>
          <w:lang w:eastAsia="en-US"/>
        </w:rPr>
        <w:t>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in 11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uro na</w:t>
      </w:r>
      <w:r w:rsidR="00F329EC">
        <w:rPr>
          <w:rFonts w:ascii="Arial" w:hAnsi="Arial"/>
          <w:sz w:val="20"/>
          <w:lang w:eastAsia="en-US"/>
        </w:rPr>
        <w:t xml:space="preserve"> telefonski številki 01 478 2374 (ga. Barbara Kvaternik</w:t>
      </w:r>
      <w:r w:rsidRPr="00E75A5E">
        <w:rPr>
          <w:rFonts w:ascii="Arial" w:hAnsi="Arial"/>
          <w:sz w:val="20"/>
          <w:lang w:eastAsia="en-US"/>
        </w:rPr>
        <w:t>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Mag. Renata CVELBAR BEK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generalna sekretarka</w:t>
      </w:r>
    </w:p>
    <w:p w:rsidR="00F329EC" w:rsidRP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(vodja kadrovskega poslovanja)</w:t>
      </w:r>
    </w:p>
    <w:p w:rsidR="00AC6B03" w:rsidRPr="00F25235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1" w:rsidRDefault="00142741">
      <w:r>
        <w:separator/>
      </w:r>
    </w:p>
  </w:endnote>
  <w:endnote w:type="continuationSeparator" w:id="0">
    <w:p w:rsidR="00142741" w:rsidRDefault="0014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774472" w:rsidRDefault="00142741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41FB5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41FB5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1" w:rsidRDefault="00142741">
      <w:r>
        <w:separator/>
      </w:r>
    </w:p>
  </w:footnote>
  <w:footnote w:type="continuationSeparator" w:id="0">
    <w:p w:rsidR="00142741" w:rsidRDefault="001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25A68" w:rsidRDefault="00142741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35323"/>
    <w:rsid w:val="00142741"/>
    <w:rsid w:val="00142BA8"/>
    <w:rsid w:val="00152D2E"/>
    <w:rsid w:val="00171300"/>
    <w:rsid w:val="001A5617"/>
    <w:rsid w:val="001B1D79"/>
    <w:rsid w:val="001B4C5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3C19"/>
    <w:rsid w:val="00774472"/>
    <w:rsid w:val="00780357"/>
    <w:rsid w:val="007823DC"/>
    <w:rsid w:val="007A18A2"/>
    <w:rsid w:val="007C6859"/>
    <w:rsid w:val="007C7248"/>
    <w:rsid w:val="007C7FED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E5DAB"/>
    <w:rsid w:val="008F3F77"/>
    <w:rsid w:val="009503D6"/>
    <w:rsid w:val="00951926"/>
    <w:rsid w:val="00955BB4"/>
    <w:rsid w:val="00955C39"/>
    <w:rsid w:val="009623AE"/>
    <w:rsid w:val="009966A4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41FB5"/>
    <w:rsid w:val="00C52232"/>
    <w:rsid w:val="00C607EC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329EC"/>
    <w:rsid w:val="00F54DBC"/>
    <w:rsid w:val="00F6727D"/>
    <w:rsid w:val="00F8625B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3ABD584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5</cp:revision>
  <cp:lastPrinted>2008-01-24T13:26:00Z</cp:lastPrinted>
  <dcterms:created xsi:type="dcterms:W3CDTF">2024-03-11T15:10:00Z</dcterms:created>
  <dcterms:modified xsi:type="dcterms:W3CDTF">2024-03-19T06:40:00Z</dcterms:modified>
</cp:coreProperties>
</file>