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29C2" w:rsidRPr="008F3500">
        <w:trPr>
          <w:cantSplit/>
          <w:trHeight w:hRule="exact" w:val="847"/>
        </w:trPr>
        <w:tc>
          <w:tcPr>
            <w:tcW w:w="567" w:type="dxa"/>
          </w:tcPr>
          <w:p w:rsidR="00AC29C2" w:rsidRDefault="00AC29C2" w:rsidP="00540A54">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p w:rsidR="00AC29C2" w:rsidRPr="006D42D9" w:rsidRDefault="00AC29C2" w:rsidP="00540A54">
            <w:pPr>
              <w:rPr>
                <w:rFonts w:ascii="Republika" w:hAnsi="Republika"/>
                <w:sz w:val="60"/>
                <w:szCs w:val="60"/>
              </w:rPr>
            </w:pPr>
          </w:p>
        </w:tc>
      </w:tr>
    </w:tbl>
    <w:p w:rsidR="00AC29C2" w:rsidRPr="00B64BFF" w:rsidRDefault="000359B9" w:rsidP="00540A5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B64BFF">
        <w:rPr>
          <w:rFonts w:ascii="Republika" w:hAnsi="Republika"/>
          <w:sz w:val="20"/>
          <w:szCs w:val="20"/>
        </w:rPr>
        <w:t>REPUBLIKA SLOVENIJA</w:t>
      </w:r>
    </w:p>
    <w:p w:rsidR="00AC29C2" w:rsidRPr="00B64BFF" w:rsidRDefault="00AC29C2" w:rsidP="00540A54">
      <w:pPr>
        <w:spacing w:after="120" w:line="240" w:lineRule="exact"/>
        <w:rPr>
          <w:rFonts w:ascii="Republika" w:hAnsi="Republika"/>
          <w:b/>
          <w:sz w:val="20"/>
          <w:szCs w:val="20"/>
        </w:rPr>
      </w:pPr>
      <w:r>
        <w:rPr>
          <w:rFonts w:ascii="Republika" w:hAnsi="Republika"/>
          <w:b/>
          <w:sz w:val="20"/>
          <w:szCs w:val="20"/>
        </w:rPr>
        <w:t>MINISTRSTVO ZA ZUNANJE IN EVROPSKE ZADEVE</w:t>
      </w:r>
    </w:p>
    <w:p w:rsidR="00AC29C2" w:rsidRDefault="00AC29C2" w:rsidP="00540A54">
      <w:pPr>
        <w:spacing w:after="120" w:line="240" w:lineRule="exact"/>
        <w:rPr>
          <w:rFonts w:ascii="Republika" w:hAnsi="Republika"/>
          <w:sz w:val="20"/>
          <w:szCs w:val="20"/>
        </w:rPr>
      </w:pPr>
      <w:r>
        <w:rPr>
          <w:rFonts w:ascii="Republika" w:hAnsi="Republika"/>
          <w:sz w:val="20"/>
          <w:szCs w:val="20"/>
        </w:rPr>
        <w:t>SEKRETARIAT</w:t>
      </w:r>
    </w:p>
    <w:p w:rsidR="00AC29C2" w:rsidRDefault="00AC29C2" w:rsidP="00540A54">
      <w:pPr>
        <w:spacing w:after="120" w:line="240" w:lineRule="exact"/>
        <w:rPr>
          <w:rFonts w:ascii="Republika" w:hAnsi="Republika"/>
          <w:sz w:val="20"/>
          <w:szCs w:val="20"/>
        </w:rPr>
      </w:pPr>
      <w:r>
        <w:rPr>
          <w:rFonts w:ascii="Republika" w:hAnsi="Republika"/>
          <w:sz w:val="20"/>
          <w:szCs w:val="20"/>
        </w:rPr>
        <w:t>Kadrovska služba</w:t>
      </w:r>
    </w:p>
    <w:p w:rsidR="00AC29C2" w:rsidRPr="0087247A" w:rsidRDefault="00AC29C2" w:rsidP="00540A5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AC29C2" w:rsidRPr="0087247A" w:rsidRDefault="00AC29C2">
      <w:pPr>
        <w:rPr>
          <w:rFonts w:ascii="Arial" w:hAnsi="Arial" w:cs="Arial"/>
          <w:sz w:val="16"/>
          <w:szCs w:val="16"/>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0306CA">
        <w:rPr>
          <w:rFonts w:cs="Arial"/>
        </w:rPr>
        <w:t>1100-24</w:t>
      </w:r>
      <w:r w:rsidR="005B5919">
        <w:rPr>
          <w:rFonts w:cs="Arial"/>
        </w:rPr>
        <w:t>/2023/1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0306CA">
        <w:rPr>
          <w:rFonts w:cs="Arial"/>
        </w:rPr>
        <w:t>5</w:t>
      </w:r>
      <w:r w:rsidR="005B5919">
        <w:rPr>
          <w:rFonts w:cs="Arial"/>
        </w:rPr>
        <w:t xml:space="preserve">. </w:t>
      </w:r>
      <w:r w:rsidR="000306CA">
        <w:rPr>
          <w:rFonts w:cs="Arial"/>
        </w:rPr>
        <w:t>5</w:t>
      </w:r>
      <w:r w:rsidR="005B5919">
        <w:rPr>
          <w:rFonts w:cs="Arial"/>
        </w:rPr>
        <w:t>. 2023</w:t>
      </w:r>
      <w:r w:rsidRPr="00F25235">
        <w:rPr>
          <w:rFonts w:cs="Arial"/>
        </w:rPr>
        <w:t xml:space="preserve"> </w:t>
      </w:r>
    </w:p>
    <w:p w:rsidR="00283B5A" w:rsidRPr="00F25235" w:rsidRDefault="00283B5A" w:rsidP="00283B5A">
      <w:pPr>
        <w:rPr>
          <w:rFonts w:ascii="Arial" w:hAnsi="Arial" w:cs="Arial"/>
          <w:sz w:val="20"/>
          <w:szCs w:val="20"/>
        </w:rPr>
      </w:pPr>
    </w:p>
    <w:p w:rsidR="000359B9" w:rsidRDefault="000359B9" w:rsidP="00540A54">
      <w:pPr>
        <w:suppressAutoHyphens w:val="0"/>
        <w:spacing w:line="260" w:lineRule="exact"/>
        <w:jc w:val="both"/>
        <w:rPr>
          <w:rFonts w:ascii="Arial" w:hAnsi="Arial" w:cs="Arial"/>
          <w:bCs/>
          <w:sz w:val="20"/>
          <w:szCs w:val="20"/>
          <w:lang w:eastAsia="en-US"/>
        </w:rPr>
      </w:pPr>
      <w:r w:rsidRPr="000359B9">
        <w:rPr>
          <w:rFonts w:ascii="Arial" w:hAnsi="Arial" w:cs="Arial"/>
          <w:bCs/>
          <w:sz w:val="20"/>
          <w:szCs w:val="20"/>
          <w:lang w:eastAsia="en-US"/>
        </w:rPr>
        <w:t xml:space="preserve">Na podlagi prvega odstavka 25. člena Zakona o delovnih razmerjih </w:t>
      </w:r>
      <w:r w:rsidR="00540A54" w:rsidRPr="00540A54">
        <w:rPr>
          <w:rFonts w:ascii="Arial" w:hAnsi="Arial" w:cs="Arial"/>
          <w:bCs/>
          <w:sz w:val="20"/>
          <w:szCs w:val="20"/>
          <w:shd w:val="clear" w:color="auto" w:fill="FFFFFF"/>
        </w:rPr>
        <w:t>Uradni list RS, št. </w:t>
      </w:r>
      <w:hyperlink r:id="rId7" w:tgtFrame="_blank" w:tooltip="Zakon o delovnih razmerjih (ZDR-1)" w:history="1">
        <w:r w:rsidR="00540A54" w:rsidRPr="00540A54">
          <w:rPr>
            <w:rFonts w:ascii="Arial" w:hAnsi="Arial" w:cs="Arial"/>
            <w:bCs/>
            <w:sz w:val="20"/>
            <w:szCs w:val="20"/>
            <w:shd w:val="clear" w:color="auto" w:fill="FFFFFF"/>
          </w:rPr>
          <w:t>21/13</w:t>
        </w:r>
      </w:hyperlink>
      <w:r w:rsidR="00540A54" w:rsidRPr="00540A54">
        <w:rPr>
          <w:rFonts w:ascii="Arial" w:hAnsi="Arial" w:cs="Arial"/>
          <w:bCs/>
          <w:sz w:val="20"/>
          <w:szCs w:val="20"/>
          <w:shd w:val="clear" w:color="auto" w:fill="FFFFFF"/>
        </w:rPr>
        <w:t>, </w:t>
      </w:r>
      <w:hyperlink r:id="rId8" w:tgtFrame="_blank" w:tooltip="Popravek Zakona o delovnih razmerjih" w:history="1">
        <w:r w:rsidR="00540A54" w:rsidRPr="00540A54">
          <w:rPr>
            <w:rFonts w:ascii="Arial" w:hAnsi="Arial" w:cs="Arial"/>
            <w:bCs/>
            <w:sz w:val="20"/>
            <w:szCs w:val="20"/>
            <w:shd w:val="clear" w:color="auto" w:fill="FFFFFF"/>
          </w:rPr>
          <w:t xml:space="preserve">78/13 – </w:t>
        </w:r>
        <w:proofErr w:type="spellStart"/>
        <w:r w:rsidR="00540A54" w:rsidRPr="00540A54">
          <w:rPr>
            <w:rFonts w:ascii="Arial" w:hAnsi="Arial" w:cs="Arial"/>
            <w:bCs/>
            <w:sz w:val="20"/>
            <w:szCs w:val="20"/>
            <w:shd w:val="clear" w:color="auto" w:fill="FFFFFF"/>
          </w:rPr>
          <w:t>popr</w:t>
        </w:r>
        <w:proofErr w:type="spellEnd"/>
        <w:r w:rsidR="00540A54" w:rsidRPr="00540A54">
          <w:rPr>
            <w:rFonts w:ascii="Arial" w:hAnsi="Arial" w:cs="Arial"/>
            <w:bCs/>
            <w:sz w:val="20"/>
            <w:szCs w:val="20"/>
            <w:shd w:val="clear" w:color="auto" w:fill="FFFFFF"/>
          </w:rPr>
          <w:t>.</w:t>
        </w:r>
      </w:hyperlink>
      <w:r w:rsidR="00540A54" w:rsidRPr="00540A54">
        <w:rPr>
          <w:rFonts w:ascii="Arial" w:hAnsi="Arial" w:cs="Arial"/>
          <w:bCs/>
          <w:sz w:val="20"/>
          <w:szCs w:val="20"/>
          <w:shd w:val="clear" w:color="auto" w:fill="FFFFFF"/>
        </w:rPr>
        <w:t>, </w:t>
      </w:r>
      <w:hyperlink r:id="rId9" w:tgtFrame="_blank" w:tooltip="Zakon o zaposlovanju, samozaposlovanju in delu tujcev" w:history="1">
        <w:r w:rsidR="00540A54" w:rsidRPr="00540A54">
          <w:rPr>
            <w:rFonts w:ascii="Arial" w:hAnsi="Arial" w:cs="Arial"/>
            <w:bCs/>
            <w:sz w:val="20"/>
            <w:szCs w:val="20"/>
            <w:shd w:val="clear" w:color="auto" w:fill="FFFFFF"/>
          </w:rPr>
          <w:t>47/15</w:t>
        </w:r>
      </w:hyperlink>
      <w:r w:rsidR="00540A54" w:rsidRPr="00540A54">
        <w:rPr>
          <w:rFonts w:ascii="Arial" w:hAnsi="Arial" w:cs="Arial"/>
          <w:bCs/>
          <w:sz w:val="20"/>
          <w:szCs w:val="20"/>
          <w:shd w:val="clear" w:color="auto" w:fill="FFFFFF"/>
        </w:rPr>
        <w:t> – ZZSDT, </w:t>
      </w:r>
      <w:hyperlink r:id="rId10" w:tgtFrame="_blank" w:tooltip="Zakon o spremembah in dopolnitvah Pomorskega zakonika" w:history="1">
        <w:r w:rsidR="00540A54" w:rsidRPr="00540A54">
          <w:rPr>
            <w:rFonts w:ascii="Arial" w:hAnsi="Arial" w:cs="Arial"/>
            <w:bCs/>
            <w:sz w:val="20"/>
            <w:szCs w:val="20"/>
            <w:shd w:val="clear" w:color="auto" w:fill="FFFFFF"/>
          </w:rPr>
          <w:t>33/16</w:t>
        </w:r>
      </w:hyperlink>
      <w:r w:rsidR="00540A54" w:rsidRPr="00540A54">
        <w:rPr>
          <w:rFonts w:ascii="Arial" w:hAnsi="Arial" w:cs="Arial"/>
          <w:bCs/>
          <w:sz w:val="20"/>
          <w:szCs w:val="20"/>
          <w:shd w:val="clear" w:color="auto" w:fill="FFFFFF"/>
        </w:rPr>
        <w:t> – PZ-F, </w:t>
      </w:r>
      <w:hyperlink r:id="rId11" w:tgtFrame="_blank" w:tooltip="Zakon o dopolnitvah Zakona o delovnih razmerjih" w:history="1">
        <w:r w:rsidR="00540A54" w:rsidRPr="00540A54">
          <w:rPr>
            <w:rFonts w:ascii="Arial" w:hAnsi="Arial" w:cs="Arial"/>
            <w:bCs/>
            <w:sz w:val="20"/>
            <w:szCs w:val="20"/>
            <w:shd w:val="clear" w:color="auto" w:fill="FFFFFF"/>
          </w:rPr>
          <w:t>52/16</w:t>
        </w:r>
      </w:hyperlink>
      <w:r w:rsidR="00540A54" w:rsidRPr="00540A54">
        <w:rPr>
          <w:rFonts w:ascii="Arial" w:hAnsi="Arial" w:cs="Arial"/>
          <w:bCs/>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540A54" w:rsidRPr="00540A54">
          <w:rPr>
            <w:rFonts w:ascii="Arial" w:hAnsi="Arial" w:cs="Arial"/>
            <w:bCs/>
            <w:sz w:val="20"/>
            <w:szCs w:val="20"/>
            <w:shd w:val="clear" w:color="auto" w:fill="FFFFFF"/>
          </w:rPr>
          <w:t>15/17</w:t>
        </w:r>
      </w:hyperlink>
      <w:r w:rsidR="00540A54" w:rsidRPr="00540A54">
        <w:rPr>
          <w:rFonts w:ascii="Arial" w:hAnsi="Arial" w:cs="Arial"/>
          <w:bCs/>
          <w:sz w:val="20"/>
          <w:szCs w:val="20"/>
          <w:shd w:val="clear" w:color="auto" w:fill="FFFFFF"/>
        </w:rPr>
        <w:t xml:space="preserve"> – </w:t>
      </w:r>
      <w:proofErr w:type="spellStart"/>
      <w:r w:rsidR="00540A54" w:rsidRPr="00540A54">
        <w:rPr>
          <w:rFonts w:ascii="Arial" w:hAnsi="Arial" w:cs="Arial"/>
          <w:bCs/>
          <w:sz w:val="20"/>
          <w:szCs w:val="20"/>
          <w:shd w:val="clear" w:color="auto" w:fill="FFFFFF"/>
        </w:rPr>
        <w:t>odl</w:t>
      </w:r>
      <w:proofErr w:type="spellEnd"/>
      <w:r w:rsidR="00540A54" w:rsidRPr="00540A54">
        <w:rPr>
          <w:rFonts w:ascii="Arial" w:hAnsi="Arial" w:cs="Arial"/>
          <w:bCs/>
          <w:sz w:val="20"/>
          <w:szCs w:val="20"/>
          <w:shd w:val="clear" w:color="auto" w:fill="FFFFFF"/>
        </w:rPr>
        <w:t>. US, </w:t>
      </w:r>
      <w:hyperlink r:id="rId13" w:tgtFrame="_blank" w:tooltip="Zakon o poslovni skrivnosti" w:history="1">
        <w:r w:rsidR="00540A54" w:rsidRPr="00540A54">
          <w:rPr>
            <w:rFonts w:ascii="Arial" w:hAnsi="Arial" w:cs="Arial"/>
            <w:bCs/>
            <w:sz w:val="20"/>
            <w:szCs w:val="20"/>
            <w:shd w:val="clear" w:color="auto" w:fill="FFFFFF"/>
          </w:rPr>
          <w:t>22/19</w:t>
        </w:r>
      </w:hyperlink>
      <w:r w:rsidR="00540A54" w:rsidRPr="00540A54">
        <w:rPr>
          <w:rFonts w:ascii="Arial" w:hAnsi="Arial" w:cs="Arial"/>
          <w:bCs/>
          <w:sz w:val="20"/>
          <w:szCs w:val="20"/>
          <w:shd w:val="clear" w:color="auto" w:fill="FFFFFF"/>
        </w:rPr>
        <w:t xml:space="preserve"> – </w:t>
      </w:r>
      <w:proofErr w:type="spellStart"/>
      <w:r w:rsidR="00540A54" w:rsidRPr="00540A54">
        <w:rPr>
          <w:rFonts w:ascii="Arial" w:hAnsi="Arial" w:cs="Arial"/>
          <w:bCs/>
          <w:sz w:val="20"/>
          <w:szCs w:val="20"/>
          <w:shd w:val="clear" w:color="auto" w:fill="FFFFFF"/>
        </w:rPr>
        <w:t>ZPosS</w:t>
      </w:r>
      <w:proofErr w:type="spellEnd"/>
      <w:r w:rsidR="00540A54" w:rsidRPr="00540A54">
        <w:rPr>
          <w:rFonts w:ascii="Arial" w:hAnsi="Arial" w:cs="Arial"/>
          <w:bCs/>
          <w:sz w:val="20"/>
          <w:szCs w:val="20"/>
          <w:shd w:val="clear" w:color="auto" w:fill="FFFFFF"/>
        </w:rPr>
        <w:t>, </w:t>
      </w:r>
      <w:hyperlink r:id="rId14" w:tgtFrame="_blank" w:tooltip="Zakon o dopolnitvi Zakona o delovnih razmerjih" w:history="1">
        <w:r w:rsidR="00540A54" w:rsidRPr="00540A54">
          <w:rPr>
            <w:rFonts w:ascii="Arial" w:hAnsi="Arial" w:cs="Arial"/>
            <w:bCs/>
            <w:sz w:val="20"/>
            <w:szCs w:val="20"/>
            <w:shd w:val="clear" w:color="auto" w:fill="FFFFFF"/>
          </w:rPr>
          <w:t>81/19</w:t>
        </w:r>
      </w:hyperlink>
      <w:r w:rsidR="00540A54" w:rsidRPr="00540A54">
        <w:rPr>
          <w:rFonts w:ascii="Arial" w:hAnsi="Arial" w:cs="Arial"/>
          <w:bCs/>
          <w:sz w:val="20"/>
          <w:szCs w:val="20"/>
          <w:shd w:val="clear" w:color="auto" w:fill="FFFFFF"/>
        </w:rPr>
        <w:t>, </w:t>
      </w:r>
      <w:hyperlink r:id="rId15" w:tgtFrame="_blank" w:tooltip="Zakon o interventnih ukrepih za pomoč pri omilitvi posledic drugega vala epidemije COVID-19" w:history="1">
        <w:r w:rsidR="00540A54" w:rsidRPr="00540A54">
          <w:rPr>
            <w:rFonts w:ascii="Arial" w:hAnsi="Arial" w:cs="Arial"/>
            <w:bCs/>
            <w:sz w:val="20"/>
            <w:szCs w:val="20"/>
            <w:shd w:val="clear" w:color="auto" w:fill="FFFFFF"/>
          </w:rPr>
          <w:t>203/20</w:t>
        </w:r>
      </w:hyperlink>
      <w:r w:rsidR="00540A54" w:rsidRPr="00540A54">
        <w:rPr>
          <w:rFonts w:ascii="Arial" w:hAnsi="Arial" w:cs="Arial"/>
          <w:bCs/>
          <w:sz w:val="20"/>
          <w:szCs w:val="20"/>
          <w:shd w:val="clear" w:color="auto" w:fill="FFFFFF"/>
        </w:rPr>
        <w:t> – ZIUPOPDVE, </w:t>
      </w:r>
      <w:hyperlink r:id="rId16" w:tgtFrame="_blank" w:tooltip="Zakon o spremembah in dopolnitvah Zakona o čezmejnem izvajanju storitev" w:history="1">
        <w:r w:rsidR="00540A54" w:rsidRPr="00540A54">
          <w:rPr>
            <w:rFonts w:ascii="Arial" w:hAnsi="Arial" w:cs="Arial"/>
            <w:bCs/>
            <w:sz w:val="20"/>
            <w:szCs w:val="20"/>
            <w:shd w:val="clear" w:color="auto" w:fill="FFFFFF"/>
          </w:rPr>
          <w:t>119/21</w:t>
        </w:r>
      </w:hyperlink>
      <w:r w:rsidR="00540A54" w:rsidRPr="00540A54">
        <w:rPr>
          <w:rFonts w:ascii="Arial" w:hAnsi="Arial" w:cs="Arial"/>
          <w:bCs/>
          <w:sz w:val="20"/>
          <w:szCs w:val="20"/>
          <w:shd w:val="clear" w:color="auto" w:fill="FFFFFF"/>
        </w:rPr>
        <w:t xml:space="preserve"> – </w:t>
      </w:r>
      <w:proofErr w:type="spellStart"/>
      <w:r w:rsidR="00540A54" w:rsidRPr="00540A54">
        <w:rPr>
          <w:rFonts w:ascii="Arial" w:hAnsi="Arial" w:cs="Arial"/>
          <w:bCs/>
          <w:sz w:val="20"/>
          <w:szCs w:val="20"/>
          <w:shd w:val="clear" w:color="auto" w:fill="FFFFFF"/>
        </w:rPr>
        <w:t>ZČmIS</w:t>
      </w:r>
      <w:proofErr w:type="spellEnd"/>
      <w:r w:rsidR="00540A54" w:rsidRPr="00540A54">
        <w:rPr>
          <w:rFonts w:ascii="Arial" w:hAnsi="Arial" w:cs="Arial"/>
          <w:bCs/>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00540A54" w:rsidRPr="00540A54">
          <w:rPr>
            <w:rFonts w:ascii="Arial" w:hAnsi="Arial" w:cs="Arial"/>
            <w:bCs/>
            <w:sz w:val="20"/>
            <w:szCs w:val="20"/>
            <w:shd w:val="clear" w:color="auto" w:fill="FFFFFF"/>
          </w:rPr>
          <w:t>202/21</w:t>
        </w:r>
      </w:hyperlink>
      <w:r w:rsidR="00540A54" w:rsidRPr="00540A54">
        <w:rPr>
          <w:rFonts w:ascii="Arial" w:hAnsi="Arial" w:cs="Arial"/>
          <w:bCs/>
          <w:sz w:val="20"/>
          <w:szCs w:val="20"/>
          <w:shd w:val="clear" w:color="auto" w:fill="FFFFFF"/>
        </w:rPr>
        <w:t xml:space="preserve"> – </w:t>
      </w:r>
      <w:proofErr w:type="spellStart"/>
      <w:r w:rsidR="00540A54" w:rsidRPr="00540A54">
        <w:rPr>
          <w:rFonts w:ascii="Arial" w:hAnsi="Arial" w:cs="Arial"/>
          <w:bCs/>
          <w:sz w:val="20"/>
          <w:szCs w:val="20"/>
          <w:shd w:val="clear" w:color="auto" w:fill="FFFFFF"/>
        </w:rPr>
        <w:t>odl</w:t>
      </w:r>
      <w:proofErr w:type="spellEnd"/>
      <w:r w:rsidR="00540A54" w:rsidRPr="00540A54">
        <w:rPr>
          <w:rFonts w:ascii="Arial" w:hAnsi="Arial" w:cs="Arial"/>
          <w:bCs/>
          <w:sz w:val="20"/>
          <w:szCs w:val="20"/>
          <w:shd w:val="clear" w:color="auto" w:fill="FFFFFF"/>
        </w:rPr>
        <w:t>. US, </w:t>
      </w:r>
      <w:hyperlink r:id="rId18" w:tgtFrame="_blank" w:tooltip="Zakon o spremembah Zakona o delovnih razmerjih" w:history="1">
        <w:r w:rsidR="00540A54" w:rsidRPr="00540A54">
          <w:rPr>
            <w:rFonts w:ascii="Arial" w:hAnsi="Arial" w:cs="Arial"/>
            <w:bCs/>
            <w:sz w:val="20"/>
            <w:szCs w:val="20"/>
            <w:shd w:val="clear" w:color="auto" w:fill="FFFFFF"/>
          </w:rPr>
          <w:t>15/22</w:t>
        </w:r>
      </w:hyperlink>
      <w:r w:rsidR="00540A54" w:rsidRPr="00540A54">
        <w:rPr>
          <w:rFonts w:ascii="Arial" w:hAnsi="Arial" w:cs="Arial"/>
          <w:bCs/>
          <w:sz w:val="20"/>
          <w:szCs w:val="20"/>
          <w:shd w:val="clear" w:color="auto" w:fill="FFFFFF"/>
        </w:rPr>
        <w:t> in </w:t>
      </w:r>
      <w:hyperlink r:id="rId19" w:tgtFrame="_blank" w:tooltip="Zakon za urejanje položaja študentov" w:history="1">
        <w:r w:rsidR="00540A54" w:rsidRPr="00540A54">
          <w:rPr>
            <w:rFonts w:ascii="Arial" w:hAnsi="Arial" w:cs="Arial"/>
            <w:bCs/>
            <w:sz w:val="20"/>
            <w:szCs w:val="20"/>
            <w:shd w:val="clear" w:color="auto" w:fill="FFFFFF"/>
          </w:rPr>
          <w:t>54/22</w:t>
        </w:r>
      </w:hyperlink>
      <w:r w:rsidR="00540A54" w:rsidRPr="00540A54">
        <w:rPr>
          <w:rFonts w:ascii="Arial" w:hAnsi="Arial" w:cs="Arial"/>
          <w:bCs/>
          <w:sz w:val="20"/>
          <w:szCs w:val="20"/>
          <w:shd w:val="clear" w:color="auto" w:fill="FFFFFF"/>
        </w:rPr>
        <w:t xml:space="preserve"> – ZUPŠ-1) </w:t>
      </w:r>
      <w:r w:rsidRPr="000359B9">
        <w:rPr>
          <w:rFonts w:ascii="Arial" w:hAnsi="Arial" w:cs="Arial"/>
          <w:bCs/>
          <w:sz w:val="20"/>
          <w:szCs w:val="20"/>
          <w:lang w:eastAsia="en-US"/>
        </w:rPr>
        <w:t>in tretjega odstavka 70. člena Zakona o javnih uslužbencih (</w:t>
      </w:r>
      <w:r w:rsidR="00540A54" w:rsidRPr="00540A54">
        <w:rPr>
          <w:rFonts w:ascii="Arial" w:hAnsi="Arial" w:cs="Arial"/>
          <w:bCs/>
          <w:sz w:val="20"/>
          <w:szCs w:val="20"/>
          <w:shd w:val="clear" w:color="auto" w:fill="FFFFFF"/>
        </w:rPr>
        <w:t>Zakon o javnih uslužbencih (Uradni list RS, št. </w:t>
      </w:r>
      <w:hyperlink r:id="rId20" w:tgtFrame="_blank" w:tooltip="Zakon o javnih uslužbencih (uradno prečiščeno besedilo)" w:history="1">
        <w:r w:rsidR="00540A54" w:rsidRPr="00540A54">
          <w:rPr>
            <w:rStyle w:val="Hyperlink"/>
            <w:rFonts w:ascii="Arial" w:hAnsi="Arial" w:cs="Arial"/>
            <w:bCs/>
            <w:color w:val="auto"/>
            <w:sz w:val="20"/>
            <w:szCs w:val="20"/>
            <w:u w:val="none"/>
            <w:shd w:val="clear" w:color="auto" w:fill="FFFFFF"/>
          </w:rPr>
          <w:t>63/07</w:t>
        </w:r>
      </w:hyperlink>
      <w:r w:rsidR="00540A54" w:rsidRPr="00540A54">
        <w:rPr>
          <w:rFonts w:ascii="Arial" w:hAnsi="Arial" w:cs="Arial"/>
          <w:bCs/>
          <w:sz w:val="20"/>
          <w:szCs w:val="20"/>
          <w:shd w:val="clear" w:color="auto" w:fill="FFFFFF"/>
        </w:rPr>
        <w:t> – uradno prečiščeno besedilo, </w:t>
      </w:r>
      <w:hyperlink r:id="rId21" w:tgtFrame="_blank" w:tooltip="Zakon o spremembah in dopolnitvah Zakona o javnih uslužbencih" w:history="1">
        <w:r w:rsidR="00540A54" w:rsidRPr="00540A54">
          <w:rPr>
            <w:rStyle w:val="Hyperlink"/>
            <w:rFonts w:ascii="Arial" w:hAnsi="Arial" w:cs="Arial"/>
            <w:bCs/>
            <w:color w:val="auto"/>
            <w:sz w:val="20"/>
            <w:szCs w:val="20"/>
            <w:u w:val="none"/>
            <w:shd w:val="clear" w:color="auto" w:fill="FFFFFF"/>
          </w:rPr>
          <w:t>65/08</w:t>
        </w:r>
      </w:hyperlink>
      <w:r w:rsidR="00540A54" w:rsidRPr="00540A54">
        <w:rPr>
          <w:rFonts w:ascii="Arial" w:hAnsi="Arial" w:cs="Arial"/>
          <w:bCs/>
          <w:sz w:val="20"/>
          <w:szCs w:val="20"/>
          <w:shd w:val="clear" w:color="auto" w:fill="FFFFFF"/>
        </w:rPr>
        <w:t>, </w:t>
      </w:r>
      <w:hyperlink r:id="rId22" w:tgtFrame="_blank" w:tooltip="Zakon o spremembah in dopolnitvah Zakona o trgu finančnih instrumentov" w:history="1">
        <w:r w:rsidR="00540A54" w:rsidRPr="00540A54">
          <w:rPr>
            <w:rStyle w:val="Hyperlink"/>
            <w:rFonts w:ascii="Arial" w:hAnsi="Arial" w:cs="Arial"/>
            <w:bCs/>
            <w:color w:val="auto"/>
            <w:sz w:val="20"/>
            <w:szCs w:val="20"/>
            <w:u w:val="none"/>
            <w:shd w:val="clear" w:color="auto" w:fill="FFFFFF"/>
          </w:rPr>
          <w:t>69/08</w:t>
        </w:r>
      </w:hyperlink>
      <w:r w:rsidR="00540A54" w:rsidRPr="00540A54">
        <w:rPr>
          <w:rFonts w:ascii="Arial" w:hAnsi="Arial" w:cs="Arial"/>
          <w:bCs/>
          <w:sz w:val="20"/>
          <w:szCs w:val="20"/>
          <w:shd w:val="clear" w:color="auto" w:fill="FFFFFF"/>
        </w:rPr>
        <w:t> – ZTFI-A, </w:t>
      </w:r>
      <w:hyperlink r:id="rId23" w:tgtFrame="_blank" w:tooltip="Zakon o spremembah in dopolnitvah Zakona o zavarovalništvu" w:history="1">
        <w:r w:rsidR="00540A54" w:rsidRPr="00540A54">
          <w:rPr>
            <w:rStyle w:val="Hyperlink"/>
            <w:rFonts w:ascii="Arial" w:hAnsi="Arial" w:cs="Arial"/>
            <w:bCs/>
            <w:color w:val="auto"/>
            <w:sz w:val="20"/>
            <w:szCs w:val="20"/>
            <w:u w:val="none"/>
            <w:shd w:val="clear" w:color="auto" w:fill="FFFFFF"/>
          </w:rPr>
          <w:t>69/08</w:t>
        </w:r>
      </w:hyperlink>
      <w:r w:rsidR="00540A54" w:rsidRPr="00540A54">
        <w:rPr>
          <w:rFonts w:ascii="Arial" w:hAnsi="Arial" w:cs="Arial"/>
          <w:bCs/>
          <w:sz w:val="20"/>
          <w:szCs w:val="20"/>
          <w:shd w:val="clear" w:color="auto" w:fill="FFFFFF"/>
        </w:rPr>
        <w:t> – ZZavar-E, </w:t>
      </w:r>
      <w:hyperlink r:id="rId24" w:tgtFrame="_blank" w:tooltip="Zakon za uravnoteženje javnih financ" w:history="1">
        <w:r w:rsidR="00540A54" w:rsidRPr="00540A54">
          <w:rPr>
            <w:rStyle w:val="Hyperlink"/>
            <w:rFonts w:ascii="Arial" w:hAnsi="Arial" w:cs="Arial"/>
            <w:bCs/>
            <w:color w:val="auto"/>
            <w:sz w:val="20"/>
            <w:szCs w:val="20"/>
            <w:u w:val="none"/>
            <w:shd w:val="clear" w:color="auto" w:fill="FFFFFF"/>
          </w:rPr>
          <w:t>40/12</w:t>
        </w:r>
      </w:hyperlink>
      <w:r w:rsidR="00540A54" w:rsidRPr="00540A54">
        <w:rPr>
          <w:rFonts w:ascii="Arial" w:hAnsi="Arial" w:cs="Arial"/>
          <w:bCs/>
          <w:sz w:val="20"/>
          <w:szCs w:val="20"/>
          <w:shd w:val="clear" w:color="auto" w:fill="FFFFFF"/>
        </w:rPr>
        <w:t> – ZUJF, </w:t>
      </w:r>
      <w:hyperlink r:id="rId25" w:tgtFrame="_blank" w:tooltip="Zakon o spremembah in dopolnitvah Zakona o integriteti in preprečevanju korupcije" w:history="1">
        <w:r w:rsidR="00540A54" w:rsidRPr="00540A54">
          <w:rPr>
            <w:rStyle w:val="Hyperlink"/>
            <w:rFonts w:ascii="Arial" w:hAnsi="Arial" w:cs="Arial"/>
            <w:bCs/>
            <w:color w:val="auto"/>
            <w:sz w:val="20"/>
            <w:szCs w:val="20"/>
            <w:u w:val="none"/>
            <w:shd w:val="clear" w:color="auto" w:fill="FFFFFF"/>
          </w:rPr>
          <w:t>158/20</w:t>
        </w:r>
      </w:hyperlink>
      <w:r w:rsidR="00540A54" w:rsidRPr="00540A54">
        <w:rPr>
          <w:rFonts w:ascii="Arial" w:hAnsi="Arial" w:cs="Arial"/>
          <w:bCs/>
          <w:sz w:val="20"/>
          <w:szCs w:val="20"/>
          <w:shd w:val="clear" w:color="auto" w:fill="FFFFFF"/>
        </w:rPr>
        <w:t xml:space="preserve"> – </w:t>
      </w:r>
      <w:proofErr w:type="spellStart"/>
      <w:r w:rsidR="00540A54" w:rsidRPr="00540A54">
        <w:rPr>
          <w:rFonts w:ascii="Arial" w:hAnsi="Arial" w:cs="Arial"/>
          <w:bCs/>
          <w:sz w:val="20"/>
          <w:szCs w:val="20"/>
          <w:shd w:val="clear" w:color="auto" w:fill="FFFFFF"/>
        </w:rPr>
        <w:t>ZIntPK</w:t>
      </w:r>
      <w:proofErr w:type="spellEnd"/>
      <w:r w:rsidR="00540A54" w:rsidRPr="00540A54">
        <w:rPr>
          <w:rFonts w:ascii="Arial" w:hAnsi="Arial" w:cs="Arial"/>
          <w:bCs/>
          <w:sz w:val="20"/>
          <w:szCs w:val="20"/>
          <w:shd w:val="clear" w:color="auto" w:fill="FFFFFF"/>
        </w:rPr>
        <w:t>-C, </w:t>
      </w:r>
      <w:hyperlink r:id="rId26" w:tgtFrame="_blank" w:tooltip="Zakon o interventnih ukrepih za pomoč pri omilitvi posledic drugega vala epidemije COVID-19" w:history="1">
        <w:r w:rsidR="00540A54" w:rsidRPr="00540A54">
          <w:rPr>
            <w:rStyle w:val="Hyperlink"/>
            <w:rFonts w:ascii="Arial" w:hAnsi="Arial" w:cs="Arial"/>
            <w:bCs/>
            <w:color w:val="auto"/>
            <w:sz w:val="20"/>
            <w:szCs w:val="20"/>
            <w:u w:val="none"/>
            <w:shd w:val="clear" w:color="auto" w:fill="FFFFFF"/>
          </w:rPr>
          <w:t>203/20</w:t>
        </w:r>
      </w:hyperlink>
      <w:r w:rsidR="00540A54" w:rsidRPr="00540A54">
        <w:rPr>
          <w:rFonts w:ascii="Arial" w:hAnsi="Arial" w:cs="Arial"/>
          <w:bCs/>
          <w:sz w:val="20"/>
          <w:szCs w:val="20"/>
          <w:shd w:val="clear" w:color="auto" w:fill="FFFFFF"/>
        </w:rPr>
        <w:t> – ZIUPOPDVE, </w:t>
      </w:r>
      <w:hyperlink r:id="rId27" w:tgtFrame="_blank" w:tooltip="Odločba o razveljavitvi tretjega, četrtega in petega odstavka 89. člena Zakona o delovnih razmerjih ter 156.a člena Zakona o javnih uslužbencih" w:history="1">
        <w:r w:rsidR="00540A54" w:rsidRPr="00540A54">
          <w:rPr>
            <w:rStyle w:val="Hyperlink"/>
            <w:rFonts w:ascii="Arial" w:hAnsi="Arial" w:cs="Arial"/>
            <w:bCs/>
            <w:color w:val="auto"/>
            <w:sz w:val="20"/>
            <w:szCs w:val="20"/>
            <w:u w:val="none"/>
            <w:shd w:val="clear" w:color="auto" w:fill="FFFFFF"/>
          </w:rPr>
          <w:t>202/21</w:t>
        </w:r>
      </w:hyperlink>
      <w:r w:rsidR="00540A54" w:rsidRPr="00540A54">
        <w:rPr>
          <w:rFonts w:ascii="Arial" w:hAnsi="Arial" w:cs="Arial"/>
          <w:bCs/>
          <w:sz w:val="20"/>
          <w:szCs w:val="20"/>
          <w:shd w:val="clear" w:color="auto" w:fill="FFFFFF"/>
        </w:rPr>
        <w:t xml:space="preserve"> – </w:t>
      </w:r>
      <w:proofErr w:type="spellStart"/>
      <w:r w:rsidR="00540A54" w:rsidRPr="00540A54">
        <w:rPr>
          <w:rFonts w:ascii="Arial" w:hAnsi="Arial" w:cs="Arial"/>
          <w:bCs/>
          <w:sz w:val="20"/>
          <w:szCs w:val="20"/>
          <w:shd w:val="clear" w:color="auto" w:fill="FFFFFF"/>
        </w:rPr>
        <w:t>odl</w:t>
      </w:r>
      <w:proofErr w:type="spellEnd"/>
      <w:r w:rsidR="00540A54" w:rsidRPr="00540A54">
        <w:rPr>
          <w:rFonts w:ascii="Arial" w:hAnsi="Arial" w:cs="Arial"/>
          <w:bCs/>
          <w:sz w:val="20"/>
          <w:szCs w:val="20"/>
          <w:shd w:val="clear" w:color="auto" w:fill="FFFFFF"/>
        </w:rPr>
        <w:t>. US in </w:t>
      </w:r>
      <w:hyperlink r:id="rId28" w:tgtFrame="_blank" w:tooltip="Zakon o debirokratizaciji" w:history="1">
        <w:r w:rsidR="00540A54" w:rsidRPr="00540A54">
          <w:rPr>
            <w:rStyle w:val="Hyperlink"/>
            <w:rFonts w:ascii="Arial" w:hAnsi="Arial" w:cs="Arial"/>
            <w:bCs/>
            <w:color w:val="auto"/>
            <w:sz w:val="20"/>
            <w:szCs w:val="20"/>
            <w:u w:val="none"/>
            <w:shd w:val="clear" w:color="auto" w:fill="FFFFFF"/>
          </w:rPr>
          <w:t>3/22</w:t>
        </w:r>
      </w:hyperlink>
      <w:r w:rsidR="00540A54" w:rsidRPr="00540A54">
        <w:rPr>
          <w:rFonts w:ascii="Arial" w:hAnsi="Arial" w:cs="Arial"/>
          <w:bCs/>
          <w:sz w:val="20"/>
          <w:szCs w:val="20"/>
          <w:shd w:val="clear" w:color="auto" w:fill="FFFFFF"/>
        </w:rPr>
        <w:t xml:space="preserve"> – </w:t>
      </w:r>
      <w:proofErr w:type="spellStart"/>
      <w:r w:rsidR="00540A54" w:rsidRPr="00540A54">
        <w:rPr>
          <w:rFonts w:ascii="Arial" w:hAnsi="Arial" w:cs="Arial"/>
          <w:bCs/>
          <w:sz w:val="20"/>
          <w:szCs w:val="20"/>
          <w:shd w:val="clear" w:color="auto" w:fill="FFFFFF"/>
        </w:rPr>
        <w:t>ZDeb</w:t>
      </w:r>
      <w:proofErr w:type="spellEnd"/>
      <w:r w:rsidRPr="000359B9">
        <w:rPr>
          <w:rFonts w:ascii="Arial" w:hAnsi="Arial" w:cs="Arial"/>
          <w:bCs/>
          <w:sz w:val="20"/>
          <w:szCs w:val="20"/>
          <w:lang w:eastAsia="en-US"/>
        </w:rPr>
        <w:t xml:space="preserve">) </w:t>
      </w:r>
      <w:r w:rsidR="00540A54">
        <w:rPr>
          <w:rFonts w:ascii="Arial" w:hAnsi="Arial" w:cs="Arial"/>
          <w:bCs/>
          <w:sz w:val="20"/>
          <w:szCs w:val="20"/>
          <w:lang w:eastAsia="en-US"/>
        </w:rPr>
        <w:t>objavlja Ministrstvo za zunanje in evropske zadeve prosto delovno mesto:</w:t>
      </w:r>
    </w:p>
    <w:p w:rsidR="00540A54" w:rsidRPr="000359B9" w:rsidRDefault="00540A54" w:rsidP="00540A54">
      <w:pPr>
        <w:suppressAutoHyphens w:val="0"/>
        <w:spacing w:line="260" w:lineRule="exact"/>
        <w:jc w:val="both"/>
        <w:rPr>
          <w:rFonts w:ascii="Arial" w:hAnsi="Arial" w:cs="Arial"/>
          <w:bCs/>
          <w:sz w:val="20"/>
          <w:szCs w:val="20"/>
          <w:lang w:eastAsia="en-US"/>
        </w:rPr>
      </w:pPr>
    </w:p>
    <w:p w:rsidR="000359B9" w:rsidRPr="000359B9" w:rsidRDefault="000306CA" w:rsidP="000359B9">
      <w:pPr>
        <w:tabs>
          <w:tab w:val="left" w:pos="1701"/>
        </w:tabs>
        <w:suppressAutoHyphens w:val="0"/>
        <w:spacing w:line="260" w:lineRule="exact"/>
        <w:jc w:val="both"/>
        <w:rPr>
          <w:rFonts w:ascii="Arial" w:hAnsi="Arial" w:cs="Arial"/>
          <w:b/>
          <w:sz w:val="20"/>
          <w:szCs w:val="20"/>
          <w:lang w:eastAsia="en-US"/>
        </w:rPr>
      </w:pPr>
      <w:r>
        <w:rPr>
          <w:rFonts w:ascii="Arial" w:hAnsi="Arial" w:cs="Arial"/>
          <w:b/>
          <w:sz w:val="20"/>
          <w:szCs w:val="20"/>
          <w:lang w:eastAsia="en-US"/>
        </w:rPr>
        <w:t>SEKRETAR</w:t>
      </w:r>
      <w:r w:rsidR="000359B9" w:rsidRPr="000359B9">
        <w:rPr>
          <w:rFonts w:ascii="Arial" w:hAnsi="Arial" w:cs="Arial"/>
          <w:b/>
          <w:sz w:val="20"/>
          <w:szCs w:val="20"/>
          <w:lang w:eastAsia="en-US"/>
        </w:rPr>
        <w:t xml:space="preserve"> (m/ž) </w:t>
      </w:r>
      <w:r w:rsidR="000359B9" w:rsidRPr="000359B9">
        <w:rPr>
          <w:rFonts w:ascii="Arial" w:hAnsi="Arial" w:cs="Arial"/>
          <w:sz w:val="20"/>
          <w:szCs w:val="20"/>
          <w:lang w:eastAsia="en-US"/>
        </w:rPr>
        <w:t>v</w:t>
      </w:r>
      <w:r w:rsidR="000359B9" w:rsidRPr="000359B9">
        <w:rPr>
          <w:rFonts w:ascii="Arial" w:hAnsi="Arial" w:cs="Arial"/>
          <w:b/>
          <w:sz w:val="20"/>
          <w:szCs w:val="20"/>
          <w:lang w:eastAsia="en-US"/>
        </w:rPr>
        <w:t xml:space="preserve"> </w:t>
      </w:r>
      <w:r>
        <w:rPr>
          <w:rFonts w:ascii="Arial" w:hAnsi="Arial" w:cs="Arial"/>
          <w:b/>
          <w:sz w:val="20"/>
          <w:szCs w:val="20"/>
          <w:lang w:eastAsia="en-US"/>
        </w:rPr>
        <w:t>Službi za pravne zadeve in javna naročila</w:t>
      </w:r>
      <w:r w:rsidR="000359B9" w:rsidRPr="000359B9">
        <w:rPr>
          <w:rFonts w:ascii="Arial" w:hAnsi="Arial" w:cs="Arial"/>
          <w:sz w:val="20"/>
          <w:szCs w:val="20"/>
          <w:lang w:eastAsia="en-US"/>
        </w:rPr>
        <w:t xml:space="preserve"> </w:t>
      </w:r>
      <w:r w:rsidR="000359B9" w:rsidRPr="000359B9">
        <w:rPr>
          <w:rFonts w:ascii="Arial" w:hAnsi="Arial" w:cs="Arial"/>
          <w:b/>
          <w:sz w:val="20"/>
          <w:szCs w:val="20"/>
          <w:lang w:eastAsia="en-US"/>
        </w:rPr>
        <w:t xml:space="preserve">(šifra DM </w:t>
      </w:r>
      <w:r>
        <w:rPr>
          <w:rFonts w:ascii="Arial" w:hAnsi="Arial" w:cs="Arial"/>
          <w:b/>
          <w:sz w:val="20"/>
          <w:szCs w:val="20"/>
          <w:lang w:eastAsia="en-US"/>
        </w:rPr>
        <w:t>3022</w:t>
      </w:r>
      <w:r w:rsidR="00611E75">
        <w:rPr>
          <w:rFonts w:ascii="Arial" w:hAnsi="Arial" w:cs="Arial"/>
          <w:b/>
          <w:sz w:val="20"/>
          <w:szCs w:val="20"/>
          <w:lang w:eastAsia="en-US"/>
        </w:rPr>
        <w:t>9</w:t>
      </w:r>
      <w:r w:rsidR="000359B9" w:rsidRPr="000359B9">
        <w:rPr>
          <w:rFonts w:ascii="Arial" w:hAnsi="Arial" w:cs="Arial"/>
          <w:b/>
          <w:sz w:val="20"/>
          <w:szCs w:val="20"/>
          <w:lang w:eastAsia="en-US"/>
        </w:rPr>
        <w:t xml:space="preserve">) </w:t>
      </w:r>
      <w:r w:rsidR="009C45A5">
        <w:rPr>
          <w:rFonts w:ascii="Arial" w:hAnsi="Arial" w:cs="Arial"/>
          <w:b/>
          <w:sz w:val="20"/>
          <w:szCs w:val="20"/>
          <w:lang w:eastAsia="en-US"/>
        </w:rPr>
        <w:t>– za določen čas za nadomeščanje začasno odsotne javne uslužbenke (</w:t>
      </w:r>
      <w:r>
        <w:rPr>
          <w:rFonts w:ascii="Arial" w:hAnsi="Arial" w:cs="Arial"/>
          <w:b/>
          <w:sz w:val="20"/>
          <w:szCs w:val="20"/>
          <w:lang w:eastAsia="en-US"/>
        </w:rPr>
        <w:t>predvidoma do konca leta 2023</w:t>
      </w:r>
      <w:r w:rsidR="009C45A5">
        <w:rPr>
          <w:rFonts w:ascii="Arial" w:hAnsi="Arial" w:cs="Arial"/>
          <w:b/>
          <w:sz w:val="20"/>
          <w:szCs w:val="20"/>
          <w:lang w:eastAsia="en-US"/>
        </w:rPr>
        <w:t>)</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06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ki se bodo prijavili na prosto delovno mesto, morajo izpolnjevati splošne pogoje, ki jih urejajo predpisi s področja delovnega prava in pogoje v skladu</w:t>
      </w:r>
      <w:r w:rsidR="000306CA">
        <w:rPr>
          <w:rFonts w:ascii="Arial" w:hAnsi="Arial" w:cs="Arial"/>
          <w:sz w:val="20"/>
          <w:szCs w:val="20"/>
          <w:lang w:eastAsia="en-US"/>
        </w:rPr>
        <w:t xml:space="preserve"> z Zakonom o javnih uslužbencih: </w:t>
      </w:r>
      <w:r w:rsidRPr="000359B9">
        <w:rPr>
          <w:rFonts w:ascii="Arial" w:hAnsi="Arial" w:cs="Arial"/>
          <w:sz w:val="20"/>
          <w:szCs w:val="20"/>
          <w:lang w:eastAsia="en-US"/>
        </w:rPr>
        <w:t xml:space="preserve">- končano najmanj visokošolsko univerzitetno izobraževanje (prejšnje)/visokošolska univerzitetna izobrazba (prejšnja) ali </w:t>
      </w:r>
      <w:r w:rsidR="000306CA">
        <w:rPr>
          <w:rFonts w:ascii="Arial" w:hAnsi="Arial" w:cs="Arial"/>
          <w:sz w:val="20"/>
          <w:szCs w:val="20"/>
          <w:lang w:eastAsia="en-US"/>
        </w:rPr>
        <w:t xml:space="preserve">specialistično izobraževanje po visokošolski strokovni izobrazbi (prejšnje)specializacija po visokošolski strokovni izobrazbi (prejšnja) ali </w:t>
      </w:r>
      <w:r w:rsidRPr="000359B9">
        <w:rPr>
          <w:rFonts w:ascii="Arial" w:hAnsi="Arial" w:cs="Arial"/>
          <w:sz w:val="20"/>
          <w:szCs w:val="20"/>
          <w:lang w:eastAsia="en-US"/>
        </w:rPr>
        <w:t>magistrsko izobraževanje (druga bolonjska stopnja)/magistrska izobrazba (druga bolonjska stopnja);</w:t>
      </w:r>
    </w:p>
    <w:p w:rsidR="000359B9" w:rsidRPr="000306CA" w:rsidRDefault="00611E75"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Pr>
          <w:rFonts w:ascii="Arial" w:hAnsi="Arial" w:cs="Arial"/>
          <w:sz w:val="20"/>
          <w:szCs w:val="20"/>
          <w:lang w:eastAsia="en-US"/>
        </w:rPr>
        <w:t>- pridobljenih</w:t>
      </w:r>
      <w:r w:rsidR="000359B9" w:rsidRPr="000306CA">
        <w:rPr>
          <w:rFonts w:ascii="Arial" w:hAnsi="Arial" w:cs="Arial"/>
          <w:sz w:val="20"/>
          <w:szCs w:val="20"/>
          <w:lang w:eastAsia="en-US"/>
        </w:rPr>
        <w:t xml:space="preserve"> najmanj </w:t>
      </w:r>
      <w:r w:rsidR="000306CA" w:rsidRPr="000306CA">
        <w:rPr>
          <w:rFonts w:ascii="Arial" w:hAnsi="Arial" w:cs="Arial"/>
          <w:sz w:val="20"/>
          <w:szCs w:val="20"/>
          <w:lang w:eastAsia="en-US"/>
        </w:rPr>
        <w:t>7 let delovnih izkušenj;</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državljanstvo Republike Slovenije;</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znanje uradnega jezika;</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ne smejo biti pravnomočno obsojeni zaradi naklepnega kaznivega dejanja, ki se preganja po uradni dolžnosti in ne smejo biti obsojeni na nepogojno kazen zapora v trajanju več kot šest mesecev;</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njih ne sme biti vložena pravnomočna obtožnica zaradi naklepnega kaznivega dejanja, ki se preganja po uradni dolžnosti.</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Pri izbranem kandidatu se bo preverjalo ali ima izdano veljavno dovoljenje za dostop do tajnih podatkov nacionalno do stopnje »ZAUPNO«, sicer ga bo moral pridobiti do dneva nastopa dela.</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Opis delovnih nalog iz sistemizacije delovnega mesta: </w:t>
      </w:r>
    </w:p>
    <w:p w:rsidR="000306CA" w:rsidRDefault="000306CA"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neposredna pomoč pri vodenju strokovnih nalog na delu delovnega področja ministrstva;</w:t>
      </w:r>
    </w:p>
    <w:p w:rsidR="000306CA" w:rsidRDefault="000306CA"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vodenje projektnih skupin za najzahtevnejše in ključne projekte;</w:t>
      </w:r>
    </w:p>
    <w:p w:rsidR="000306CA" w:rsidRDefault="000306CA"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samostojno oblikovanje ključnih sistemskih rešitev in drugih najzahtevnejših gradiv;</w:t>
      </w:r>
    </w:p>
    <w:p w:rsidR="000306CA" w:rsidRDefault="000306CA"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opravljanje drugih najzahtevnejših nalog;</w:t>
      </w:r>
    </w:p>
    <w:p w:rsidR="000359B9" w:rsidRPr="000359B9" w:rsidRDefault="000306CA"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lastRenderedPageBreak/>
        <w:t xml:space="preserve">zagotavljanje oziroma neposredna pomoč pri zagotavljanju razvoja organizacije; </w:t>
      </w:r>
    </w:p>
    <w:p w:rsidR="000359B9" w:rsidRDefault="00540A54"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druge naloge </w:t>
      </w:r>
      <w:r w:rsidR="000359B9" w:rsidRPr="000359B9">
        <w:rPr>
          <w:rFonts w:ascii="Arial" w:hAnsi="Arial" w:cs="Arial"/>
          <w:sz w:val="20"/>
          <w:szCs w:val="20"/>
          <w:lang w:eastAsia="en-US"/>
        </w:rPr>
        <w:t>podobne stopnje zahtevnosti po navodil</w:t>
      </w:r>
      <w:r>
        <w:rPr>
          <w:rFonts w:ascii="Arial" w:hAnsi="Arial" w:cs="Arial"/>
          <w:sz w:val="20"/>
          <w:szCs w:val="20"/>
          <w:lang w:eastAsia="en-US"/>
        </w:rPr>
        <w:t>ih</w:t>
      </w:r>
      <w:r w:rsidR="000359B9" w:rsidRPr="000359B9">
        <w:rPr>
          <w:rFonts w:ascii="Arial" w:hAnsi="Arial" w:cs="Arial"/>
          <w:sz w:val="20"/>
          <w:szCs w:val="20"/>
          <w:lang w:eastAsia="en-US"/>
        </w:rPr>
        <w:t xml:space="preserve"> vodje.</w:t>
      </w:r>
    </w:p>
    <w:p w:rsidR="009855FA" w:rsidRDefault="009855FA" w:rsidP="009855FA">
      <w:pPr>
        <w:suppressAutoHyphens w:val="0"/>
        <w:spacing w:line="260" w:lineRule="exact"/>
        <w:jc w:val="both"/>
        <w:rPr>
          <w:rFonts w:ascii="Arial" w:hAnsi="Arial" w:cs="Arial"/>
          <w:sz w:val="20"/>
          <w:szCs w:val="20"/>
          <w:lang w:eastAsia="en-US"/>
        </w:rPr>
      </w:pPr>
    </w:p>
    <w:p w:rsidR="009855FA" w:rsidRPr="000306CA" w:rsidRDefault="009855FA" w:rsidP="009855FA">
      <w:pPr>
        <w:suppressAutoHyphens w:val="0"/>
        <w:spacing w:line="260" w:lineRule="exact"/>
        <w:jc w:val="both"/>
        <w:rPr>
          <w:rFonts w:ascii="Arial" w:hAnsi="Arial" w:cs="Arial"/>
          <w:b/>
          <w:sz w:val="20"/>
          <w:szCs w:val="20"/>
          <w:lang w:eastAsia="en-US"/>
        </w:rPr>
      </w:pPr>
      <w:r w:rsidRPr="000306CA">
        <w:rPr>
          <w:rFonts w:ascii="Arial" w:hAnsi="Arial" w:cs="Arial"/>
          <w:b/>
          <w:sz w:val="20"/>
          <w:szCs w:val="20"/>
          <w:lang w:eastAsia="en-US"/>
        </w:rPr>
        <w:t xml:space="preserve">Izbrani kandidat bo </w:t>
      </w:r>
      <w:r w:rsidR="000306CA" w:rsidRPr="000306CA">
        <w:rPr>
          <w:rFonts w:ascii="Arial" w:hAnsi="Arial" w:cs="Arial"/>
          <w:b/>
          <w:sz w:val="20"/>
          <w:szCs w:val="20"/>
          <w:lang w:eastAsia="en-US"/>
        </w:rPr>
        <w:t>na delovnem mestu sekretar opravljal naslednje naloge:</w:t>
      </w:r>
    </w:p>
    <w:p w:rsidR="000306CA" w:rsidRPr="000306CA" w:rsidRDefault="000306CA" w:rsidP="000306CA">
      <w:pPr>
        <w:pStyle w:val="ListParagraph"/>
        <w:numPr>
          <w:ilvl w:val="0"/>
          <w:numId w:val="5"/>
        </w:numPr>
        <w:suppressAutoHyphens w:val="0"/>
        <w:spacing w:line="260" w:lineRule="exact"/>
        <w:jc w:val="both"/>
        <w:rPr>
          <w:rFonts w:ascii="Arial" w:hAnsi="Arial" w:cs="Arial"/>
          <w:b/>
          <w:sz w:val="20"/>
          <w:szCs w:val="20"/>
          <w:lang w:eastAsia="en-US"/>
        </w:rPr>
      </w:pPr>
      <w:r w:rsidRPr="000306CA">
        <w:rPr>
          <w:rFonts w:ascii="Helv" w:hAnsi="Helv" w:cs="Helv"/>
          <w:b/>
          <w:color w:val="000000"/>
          <w:sz w:val="20"/>
          <w:szCs w:val="20"/>
          <w:lang w:eastAsia="sl-SI"/>
        </w:rPr>
        <w:t xml:space="preserve">vodenje postopkov javnega naročanja (katerih ocenjena vrednost je višja od mejnih vrednosti za uporabo ZJN-3) in evidenc o teh postopkih, </w:t>
      </w:r>
    </w:p>
    <w:p w:rsidR="000306CA" w:rsidRPr="000306CA" w:rsidRDefault="000306CA" w:rsidP="000306CA">
      <w:pPr>
        <w:pStyle w:val="ListParagraph"/>
        <w:numPr>
          <w:ilvl w:val="0"/>
          <w:numId w:val="5"/>
        </w:numPr>
        <w:suppressAutoHyphens w:val="0"/>
        <w:spacing w:line="260" w:lineRule="exact"/>
        <w:jc w:val="both"/>
        <w:rPr>
          <w:rFonts w:ascii="Arial" w:hAnsi="Arial" w:cs="Arial"/>
          <w:b/>
          <w:sz w:val="20"/>
          <w:szCs w:val="20"/>
          <w:lang w:eastAsia="en-US"/>
        </w:rPr>
      </w:pPr>
      <w:r w:rsidRPr="000306CA">
        <w:rPr>
          <w:rFonts w:ascii="Helv" w:hAnsi="Helv" w:cs="Helv"/>
          <w:b/>
          <w:color w:val="000000"/>
          <w:sz w:val="20"/>
          <w:szCs w:val="20"/>
          <w:lang w:eastAsia="sl-SI"/>
        </w:rPr>
        <w:t xml:space="preserve">svetovanje na področju javnega naročanja in druge naloge po ZJN-3, </w:t>
      </w:r>
    </w:p>
    <w:p w:rsidR="000306CA" w:rsidRPr="000306CA" w:rsidRDefault="000306CA" w:rsidP="000306CA">
      <w:pPr>
        <w:pStyle w:val="ListParagraph"/>
        <w:numPr>
          <w:ilvl w:val="0"/>
          <w:numId w:val="5"/>
        </w:numPr>
        <w:suppressAutoHyphens w:val="0"/>
        <w:spacing w:line="260" w:lineRule="exact"/>
        <w:jc w:val="both"/>
        <w:rPr>
          <w:rFonts w:ascii="Arial" w:hAnsi="Arial" w:cs="Arial"/>
          <w:b/>
          <w:sz w:val="20"/>
          <w:szCs w:val="20"/>
          <w:lang w:eastAsia="en-US"/>
        </w:rPr>
      </w:pPr>
      <w:r w:rsidRPr="000306CA">
        <w:rPr>
          <w:rFonts w:ascii="Helv" w:hAnsi="Helv" w:cs="Helv"/>
          <w:b/>
          <w:color w:val="000000"/>
          <w:sz w:val="20"/>
          <w:szCs w:val="20"/>
          <w:lang w:eastAsia="sl-SI"/>
        </w:rPr>
        <w:t>priprava strokovnih podlag in dajanje mnenj s področja javnega naročanja oziroma izvajanja naročil in</w:t>
      </w:r>
    </w:p>
    <w:p w:rsidR="000306CA" w:rsidRPr="000306CA" w:rsidRDefault="000306CA" w:rsidP="000306CA">
      <w:pPr>
        <w:pStyle w:val="ListParagraph"/>
        <w:numPr>
          <w:ilvl w:val="0"/>
          <w:numId w:val="5"/>
        </w:numPr>
        <w:suppressAutoHyphens w:val="0"/>
        <w:spacing w:line="260" w:lineRule="exact"/>
        <w:jc w:val="both"/>
        <w:rPr>
          <w:rFonts w:ascii="Arial" w:hAnsi="Arial" w:cs="Arial"/>
          <w:b/>
          <w:sz w:val="20"/>
          <w:szCs w:val="20"/>
          <w:lang w:eastAsia="en-US"/>
        </w:rPr>
      </w:pPr>
      <w:r w:rsidRPr="000306CA">
        <w:rPr>
          <w:rFonts w:ascii="Helv" w:hAnsi="Helv" w:cs="Helv"/>
          <w:b/>
          <w:color w:val="000000"/>
          <w:sz w:val="20"/>
          <w:szCs w:val="20"/>
          <w:lang w:eastAsia="sl-SI"/>
        </w:rPr>
        <w:t>vodenje arhiva postopkov ter priprava poročil s področja javnih naročil.</w:t>
      </w:r>
    </w:p>
    <w:p w:rsidR="000359B9" w:rsidRPr="000359B9" w:rsidRDefault="000359B9" w:rsidP="000306CA">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Prijava mora vsebovati:</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1. izjavo o izpolnjevanju pogoja glede zahtevane stopnje izobrazbe, iz katere mora biti razvidna stopnja in smer izobrazbe ter leto in ustanova, na kateri je izobrazba pridobljena;</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2. izjavo kandidata o vseh dosedanjih zaposlitvah, v kateri kandidat navede datum sklenitve in datum prekinitve delovnega razmerja pri posameznem delodajalcu, ter kratko opiše delo, ki ga je opravljal;</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3. izjavo kandidata, da:</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je državljan Republike Slovenije;</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ni bil pravnomočno obsojen zaradi naklepnega kaznivega dejanja, ki se preganja po uradni dolžnosti in da ni bil obsojen na nepogojno kazen zapora v trajanju več kot šest mesecev;</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njega ni bila vložena pravnomočna obtožnica zaradi naklepnega kaznivega dejanja, ki se preganja po uradni dolžnosti;</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4.</w:t>
      </w:r>
      <w:r w:rsidR="000306CA">
        <w:rPr>
          <w:rFonts w:ascii="Arial" w:hAnsi="Arial" w:cs="Arial"/>
          <w:sz w:val="20"/>
          <w:szCs w:val="20"/>
          <w:lang w:eastAsia="en-US"/>
        </w:rPr>
        <w:t xml:space="preserve"> </w:t>
      </w:r>
      <w:r w:rsidRPr="000359B9">
        <w:rPr>
          <w:rFonts w:ascii="Arial" w:hAnsi="Arial" w:cs="Arial"/>
          <w:sz w:val="20"/>
          <w:szCs w:val="20"/>
          <w:lang w:eastAsia="en-US"/>
        </w:rPr>
        <w:t>soglasje kandidata, da za namen tega postopka dovoljuje Ministrstvu za zunanje</w:t>
      </w:r>
      <w:r w:rsidR="000306CA">
        <w:rPr>
          <w:rFonts w:ascii="Arial" w:hAnsi="Arial" w:cs="Arial"/>
          <w:sz w:val="20"/>
          <w:szCs w:val="20"/>
          <w:lang w:eastAsia="en-US"/>
        </w:rPr>
        <w:t xml:space="preserve"> in evropske</w:t>
      </w:r>
      <w:r w:rsidRPr="000359B9">
        <w:rPr>
          <w:rFonts w:ascii="Arial" w:hAnsi="Arial" w:cs="Arial"/>
          <w:sz w:val="20"/>
          <w:szCs w:val="20"/>
          <w:lang w:eastAsia="en-US"/>
        </w:rPr>
        <w:t xml:space="preserve"> zadeve pridobitev podatkov iz 1 in 3. točke iz evidenc;</w:t>
      </w:r>
    </w:p>
    <w:p w:rsidR="000359B9" w:rsidRPr="000359B9" w:rsidRDefault="000306CA" w:rsidP="000359B9">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5</w:t>
      </w:r>
      <w:r w:rsidR="000359B9" w:rsidRPr="000359B9">
        <w:rPr>
          <w:rFonts w:ascii="Arial" w:hAnsi="Arial" w:cs="Arial"/>
          <w:sz w:val="20"/>
          <w:szCs w:val="20"/>
          <w:lang w:eastAsia="en-US"/>
        </w:rPr>
        <w:t>. izjavo kandidata, da soglaša s tem, da se bo zanj v skladu z Zakonom o tajnih podatkih (Uradni list RS, št. 50/06-uradno prečiščeno besedilo in 9/10) opravilo varnostno preverjanje za izdajo dovoljenja za dostop do tajnih podatkov najmanj do stopnje tajnosti »ZAUPNO« (nacionalno</w:t>
      </w:r>
      <w:r>
        <w:rPr>
          <w:rFonts w:ascii="Arial" w:hAnsi="Arial" w:cs="Arial"/>
          <w:sz w:val="20"/>
          <w:szCs w:val="20"/>
          <w:lang w:eastAsia="en-US"/>
        </w:rPr>
        <w:t>).</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V primeru, da kandidat z vpogledom v uradne evidence ne soglaša, mora predložiti ustrezna dokazila sam.</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Zaželeno je, da prijava vsebuje tudi kratek življenjepis, ter da kandidat v njej poleg formalne izobrazbe navede tudi druga znanja in veščine, ki jih je pridobil. </w:t>
      </w:r>
    </w:p>
    <w:p w:rsidR="000359B9" w:rsidRPr="000359B9" w:rsidRDefault="000359B9" w:rsidP="000359B9">
      <w:pPr>
        <w:suppressAutoHyphens w:val="0"/>
        <w:spacing w:line="260" w:lineRule="exact"/>
        <w:rPr>
          <w:rFonts w:ascii="Arial" w:hAnsi="Arial" w:cs="Arial"/>
          <w:sz w:val="20"/>
          <w:szCs w:val="20"/>
          <w:lang w:eastAsia="en-US"/>
        </w:rPr>
      </w:pPr>
    </w:p>
    <w:p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Ministrstvo za zunanje </w:t>
      </w:r>
      <w:r w:rsidR="00540A54">
        <w:rPr>
          <w:rFonts w:ascii="Arial" w:hAnsi="Arial" w:cs="Arial"/>
          <w:sz w:val="20"/>
          <w:szCs w:val="20"/>
          <w:lang w:eastAsia="en-US"/>
        </w:rPr>
        <w:t xml:space="preserve">in evropske </w:t>
      </w:r>
      <w:r w:rsidRPr="000359B9">
        <w:rPr>
          <w:rFonts w:ascii="Arial" w:hAnsi="Arial" w:cs="Arial"/>
          <w:sz w:val="20"/>
          <w:szCs w:val="20"/>
          <w:lang w:eastAsia="en-US"/>
        </w:rPr>
        <w:t xml:space="preserve">zadeve bo opravilo izbiro kandidata po predmetni objavi in z izbranim kandidatom sklenilo </w:t>
      </w:r>
      <w:r w:rsidRPr="000359B9">
        <w:rPr>
          <w:rFonts w:ascii="Arial" w:hAnsi="Arial" w:cs="Arial"/>
          <w:b/>
          <w:sz w:val="20"/>
          <w:szCs w:val="20"/>
          <w:lang w:eastAsia="en-US"/>
        </w:rPr>
        <w:t xml:space="preserve">delovno razmerje za določen čas </w:t>
      </w:r>
      <w:r w:rsidR="000306CA">
        <w:rPr>
          <w:rFonts w:ascii="Arial" w:hAnsi="Arial" w:cs="Arial"/>
          <w:b/>
          <w:sz w:val="20"/>
          <w:szCs w:val="20"/>
          <w:lang w:eastAsia="en-US"/>
        </w:rPr>
        <w:t>do konca leta 2023</w:t>
      </w:r>
      <w:r w:rsidRPr="000359B9">
        <w:rPr>
          <w:rFonts w:ascii="Arial" w:hAnsi="Arial" w:cs="Arial"/>
          <w:sz w:val="20"/>
          <w:szCs w:val="20"/>
          <w:lang w:eastAsia="en-US"/>
        </w:rPr>
        <w:t>, za čas nadomeščanja začasno odsotne javne uslužben</w:t>
      </w:r>
      <w:r w:rsidR="00540A54">
        <w:rPr>
          <w:rFonts w:ascii="Arial" w:hAnsi="Arial" w:cs="Arial"/>
          <w:sz w:val="20"/>
          <w:szCs w:val="20"/>
          <w:lang w:eastAsia="en-US"/>
        </w:rPr>
        <w:t>ke</w:t>
      </w:r>
      <w:r w:rsidRPr="000359B9">
        <w:rPr>
          <w:rFonts w:ascii="Arial" w:hAnsi="Arial" w:cs="Arial"/>
          <w:sz w:val="20"/>
          <w:szCs w:val="20"/>
          <w:lang w:eastAsia="en-US"/>
        </w:rPr>
        <w:t>, in sicer s polnim delovnim časom in 3-mesečnim poskusnim delom. Poskusno delo se lahko podaljša v primeru začasne odsotnosti z dela.</w:t>
      </w:r>
    </w:p>
    <w:p w:rsidR="000359B9" w:rsidRPr="000359B9" w:rsidRDefault="000359B9" w:rsidP="000359B9">
      <w:pPr>
        <w:suppressAutoHyphens w:val="0"/>
        <w:spacing w:line="260" w:lineRule="exact"/>
        <w:jc w:val="both"/>
        <w:rPr>
          <w:rFonts w:ascii="Arial" w:hAnsi="Arial" w:cs="Arial"/>
          <w:sz w:val="20"/>
          <w:szCs w:val="20"/>
          <w:lang w:eastAsia="en-US"/>
        </w:rPr>
      </w:pPr>
    </w:p>
    <w:p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Izbrani kandidat bo d</w:t>
      </w:r>
      <w:r w:rsidR="009855FA">
        <w:rPr>
          <w:rFonts w:ascii="Arial" w:hAnsi="Arial" w:cs="Arial"/>
          <w:sz w:val="20"/>
          <w:szCs w:val="20"/>
          <w:lang w:eastAsia="en-US"/>
        </w:rPr>
        <w:t xml:space="preserve">elo na delovnem mestu </w:t>
      </w:r>
      <w:r w:rsidR="000306CA">
        <w:rPr>
          <w:rFonts w:ascii="Arial" w:hAnsi="Arial" w:cs="Arial"/>
          <w:sz w:val="20"/>
          <w:szCs w:val="20"/>
          <w:lang w:eastAsia="en-US"/>
        </w:rPr>
        <w:t>sekretar</w:t>
      </w:r>
      <w:r w:rsidRPr="000359B9">
        <w:rPr>
          <w:rFonts w:ascii="Arial" w:hAnsi="Arial" w:cs="Arial"/>
          <w:sz w:val="20"/>
          <w:szCs w:val="20"/>
          <w:lang w:eastAsia="en-US"/>
        </w:rPr>
        <w:t xml:space="preserve"> o</w:t>
      </w:r>
      <w:r w:rsidR="009855FA">
        <w:rPr>
          <w:rFonts w:ascii="Arial" w:hAnsi="Arial" w:cs="Arial"/>
          <w:sz w:val="20"/>
          <w:szCs w:val="20"/>
          <w:lang w:eastAsia="en-US"/>
        </w:rPr>
        <w:t xml:space="preserve">pravljal v </w:t>
      </w:r>
      <w:r w:rsidR="000306CA">
        <w:rPr>
          <w:rFonts w:ascii="Arial" w:hAnsi="Arial" w:cs="Arial"/>
          <w:sz w:val="20"/>
          <w:szCs w:val="20"/>
          <w:lang w:eastAsia="en-US"/>
        </w:rPr>
        <w:t>uradniškem nazivu sekretar</w:t>
      </w:r>
      <w:r w:rsidRPr="000359B9">
        <w:rPr>
          <w:rFonts w:ascii="Arial" w:hAnsi="Arial" w:cs="Arial"/>
          <w:sz w:val="20"/>
          <w:szCs w:val="20"/>
          <w:lang w:eastAsia="en-US"/>
        </w:rPr>
        <w:t>.</w:t>
      </w:r>
    </w:p>
    <w:p w:rsidR="000359B9" w:rsidRPr="000359B9" w:rsidRDefault="000359B9" w:rsidP="000359B9">
      <w:pPr>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Izbrani kandidat bo delo opravljal v prostorih Ministrstva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Prešernova 25, 1000 Ljubljana in v drugih uradnih prostorih ministrstva. </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Kandidati vložijo prijavo v pisni obliki, ki jo pošljejo v zaprti ovojnici </w:t>
      </w:r>
      <w:r w:rsidRPr="000359B9">
        <w:rPr>
          <w:rFonts w:ascii="Arial" w:hAnsi="Arial" w:cs="Arial"/>
          <w:b/>
          <w:sz w:val="20"/>
          <w:szCs w:val="20"/>
          <w:lang w:eastAsia="en-US"/>
        </w:rPr>
        <w:t>z označbo</w:t>
      </w:r>
      <w:r w:rsidRPr="000359B9">
        <w:rPr>
          <w:rFonts w:ascii="Arial" w:hAnsi="Arial" w:cs="Arial"/>
          <w:sz w:val="20"/>
          <w:szCs w:val="20"/>
          <w:lang w:eastAsia="en-US"/>
        </w:rPr>
        <w:t xml:space="preserve">: »za objavo za delovno mesto </w:t>
      </w:r>
      <w:r w:rsidR="00A6598F">
        <w:rPr>
          <w:rFonts w:ascii="Arial" w:hAnsi="Arial" w:cs="Arial"/>
          <w:sz w:val="20"/>
          <w:szCs w:val="20"/>
          <w:lang w:eastAsia="en-US"/>
        </w:rPr>
        <w:t xml:space="preserve">sekretar </w:t>
      </w:r>
      <w:r w:rsidRPr="000359B9">
        <w:rPr>
          <w:rFonts w:ascii="Arial" w:hAnsi="Arial" w:cs="Arial"/>
          <w:sz w:val="20"/>
          <w:szCs w:val="20"/>
          <w:lang w:eastAsia="en-US"/>
        </w:rPr>
        <w:t>v Z</w:t>
      </w:r>
      <w:r w:rsidR="00A6598F">
        <w:rPr>
          <w:rFonts w:ascii="Arial" w:hAnsi="Arial" w:cs="Arial"/>
          <w:sz w:val="20"/>
          <w:szCs w:val="20"/>
          <w:lang w:eastAsia="en-US"/>
        </w:rPr>
        <w:t>PR - 30229</w:t>
      </w:r>
      <w:r w:rsidRPr="000359B9">
        <w:rPr>
          <w:rFonts w:ascii="Arial" w:hAnsi="Arial" w:cs="Arial"/>
          <w:sz w:val="20"/>
          <w:szCs w:val="20"/>
          <w:lang w:eastAsia="en-US"/>
        </w:rPr>
        <w:t xml:space="preserve">« na </w:t>
      </w:r>
      <w:r w:rsidRPr="000359B9">
        <w:rPr>
          <w:rFonts w:ascii="Arial" w:hAnsi="Arial" w:cs="Arial"/>
          <w:b/>
          <w:sz w:val="20"/>
          <w:szCs w:val="20"/>
          <w:lang w:eastAsia="en-US"/>
        </w:rPr>
        <w:t>naslov</w:t>
      </w:r>
      <w:r w:rsidRPr="000359B9">
        <w:rPr>
          <w:rFonts w:ascii="Arial" w:hAnsi="Arial" w:cs="Arial"/>
          <w:sz w:val="20"/>
          <w:szCs w:val="20"/>
          <w:lang w:eastAsia="en-US"/>
        </w:rPr>
        <w:t xml:space="preserve">: Ministrstvo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Kadrovska služba, Prešernova 25, Ljubljana, ali na </w:t>
      </w:r>
      <w:r w:rsidRPr="000359B9">
        <w:rPr>
          <w:rFonts w:ascii="Arial" w:hAnsi="Arial" w:cs="Arial"/>
          <w:b/>
          <w:sz w:val="20"/>
          <w:szCs w:val="20"/>
          <w:lang w:eastAsia="en-US"/>
        </w:rPr>
        <w:t xml:space="preserve">elektronski naslov: </w:t>
      </w:r>
      <w:hyperlink r:id="rId29" w:history="1">
        <w:r w:rsidRPr="000359B9">
          <w:rPr>
            <w:rFonts w:ascii="Arial" w:hAnsi="Arial" w:cs="Arial"/>
            <w:b/>
            <w:color w:val="0000FF"/>
            <w:sz w:val="20"/>
            <w:szCs w:val="20"/>
            <w:u w:val="single"/>
            <w:lang w:eastAsia="en-US"/>
          </w:rPr>
          <w:t>kadrovska.mz</w:t>
        </w:r>
        <w:r w:rsidR="00A6598F">
          <w:rPr>
            <w:rFonts w:ascii="Arial" w:hAnsi="Arial" w:cs="Arial"/>
            <w:b/>
            <w:color w:val="0000FF"/>
            <w:sz w:val="20"/>
            <w:szCs w:val="20"/>
            <w:u w:val="single"/>
            <w:lang w:eastAsia="en-US"/>
          </w:rPr>
          <w:t>e</w:t>
        </w:r>
        <w:r w:rsidRPr="000359B9">
          <w:rPr>
            <w:rFonts w:ascii="Arial" w:hAnsi="Arial" w:cs="Arial"/>
            <w:b/>
            <w:color w:val="0000FF"/>
            <w:sz w:val="20"/>
            <w:szCs w:val="20"/>
            <w:u w:val="single"/>
            <w:lang w:eastAsia="en-US"/>
          </w:rPr>
          <w:t>z@gov.si</w:t>
        </w:r>
      </w:hyperlink>
      <w:r w:rsidRPr="000359B9">
        <w:rPr>
          <w:rFonts w:ascii="Arial" w:hAnsi="Arial" w:cs="Arial"/>
          <w:b/>
          <w:sz w:val="20"/>
          <w:szCs w:val="20"/>
          <w:lang w:eastAsia="en-US"/>
        </w:rPr>
        <w:t>,</w:t>
      </w:r>
      <w:r w:rsidRPr="000359B9">
        <w:rPr>
          <w:rFonts w:ascii="Arial" w:hAnsi="Arial" w:cs="Arial"/>
          <w:sz w:val="20"/>
          <w:szCs w:val="20"/>
          <w:lang w:eastAsia="en-US"/>
        </w:rPr>
        <w:t xml:space="preserve"> pri čemer veljavnost prijave ni pogojena z elektronskim podpisom in sicer </w:t>
      </w:r>
      <w:r w:rsidRPr="000359B9">
        <w:rPr>
          <w:rFonts w:ascii="Arial" w:hAnsi="Arial" w:cs="Arial"/>
          <w:b/>
          <w:sz w:val="20"/>
          <w:szCs w:val="20"/>
          <w:lang w:eastAsia="en-US"/>
        </w:rPr>
        <w:t>v roku 8 dni</w:t>
      </w:r>
      <w:r w:rsidRPr="000359B9">
        <w:rPr>
          <w:rFonts w:ascii="Arial" w:hAnsi="Arial" w:cs="Arial"/>
          <w:sz w:val="20"/>
          <w:szCs w:val="20"/>
          <w:lang w:eastAsia="en-US"/>
        </w:rPr>
        <w:t xml:space="preserve"> po objavi na skupnem spletnem portalu GOV.SI in Zavoda Republike Slovenije za zaposlovanje. </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bodo o izbiri pisno obveščeni.</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Dodatne informacije o izvedbi natečaja daje Vesna Rek Kovačič, telefon: 01 478 2298, vsak delavnik od 10:00 do 11:00 ure.</w:t>
      </w: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V besedilu objave uporabljeni izrazi, zapisani v moški spolni slovnični obliki, so uporabljeni kot nevtralni za moške in ženske.</w:t>
      </w:r>
    </w:p>
    <w:p w:rsidR="000359B9" w:rsidRPr="000359B9" w:rsidRDefault="000359B9" w:rsidP="000359B9">
      <w:pPr>
        <w:tabs>
          <w:tab w:val="left" w:pos="1701"/>
        </w:tabs>
        <w:suppressAutoHyphens w:val="0"/>
        <w:spacing w:before="1200" w:line="260" w:lineRule="exact"/>
        <w:jc w:val="center"/>
        <w:rPr>
          <w:rFonts w:ascii="Arial" w:hAnsi="Arial" w:cs="Arial"/>
          <w:sz w:val="20"/>
          <w:szCs w:val="20"/>
          <w:lang w:eastAsia="en-US"/>
        </w:rPr>
      </w:pPr>
      <w:r w:rsidRPr="000359B9">
        <w:rPr>
          <w:rFonts w:ascii="Arial" w:hAnsi="Arial" w:cs="Arial"/>
          <w:sz w:val="20"/>
          <w:szCs w:val="20"/>
          <w:lang w:eastAsia="en-US"/>
        </w:rPr>
        <w:t xml:space="preserve"> mag. </w:t>
      </w:r>
      <w:r w:rsidR="009855FA">
        <w:rPr>
          <w:rFonts w:ascii="Arial" w:hAnsi="Arial" w:cs="Arial"/>
          <w:sz w:val="20"/>
          <w:szCs w:val="20"/>
          <w:lang w:eastAsia="en-US"/>
        </w:rPr>
        <w:t>Renata CVELBAR BEK</w:t>
      </w:r>
    </w:p>
    <w:p w:rsidR="000359B9" w:rsidRDefault="009855F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 xml:space="preserve"> veleposlanica</w:t>
      </w:r>
    </w:p>
    <w:p w:rsidR="009855FA" w:rsidRDefault="009855F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generaln</w:t>
      </w:r>
      <w:r w:rsidR="00A6598F">
        <w:rPr>
          <w:rFonts w:ascii="Arial" w:hAnsi="Arial" w:cs="Arial"/>
          <w:sz w:val="20"/>
          <w:szCs w:val="20"/>
          <w:lang w:eastAsia="en-US"/>
        </w:rPr>
        <w:t>a</w:t>
      </w:r>
      <w:r>
        <w:rPr>
          <w:rFonts w:ascii="Arial" w:hAnsi="Arial" w:cs="Arial"/>
          <w:sz w:val="20"/>
          <w:szCs w:val="20"/>
          <w:lang w:eastAsia="en-US"/>
        </w:rPr>
        <w:t xml:space="preserve"> sekretarka</w:t>
      </w: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30"/>
      <w:headerReference w:type="default" r:id="rId31"/>
      <w:footerReference w:type="even" r:id="rId32"/>
      <w:footerReference w:type="default" r:id="rId33"/>
      <w:headerReference w:type="first" r:id="rId34"/>
      <w:footerReference w:type="first" r:id="rId3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6CA" w:rsidRDefault="000306CA">
      <w:r>
        <w:separator/>
      </w:r>
    </w:p>
  </w:endnote>
  <w:endnote w:type="continuationSeparator" w:id="0">
    <w:p w:rsidR="000306CA" w:rsidRDefault="0003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panose1 w:val="020B0604020202030204"/>
    <w:charset w:val="00"/>
    <w:family w:val="swiss"/>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6CA" w:rsidRDefault="000306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6CA" w:rsidRPr="00774472" w:rsidRDefault="000306CA">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B81CFD">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B81CFD">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6CA" w:rsidRDefault="000306CA"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6CA" w:rsidRDefault="000306CA">
      <w:r>
        <w:separator/>
      </w:r>
    </w:p>
  </w:footnote>
  <w:footnote w:type="continuationSeparator" w:id="0">
    <w:p w:rsidR="000306CA" w:rsidRDefault="000306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6CA" w:rsidRDefault="000306C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6CA" w:rsidRPr="001B1D79" w:rsidRDefault="000306CA"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6CA" w:rsidRPr="00125A68" w:rsidRDefault="000306CA"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06CA"/>
    <w:rsid w:val="000340C2"/>
    <w:rsid w:val="000359B9"/>
    <w:rsid w:val="00056D89"/>
    <w:rsid w:val="00062F8A"/>
    <w:rsid w:val="00094C93"/>
    <w:rsid w:val="000A2393"/>
    <w:rsid w:val="000B46F7"/>
    <w:rsid w:val="000C6BE2"/>
    <w:rsid w:val="000E1CBA"/>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E77F3"/>
    <w:rsid w:val="00417107"/>
    <w:rsid w:val="00432982"/>
    <w:rsid w:val="00437444"/>
    <w:rsid w:val="00442816"/>
    <w:rsid w:val="0045001B"/>
    <w:rsid w:val="00456100"/>
    <w:rsid w:val="00467B78"/>
    <w:rsid w:val="004746F8"/>
    <w:rsid w:val="00482C50"/>
    <w:rsid w:val="004845FF"/>
    <w:rsid w:val="00495E98"/>
    <w:rsid w:val="00497278"/>
    <w:rsid w:val="004E6803"/>
    <w:rsid w:val="0050553B"/>
    <w:rsid w:val="005113FC"/>
    <w:rsid w:val="00525987"/>
    <w:rsid w:val="00540A54"/>
    <w:rsid w:val="0055451C"/>
    <w:rsid w:val="0057278F"/>
    <w:rsid w:val="00592C69"/>
    <w:rsid w:val="00592EE4"/>
    <w:rsid w:val="005B5919"/>
    <w:rsid w:val="005C3194"/>
    <w:rsid w:val="005C78B6"/>
    <w:rsid w:val="00605C89"/>
    <w:rsid w:val="00611E75"/>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840C0"/>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855FA"/>
    <w:rsid w:val="00997F3B"/>
    <w:rsid w:val="009B5FD6"/>
    <w:rsid w:val="009C088E"/>
    <w:rsid w:val="009C45A5"/>
    <w:rsid w:val="009F3952"/>
    <w:rsid w:val="009F45C7"/>
    <w:rsid w:val="00A03B0F"/>
    <w:rsid w:val="00A35AF2"/>
    <w:rsid w:val="00A54DF0"/>
    <w:rsid w:val="00A6598F"/>
    <w:rsid w:val="00A80759"/>
    <w:rsid w:val="00A843EC"/>
    <w:rsid w:val="00A92BD0"/>
    <w:rsid w:val="00A94B44"/>
    <w:rsid w:val="00A96E26"/>
    <w:rsid w:val="00AA0929"/>
    <w:rsid w:val="00AB3AFF"/>
    <w:rsid w:val="00AC29C2"/>
    <w:rsid w:val="00AC6B03"/>
    <w:rsid w:val="00AD2DB3"/>
    <w:rsid w:val="00AE020A"/>
    <w:rsid w:val="00AF0FEC"/>
    <w:rsid w:val="00B07C17"/>
    <w:rsid w:val="00B1279A"/>
    <w:rsid w:val="00B25037"/>
    <w:rsid w:val="00B25085"/>
    <w:rsid w:val="00B35B98"/>
    <w:rsid w:val="00B4118C"/>
    <w:rsid w:val="00B62F23"/>
    <w:rsid w:val="00B64FF5"/>
    <w:rsid w:val="00B658A7"/>
    <w:rsid w:val="00B81CFD"/>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90195"/>
    <w:rsid w:val="00EC52C0"/>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ef313a,#00518e,#777"/>
    </o:shapedefaults>
    <o:shapelayout v:ext="edit">
      <o:idmap v:ext="edit" data="1"/>
    </o:shapelayout>
  </w:shapeDefaults>
  <w:decimalSymbol w:val=","/>
  <w:listSeparator w:val=";"/>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 w:type="paragraph" w:styleId="ListParagraph">
    <w:name w:val="List Paragraph"/>
    <w:basedOn w:val="Normal"/>
    <w:uiPriority w:val="34"/>
    <w:qFormat/>
    <w:rsid w:val="000306CA"/>
    <w:pPr>
      <w:ind w:left="720"/>
      <w:contextualSpacing/>
    </w:pPr>
  </w:style>
  <w:style w:type="paragraph" w:styleId="BalloonText">
    <w:name w:val="Balloon Text"/>
    <w:basedOn w:val="Normal"/>
    <w:link w:val="BalloonTextChar"/>
    <w:rsid w:val="00611E75"/>
    <w:rPr>
      <w:rFonts w:ascii="Segoe UI" w:hAnsi="Segoe UI" w:cs="Segoe UI"/>
      <w:sz w:val="18"/>
      <w:szCs w:val="18"/>
    </w:rPr>
  </w:style>
  <w:style w:type="character" w:customStyle="1" w:styleId="BalloonTextChar">
    <w:name w:val="Balloon Text Char"/>
    <w:basedOn w:val="DefaultParagraphFont"/>
    <w:link w:val="BalloonText"/>
    <w:rsid w:val="00611E75"/>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21" Type="http://schemas.openxmlformats.org/officeDocument/2006/relationships/hyperlink" Target="http://www.uradni-list.si/1/objava.jsp?sop=2008-01-2817" TargetMode="External"/><Relationship Id="rId34" Type="http://schemas.openxmlformats.org/officeDocument/2006/relationships/header" Target="header3.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mailto:kadrovska.mzz@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22-01-0014" TargetMode="External"/><Relationship Id="rId36" Type="http://schemas.openxmlformats.org/officeDocument/2006/relationships/fontTable" Target="fontTable.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21-01-4069"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www.uradni-list.si/1/objava.jsp?sop=2013-21-282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4EA6809E</Template>
  <TotalTime>0</TotalTime>
  <Pages>3</Pages>
  <Words>1561</Words>
  <Characters>8899</Characters>
  <Application>Microsoft Office Word</Application>
  <DocSecurity>0</DocSecurity>
  <Lines>74</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2023-04-25T12:00:00Z</cp:lastPrinted>
  <dcterms:created xsi:type="dcterms:W3CDTF">2023-05-08T06:25:00Z</dcterms:created>
  <dcterms:modified xsi:type="dcterms:W3CDTF">2023-05-08T06:25:00Z</dcterms:modified>
</cp:coreProperties>
</file>