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547E6A">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p w:rsidR="007D0787" w:rsidRPr="006D42D9" w:rsidRDefault="007D0787" w:rsidP="00547E6A">
            <w:pPr>
              <w:rPr>
                <w:rFonts w:ascii="Republika" w:hAnsi="Republika"/>
                <w:sz w:val="60"/>
                <w:szCs w:val="60"/>
              </w:rPr>
            </w:pPr>
          </w:p>
        </w:tc>
      </w:tr>
    </w:tbl>
    <w:p w:rsidR="007D0787" w:rsidRPr="00B64BFF" w:rsidRDefault="00112864" w:rsidP="00547E6A">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547E6A">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547E6A">
      <w:pPr>
        <w:spacing w:after="120" w:line="240" w:lineRule="exact"/>
        <w:rPr>
          <w:rFonts w:ascii="Republika" w:hAnsi="Republika"/>
          <w:sz w:val="20"/>
          <w:szCs w:val="20"/>
        </w:rPr>
      </w:pPr>
      <w:r>
        <w:rPr>
          <w:rFonts w:ascii="Republika" w:hAnsi="Republika"/>
          <w:sz w:val="20"/>
          <w:szCs w:val="20"/>
        </w:rPr>
        <w:t>SEKRETARIAT</w:t>
      </w:r>
    </w:p>
    <w:p w:rsidR="007D0787" w:rsidRDefault="007D0787" w:rsidP="00547E6A">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547E6A">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547E6A">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547E6A">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547E6A">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547E6A">
        <w:rPr>
          <w:rFonts w:cs="Arial"/>
        </w:rPr>
        <w:t>59</w:t>
      </w:r>
      <w:r w:rsidR="00FD17E3">
        <w:rPr>
          <w:rFonts w:cs="Arial"/>
        </w:rPr>
        <w:t>/2022/</w:t>
      </w:r>
      <w:r w:rsidR="00547E6A">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547E6A">
        <w:rPr>
          <w:rFonts w:cs="Arial"/>
        </w:rPr>
        <w:t>7</w:t>
      </w:r>
      <w:r w:rsidR="00FD17E3">
        <w:rPr>
          <w:rFonts w:cs="Arial"/>
        </w:rPr>
        <w:t xml:space="preserve">. </w:t>
      </w:r>
      <w:r w:rsidR="00A563D1">
        <w:rPr>
          <w:rFonts w:cs="Arial"/>
        </w:rPr>
        <w:t>1</w:t>
      </w:r>
      <w:r w:rsidR="00547E6A">
        <w:rPr>
          <w:rFonts w:cs="Arial"/>
        </w:rPr>
        <w:t>2</w:t>
      </w:r>
      <w:r w:rsidR="00FD17E3">
        <w:rPr>
          <w:rFonts w:cs="Arial"/>
        </w:rPr>
        <w:t>.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b/>
          <w:sz w:val="20"/>
          <w:lang w:eastAsia="en-US"/>
        </w:rPr>
      </w:pPr>
      <w:r w:rsidRPr="00BE14A1">
        <w:rPr>
          <w:rFonts w:ascii="Arial" w:hAnsi="Arial"/>
          <w:b/>
          <w:sz w:val="20"/>
          <w:lang w:eastAsia="en-US"/>
        </w:rPr>
        <w:t>STROKOVNI SODELAVEC VII/</w:t>
      </w:r>
      <w:r w:rsidR="00A563D1">
        <w:rPr>
          <w:rFonts w:ascii="Arial" w:hAnsi="Arial"/>
          <w:b/>
          <w:sz w:val="20"/>
          <w:lang w:eastAsia="en-US"/>
        </w:rPr>
        <w:t>2-I</w:t>
      </w:r>
      <w:r w:rsidRPr="00BE14A1">
        <w:rPr>
          <w:rFonts w:ascii="Arial" w:hAnsi="Arial"/>
          <w:b/>
          <w:sz w:val="20"/>
          <w:lang w:eastAsia="en-US"/>
        </w:rPr>
        <w:t xml:space="preserve"> (m/ž) v </w:t>
      </w:r>
      <w:r>
        <w:rPr>
          <w:rFonts w:ascii="Arial" w:hAnsi="Arial"/>
          <w:b/>
          <w:sz w:val="20"/>
          <w:lang w:eastAsia="en-US"/>
        </w:rPr>
        <w:t>S</w:t>
      </w:r>
      <w:r w:rsidR="008A645E">
        <w:rPr>
          <w:rFonts w:ascii="Arial" w:hAnsi="Arial"/>
          <w:b/>
          <w:sz w:val="20"/>
          <w:lang w:eastAsia="en-US"/>
        </w:rPr>
        <w:t>lužbi</w:t>
      </w:r>
      <w:r>
        <w:rPr>
          <w:rFonts w:ascii="Arial" w:hAnsi="Arial"/>
          <w:b/>
          <w:sz w:val="20"/>
          <w:lang w:eastAsia="en-US"/>
        </w:rPr>
        <w:t xml:space="preserve"> za </w:t>
      </w:r>
      <w:r w:rsidR="00396666">
        <w:rPr>
          <w:rFonts w:ascii="Arial" w:hAnsi="Arial"/>
          <w:b/>
          <w:sz w:val="20"/>
          <w:lang w:eastAsia="en-US"/>
        </w:rPr>
        <w:t>varnost, nepremičnine in logistiko</w:t>
      </w:r>
      <w:r w:rsidRPr="00BE14A1">
        <w:rPr>
          <w:rFonts w:ascii="Arial" w:hAnsi="Arial"/>
          <w:sz w:val="20"/>
          <w:lang w:eastAsia="en-US"/>
        </w:rPr>
        <w:t xml:space="preserve"> </w:t>
      </w:r>
      <w:r w:rsidR="00396666">
        <w:rPr>
          <w:rFonts w:ascii="Arial" w:hAnsi="Arial"/>
          <w:sz w:val="20"/>
          <w:lang w:eastAsia="en-US"/>
        </w:rPr>
        <w:t xml:space="preserve">– </w:t>
      </w:r>
      <w:r w:rsidR="00396666" w:rsidRPr="00396666">
        <w:rPr>
          <w:rFonts w:ascii="Arial" w:hAnsi="Arial"/>
          <w:b/>
          <w:sz w:val="20"/>
          <w:lang w:eastAsia="en-US"/>
        </w:rPr>
        <w:t xml:space="preserve">Oddelku za logistiko </w:t>
      </w:r>
      <w:r w:rsidRPr="00BE14A1">
        <w:rPr>
          <w:rFonts w:ascii="Arial" w:hAnsi="Arial"/>
          <w:b/>
          <w:sz w:val="20"/>
          <w:lang w:eastAsia="en-US"/>
        </w:rPr>
        <w:t xml:space="preserve">(šifra DM </w:t>
      </w:r>
      <w:r w:rsidR="00403BE0">
        <w:rPr>
          <w:rFonts w:ascii="Arial" w:hAnsi="Arial"/>
          <w:b/>
          <w:sz w:val="20"/>
          <w:lang w:eastAsia="en-US"/>
        </w:rPr>
        <w:t>301</w:t>
      </w:r>
      <w:r w:rsidR="00396666">
        <w:rPr>
          <w:rFonts w:ascii="Arial" w:hAnsi="Arial"/>
          <w:b/>
          <w:sz w:val="20"/>
          <w:lang w:eastAsia="en-US"/>
        </w:rPr>
        <w:t>92</w:t>
      </w:r>
      <w:r w:rsidRPr="00BE14A1">
        <w:rPr>
          <w:rFonts w:ascii="Arial" w:hAnsi="Arial"/>
          <w:b/>
          <w:sz w:val="20"/>
          <w:lang w:eastAsia="en-US"/>
        </w:rPr>
        <w:t>)</w:t>
      </w:r>
      <w:r w:rsidR="008474E7">
        <w:rPr>
          <w:rFonts w:ascii="Arial" w:hAnsi="Arial"/>
          <w:b/>
          <w:sz w:val="20"/>
          <w:lang w:eastAsia="en-US"/>
        </w:rPr>
        <w:t xml:space="preserve"> v </w:t>
      </w:r>
      <w:r w:rsidR="00396666">
        <w:rPr>
          <w:rFonts w:ascii="Arial" w:hAnsi="Arial"/>
          <w:b/>
          <w:sz w:val="20"/>
          <w:lang w:eastAsia="en-US"/>
        </w:rPr>
        <w:t>Sekretariatu</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A563D1">
        <w:rPr>
          <w:rFonts w:ascii="Arial" w:hAnsi="Arial"/>
          <w:sz w:val="20"/>
          <w:szCs w:val="20"/>
          <w:lang w:eastAsia="en-US"/>
        </w:rPr>
        <w:t>visokošolsko univerzitetno izobraževanje (prejšnje)/visokošolska univerzitetna izobrazba (prejšnja) ali magistrsko izobraževanje (druga bolonjska stopnja)/magistrska izobrazba (druga bolonjska stopnja);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8 </w:t>
      </w:r>
      <w:r w:rsidR="00A563D1">
        <w:rPr>
          <w:rFonts w:ascii="Arial" w:hAnsi="Arial"/>
          <w:sz w:val="20"/>
          <w:lang w:eastAsia="en-US"/>
        </w:rPr>
        <w:t>let</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in EU) stopnje </w:t>
      </w:r>
      <w:r w:rsidRPr="00BE14A1">
        <w:rPr>
          <w:rFonts w:ascii="Arial" w:hAnsi="Arial" w:cs="Arial"/>
          <w:sz w:val="20"/>
          <w:lang w:eastAsia="en-US"/>
        </w:rPr>
        <w:t>»ZAUPNO«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BE14A1" w:rsidRDefault="00BE14A1" w:rsidP="00A563D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A563D1">
        <w:rPr>
          <w:rFonts w:ascii="Arial" w:hAnsi="Arial" w:cs="Arial"/>
          <w:sz w:val="20"/>
          <w:szCs w:val="20"/>
          <w:lang w:eastAsia="en-US"/>
        </w:rPr>
        <w:t>organiziranje, vodenje in nadzor nad delom;</w:t>
      </w:r>
    </w:p>
    <w:p w:rsidR="00A563D1" w:rsidRDefault="00A563D1" w:rsidP="00A563D1">
      <w:pPr>
        <w:suppressAutoHyphens w:val="0"/>
        <w:jc w:val="both"/>
        <w:rPr>
          <w:rFonts w:ascii="Arial" w:hAnsi="Arial" w:cs="Arial"/>
          <w:sz w:val="20"/>
          <w:szCs w:val="20"/>
          <w:lang w:eastAsia="en-US"/>
        </w:rPr>
      </w:pPr>
      <w:r>
        <w:rPr>
          <w:rFonts w:ascii="Arial" w:hAnsi="Arial" w:cs="Arial"/>
          <w:sz w:val="20"/>
          <w:szCs w:val="20"/>
          <w:lang w:eastAsia="en-US"/>
        </w:rPr>
        <w:t>- sodelovanje pri izvajanju upravnih postopkov z delovnega področja;</w:t>
      </w:r>
    </w:p>
    <w:p w:rsidR="00A563D1" w:rsidRDefault="00A563D1" w:rsidP="00A563D1">
      <w:pPr>
        <w:suppressAutoHyphens w:val="0"/>
        <w:jc w:val="both"/>
        <w:rPr>
          <w:rFonts w:ascii="Arial" w:hAnsi="Arial" w:cs="Arial"/>
          <w:sz w:val="20"/>
          <w:szCs w:val="20"/>
          <w:lang w:eastAsia="en-US"/>
        </w:rPr>
      </w:pPr>
      <w:r>
        <w:rPr>
          <w:rFonts w:ascii="Arial" w:hAnsi="Arial" w:cs="Arial"/>
          <w:sz w:val="20"/>
          <w:szCs w:val="20"/>
          <w:lang w:eastAsia="en-US"/>
        </w:rPr>
        <w:t>- vodenje zahtevnejših postopkov z delovnega področja;</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opravljanje drugih</w:t>
      </w:r>
      <w:r w:rsidR="00A563D1">
        <w:rPr>
          <w:rFonts w:ascii="Arial" w:hAnsi="Arial" w:cs="Arial"/>
          <w:sz w:val="20"/>
          <w:szCs w:val="20"/>
          <w:lang w:eastAsia="en-US"/>
        </w:rPr>
        <w:t xml:space="preserve"> nalog podobne stopnje zahtevnosti po navodilu</w:t>
      </w:r>
      <w:r w:rsidRPr="00BE14A1">
        <w:rPr>
          <w:rFonts w:ascii="Arial" w:hAnsi="Arial" w:cs="Arial"/>
          <w:sz w:val="20"/>
          <w:szCs w:val="20"/>
          <w:lang w:eastAsia="en-US"/>
        </w:rPr>
        <w:t xml:space="preserve">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»ZAUPNO« (nacionalno in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do tajnih podatkov (nacionalno in EU) do stopnje </w:t>
      </w:r>
      <w:r w:rsidRPr="00BE14A1">
        <w:rPr>
          <w:rFonts w:ascii="Arial" w:hAnsi="Arial" w:cs="Arial"/>
          <w:sz w:val="20"/>
          <w:lang w:eastAsia="en-US"/>
        </w:rPr>
        <w:t>»ZAUPNO«,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Ministrstvo za zunanje zadeve bo opravilo izbiro kandidata po predmetni objavi in z izbranim kandidatom za zasedbo prostega delovnega mesta strokovni sodelave</w:t>
      </w:r>
      <w:r w:rsidR="00A563D1">
        <w:rPr>
          <w:rFonts w:ascii="Arial" w:hAnsi="Arial"/>
          <w:sz w:val="20"/>
          <w:lang w:eastAsia="en-US"/>
        </w:rPr>
        <w:t>c VII/2-I</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396666">
        <w:rPr>
          <w:rFonts w:ascii="Arial" w:hAnsi="Arial"/>
          <w:sz w:val="20"/>
          <w:lang w:eastAsia="en-US"/>
        </w:rPr>
        <w:t>NV</w:t>
      </w:r>
      <w:r w:rsidRPr="00BE14A1">
        <w:rPr>
          <w:rFonts w:ascii="Arial" w:hAnsi="Arial"/>
          <w:sz w:val="20"/>
          <w:lang w:eastAsia="en-US"/>
        </w:rPr>
        <w:t xml:space="preserve"> – šifra DM </w:t>
      </w:r>
      <w:r w:rsidR="00A563D1">
        <w:rPr>
          <w:rFonts w:ascii="Arial" w:hAnsi="Arial"/>
          <w:sz w:val="20"/>
          <w:lang w:eastAsia="en-US"/>
        </w:rPr>
        <w:t>301</w:t>
      </w:r>
      <w:r w:rsidR="00396666">
        <w:rPr>
          <w:rFonts w:ascii="Arial" w:hAnsi="Arial"/>
          <w:sz w:val="20"/>
          <w:lang w:eastAsia="en-US"/>
        </w:rPr>
        <w:t>92</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396666">
        <w:rPr>
          <w:rFonts w:ascii="Arial" w:hAnsi="Arial"/>
          <w:sz w:val="20"/>
          <w:lang w:eastAsia="en-US"/>
        </w:rPr>
        <w:t>Vesna Rek Kovačič</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862046" w:rsidRDefault="00396666" w:rsidP="00396666">
      <w:pPr>
        <w:tabs>
          <w:tab w:val="left" w:pos="1701"/>
        </w:tabs>
        <w:suppressAutoHyphens w:val="0"/>
        <w:spacing w:before="720" w:line="260" w:lineRule="exact"/>
        <w:rPr>
          <w:rFonts w:ascii="Arial" w:hAnsi="Arial"/>
          <w:b/>
          <w:sz w:val="20"/>
          <w:lang w:eastAsia="en-US"/>
        </w:rPr>
      </w:pPr>
      <w:r>
        <w:rPr>
          <w:rFonts w:ascii="Arial" w:hAnsi="Arial"/>
          <w:b/>
          <w:sz w:val="20"/>
          <w:lang w:eastAsia="en-US"/>
        </w:rPr>
        <w:tab/>
      </w:r>
      <w:r>
        <w:rPr>
          <w:rFonts w:ascii="Arial" w:hAnsi="Arial"/>
          <w:b/>
          <w:sz w:val="20"/>
          <w:lang w:eastAsia="en-US"/>
        </w:rPr>
        <w:tab/>
      </w:r>
      <w:r>
        <w:rPr>
          <w:rFonts w:ascii="Arial" w:hAnsi="Arial"/>
          <w:b/>
          <w:sz w:val="20"/>
          <w:lang w:eastAsia="en-US"/>
        </w:rPr>
        <w:tab/>
      </w:r>
      <w:r w:rsidR="00862046">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AC6B03" w:rsidRPr="00F25235" w:rsidRDefault="00862046" w:rsidP="00396666">
      <w:pPr>
        <w:tabs>
          <w:tab w:val="left" w:pos="1701"/>
        </w:tabs>
        <w:suppressAutoHyphens w:val="0"/>
        <w:spacing w:line="260" w:lineRule="exact"/>
        <w:jc w:val="center"/>
        <w:rPr>
          <w:rFonts w:ascii="Arial" w:hAnsi="Arial" w:cs="Arial"/>
          <w:sz w:val="20"/>
          <w:szCs w:val="20"/>
        </w:rPr>
      </w:pPr>
      <w:r>
        <w:rPr>
          <w:rFonts w:ascii="Arial" w:hAnsi="Arial"/>
          <w:b/>
          <w:sz w:val="20"/>
          <w:lang w:eastAsia="en-US"/>
        </w:rPr>
        <w:t>v. d. generalne sekretark</w:t>
      </w:r>
      <w:r w:rsidR="00396666">
        <w:rPr>
          <w:rFonts w:ascii="Arial" w:hAnsi="Arial"/>
          <w:b/>
          <w:sz w:val="20"/>
          <w:lang w:eastAsia="en-US"/>
        </w:rPr>
        <w:t>e</w:t>
      </w: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6A" w:rsidRDefault="00547E6A">
      <w:r>
        <w:separator/>
      </w:r>
    </w:p>
  </w:endnote>
  <w:endnote w:type="continuationSeparator" w:id="0">
    <w:p w:rsidR="00547E6A" w:rsidRDefault="0054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Default="0054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Pr="00774472" w:rsidRDefault="00547E6A">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E624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E6248">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Default="00547E6A"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6A" w:rsidRDefault="00547E6A">
      <w:r>
        <w:separator/>
      </w:r>
    </w:p>
  </w:footnote>
  <w:footnote w:type="continuationSeparator" w:id="0">
    <w:p w:rsidR="00547E6A" w:rsidRDefault="0054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Default="0054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Pr="001B1D79" w:rsidRDefault="00547E6A"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A" w:rsidRPr="00125A68" w:rsidRDefault="00547E6A"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DA7EA7"/>
    <w:multiLevelType w:val="hybridMultilevel"/>
    <w:tmpl w:val="C2DA9834"/>
    <w:lvl w:ilvl="0" w:tplc="8D70A912">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843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248"/>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8750F"/>
    <w:rsid w:val="002A62A9"/>
    <w:rsid w:val="002E095B"/>
    <w:rsid w:val="00303E3B"/>
    <w:rsid w:val="00311CA8"/>
    <w:rsid w:val="00322C34"/>
    <w:rsid w:val="00330C84"/>
    <w:rsid w:val="00344E66"/>
    <w:rsid w:val="00347D65"/>
    <w:rsid w:val="0036411F"/>
    <w:rsid w:val="0038471E"/>
    <w:rsid w:val="00386D26"/>
    <w:rsid w:val="00391C37"/>
    <w:rsid w:val="00396666"/>
    <w:rsid w:val="003C231F"/>
    <w:rsid w:val="003E77F3"/>
    <w:rsid w:val="003F0D24"/>
    <w:rsid w:val="003F62E4"/>
    <w:rsid w:val="00403BE0"/>
    <w:rsid w:val="00432982"/>
    <w:rsid w:val="00437444"/>
    <w:rsid w:val="00442816"/>
    <w:rsid w:val="0045001B"/>
    <w:rsid w:val="00456100"/>
    <w:rsid w:val="004746F8"/>
    <w:rsid w:val="00482C50"/>
    <w:rsid w:val="004845FF"/>
    <w:rsid w:val="00495E98"/>
    <w:rsid w:val="00497278"/>
    <w:rsid w:val="004D1D97"/>
    <w:rsid w:val="004E6803"/>
    <w:rsid w:val="00500AE0"/>
    <w:rsid w:val="0050553B"/>
    <w:rsid w:val="005113FC"/>
    <w:rsid w:val="00525987"/>
    <w:rsid w:val="00547E6A"/>
    <w:rsid w:val="0055451C"/>
    <w:rsid w:val="0057278F"/>
    <w:rsid w:val="00592C69"/>
    <w:rsid w:val="00592EE4"/>
    <w:rsid w:val="005C3194"/>
    <w:rsid w:val="005C78B6"/>
    <w:rsid w:val="00605C89"/>
    <w:rsid w:val="006228BD"/>
    <w:rsid w:val="00625E86"/>
    <w:rsid w:val="00633542"/>
    <w:rsid w:val="00643A0E"/>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474E7"/>
    <w:rsid w:val="00862046"/>
    <w:rsid w:val="008623B2"/>
    <w:rsid w:val="00890148"/>
    <w:rsid w:val="00890E25"/>
    <w:rsid w:val="008951B1"/>
    <w:rsid w:val="008A645E"/>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35AF2"/>
    <w:rsid w:val="00A54DF0"/>
    <w:rsid w:val="00A563D1"/>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ef313a,#00518e,#777"/>
    </o:shapedefaults>
    <o:shapelayout v:ext="edit">
      <o:idmap v:ext="edit" data="1"/>
    </o:shapelayout>
  </w:shapeDefaults>
  <w:decimalSymbol w:val=","/>
  <w:listSeparator w:val=";"/>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6729</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2022-12-12T09:05:00Z</dcterms:created>
  <dcterms:modified xsi:type="dcterms:W3CDTF">2022-12-12T09:05:00Z</dcterms:modified>
</cp:coreProperties>
</file>