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0B" w:rsidRDefault="007D550B" w:rsidP="00CE5049">
      <w:pPr>
        <w:pStyle w:val="datumtevilka"/>
        <w:jc w:val="both"/>
      </w:pPr>
      <w:bookmarkStart w:id="0" w:name="_GoBack"/>
      <w:bookmarkEnd w:id="0"/>
    </w:p>
    <w:p w:rsidR="00EA133D" w:rsidRDefault="00CE5049" w:rsidP="007D550B">
      <w:pPr>
        <w:pStyle w:val="datumtevilka"/>
        <w:jc w:val="both"/>
      </w:pPr>
      <w:r w:rsidRPr="000714B1">
        <w:t xml:space="preserve">Številka: </w:t>
      </w:r>
      <w:r w:rsidRPr="000714B1">
        <w:tab/>
        <w:t>1100-</w:t>
      </w:r>
      <w:r w:rsidR="00EA133D">
        <w:t>2</w:t>
      </w:r>
      <w:r w:rsidR="002E4DFD">
        <w:t>4</w:t>
      </w:r>
      <w:r w:rsidR="00577B90">
        <w:t>/202</w:t>
      </w:r>
      <w:r w:rsidR="00EA133D">
        <w:t>1/1</w:t>
      </w:r>
    </w:p>
    <w:p w:rsidR="00CE5049" w:rsidRDefault="00CE5049" w:rsidP="007D550B">
      <w:pPr>
        <w:pStyle w:val="datumtevilka"/>
        <w:jc w:val="both"/>
      </w:pPr>
      <w:r w:rsidRPr="000714B1">
        <w:t xml:space="preserve">Datum: </w:t>
      </w:r>
      <w:r w:rsidRPr="000714B1">
        <w:tab/>
      </w:r>
      <w:r w:rsidR="002E4DFD">
        <w:t>2</w:t>
      </w:r>
      <w:r>
        <w:t>.1</w:t>
      </w:r>
      <w:r w:rsidR="002E4DFD">
        <w:t>1</w:t>
      </w:r>
      <w:r w:rsidR="001C10E0">
        <w:t>.202</w:t>
      </w:r>
      <w:r w:rsidR="00EA133D">
        <w:t>1</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7" w:tgtFrame="_blank" w:tooltip="Zakon o delovnih razmerjih (ZDR-1)" w:history="1">
        <w:r w:rsidR="00EA133D" w:rsidRPr="00EA133D">
          <w:rPr>
            <w:lang w:val="sl-SI"/>
          </w:rPr>
          <w:t>21/13</w:t>
        </w:r>
      </w:hyperlink>
      <w:r w:rsidR="00EA133D" w:rsidRPr="00EA133D">
        <w:rPr>
          <w:lang w:val="sl-SI"/>
        </w:rPr>
        <w:t>, </w:t>
      </w:r>
      <w:hyperlink r:id="rId8" w:tgtFrame="_blank" w:tooltip="Popravek Zakona o delovnih razmerjih" w:history="1">
        <w:r w:rsidR="00EA133D" w:rsidRPr="00EA133D">
          <w:rPr>
            <w:lang w:val="sl-SI"/>
          </w:rPr>
          <w:t>78/13 – popr.</w:t>
        </w:r>
      </w:hyperlink>
      <w:r w:rsidR="00EA133D" w:rsidRPr="00EA133D">
        <w:rPr>
          <w:lang w:val="sl-SI"/>
        </w:rPr>
        <w:t>, </w:t>
      </w:r>
      <w:hyperlink r:id="rId9" w:tgtFrame="_blank" w:tooltip="Zakon o zaposlovanju, samozaposlovanju in delu tujcev" w:history="1">
        <w:r w:rsidR="00EA133D" w:rsidRPr="00EA133D">
          <w:rPr>
            <w:lang w:val="sl-SI"/>
          </w:rPr>
          <w:t>47/15</w:t>
        </w:r>
      </w:hyperlink>
      <w:r w:rsidR="00EA133D" w:rsidRPr="00EA133D">
        <w:rPr>
          <w:lang w:val="sl-SI"/>
        </w:rPr>
        <w:t> – ZZSDT, </w:t>
      </w:r>
      <w:hyperlink r:id="rId10" w:tgtFrame="_blank" w:tooltip="Zakon o spremembah in dopolnitvah Pomorskega zakonika" w:history="1">
        <w:r w:rsidR="00EA133D" w:rsidRPr="00EA133D">
          <w:rPr>
            <w:lang w:val="sl-SI"/>
          </w:rPr>
          <w:t>33/16</w:t>
        </w:r>
      </w:hyperlink>
      <w:r w:rsidR="00EA133D" w:rsidRPr="00EA133D">
        <w:rPr>
          <w:lang w:val="sl-SI"/>
        </w:rPr>
        <w:t> – PZ-F, </w:t>
      </w:r>
      <w:hyperlink r:id="rId11" w:tgtFrame="_blank" w:tooltip="Zakon o dopolnitvah Zakona o delovnih razmerjih" w:history="1">
        <w:r w:rsidR="00EA133D" w:rsidRPr="00EA133D">
          <w:rPr>
            <w:lang w:val="sl-SI"/>
          </w:rPr>
          <w:t>52/16</w:t>
        </w:r>
      </w:hyperlink>
      <w:r w:rsidR="00EA133D" w:rsidRPr="00EA133D">
        <w:rPr>
          <w:lang w:val="sl-SI"/>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 odl. US, </w:t>
      </w:r>
      <w:hyperlink r:id="rId13" w:tgtFrame="_blank" w:tooltip="Zakon o poslovni skrivnosti" w:history="1">
        <w:r w:rsidR="00EA133D" w:rsidRPr="00EA133D">
          <w:rPr>
            <w:lang w:val="sl-SI"/>
          </w:rPr>
          <w:t>22/19</w:t>
        </w:r>
      </w:hyperlink>
      <w:r w:rsidR="00EA133D" w:rsidRPr="00EA133D">
        <w:rPr>
          <w:lang w:val="sl-SI"/>
        </w:rPr>
        <w:t> – ZPosS, </w:t>
      </w:r>
      <w:hyperlink r:id="rId14" w:tgtFrame="_blank" w:tooltip="Zakon o dopolnitvi Zakona o delovnih razmerjih" w:history="1">
        <w:r w:rsidR="00EA133D" w:rsidRPr="00EA133D">
          <w:rPr>
            <w:lang w:val="sl-SI"/>
          </w:rPr>
          <w:t>81/19</w:t>
        </w:r>
      </w:hyperlink>
      <w:r w:rsidR="00EA133D" w:rsidRPr="00EA133D">
        <w:rPr>
          <w:lang w:val="sl-SI"/>
        </w:rPr>
        <w:t>, </w:t>
      </w:r>
      <w:hyperlink r:id="rId15"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6" w:tgtFrame="_blank" w:tooltip="Zakon o spremembah in dopolnitvah Zakona o čezmejnem izvajanju storitev" w:history="1">
        <w:r w:rsidR="00EA133D" w:rsidRPr="00EA133D">
          <w:rPr>
            <w:lang w:val="sl-SI"/>
          </w:rPr>
          <w:t>119/21</w:t>
        </w:r>
      </w:hyperlink>
      <w:r w:rsidR="00EA133D" w:rsidRPr="00EA133D">
        <w:rPr>
          <w:lang w:val="sl-SI"/>
        </w:rPr>
        <w:t> – ZČmIS-A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EA133D" w:rsidP="00440EC2">
      <w:pPr>
        <w:jc w:val="both"/>
        <w:rPr>
          <w:b/>
          <w:lang w:val="sl-SI"/>
        </w:rPr>
      </w:pPr>
      <w:r>
        <w:rPr>
          <w:b/>
          <w:lang w:val="sl-SI"/>
        </w:rPr>
        <w:t>STROKOVNI SODELAVEC VII/2 - II</w:t>
      </w:r>
      <w:r w:rsidR="00440EC2">
        <w:rPr>
          <w:b/>
          <w:lang w:val="sl-SI"/>
        </w:rPr>
        <w:t xml:space="preserve"> (m/ž) </w:t>
      </w:r>
      <w:r w:rsidR="00440EC2" w:rsidRPr="00234A41">
        <w:rPr>
          <w:b/>
          <w:lang w:val="sl-SI"/>
        </w:rPr>
        <w:t xml:space="preserve">v </w:t>
      </w:r>
      <w:r>
        <w:rPr>
          <w:b/>
          <w:lang w:val="sl-SI"/>
        </w:rPr>
        <w:t xml:space="preserve">Službi za </w:t>
      </w:r>
      <w:r w:rsidR="002E4DFD">
        <w:rPr>
          <w:b/>
          <w:lang w:val="sl-SI"/>
        </w:rPr>
        <w:t>pravne zadeve in javna naročila</w:t>
      </w:r>
      <w:r w:rsidR="00440EC2" w:rsidRPr="000E3FAA">
        <w:rPr>
          <w:lang w:val="sl-SI"/>
        </w:rPr>
        <w:t xml:space="preserve"> </w:t>
      </w:r>
      <w:r w:rsidR="00440EC2">
        <w:rPr>
          <w:b/>
          <w:lang w:val="sl-SI"/>
        </w:rPr>
        <w:t>(šifra DM 2</w:t>
      </w:r>
      <w:r w:rsidR="002E4DFD">
        <w:rPr>
          <w:b/>
          <w:lang w:val="sl-SI"/>
        </w:rPr>
        <w:t>846</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577B90">
        <w:rPr>
          <w:szCs w:val="20"/>
          <w:lang w:val="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w:t>
      </w:r>
      <w:r w:rsidR="00937458">
        <w:rPr>
          <w:szCs w:val="20"/>
          <w:lang w:val="sl-SI"/>
        </w:rPr>
        <w:t>olonjska stopnja);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EA133D">
        <w:rPr>
          <w:lang w:val="sl-SI"/>
        </w:rPr>
        <w:t>3 leta</w:t>
      </w:r>
      <w:r w:rsidR="00937458">
        <w:rPr>
          <w:lang w:val="sl-SI"/>
        </w:rPr>
        <w:t xml:space="preserve"> </w:t>
      </w:r>
      <w:r w:rsidRPr="00790038">
        <w:rPr>
          <w:lang w:val="sl-SI"/>
        </w:rPr>
        <w:t>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2E4DFD">
        <w:rPr>
          <w:lang w:val="sl-SI"/>
        </w:rPr>
        <w:t xml:space="preserve"> do tajnih podatkov (nacionalno</w:t>
      </w:r>
      <w:r>
        <w:rPr>
          <w:lang w:val="sl-SI"/>
        </w:rPr>
        <w:t xml:space="preserve">) stopnje </w:t>
      </w:r>
      <w:r>
        <w:rPr>
          <w:rFonts w:cs="Arial"/>
          <w:lang w:val="sl-SI"/>
        </w:rPr>
        <w:t>»</w:t>
      </w:r>
      <w:r w:rsidR="00EA133D">
        <w:rPr>
          <w:rFonts w:cs="Arial"/>
          <w:lang w:val="sl-SI"/>
        </w:rPr>
        <w:t>ZAUP</w:t>
      </w:r>
      <w:r>
        <w:rPr>
          <w:rFonts w:cs="Arial"/>
          <w:lang w:val="sl-SI"/>
        </w:rPr>
        <w:t>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002E4DFD">
        <w:rPr>
          <w:b/>
          <w:lang w:val="sl-SI"/>
        </w:rPr>
        <w:t xml:space="preserve"> iz sistemizacije</w:t>
      </w:r>
      <w:r w:rsidRPr="00370208">
        <w:rPr>
          <w:lang w:val="sl-SI"/>
        </w:rPr>
        <w:t xml:space="preserve">: </w:t>
      </w:r>
    </w:p>
    <w:p w:rsidR="00937458" w:rsidRDefault="00440EC2" w:rsidP="00EA133D">
      <w:pPr>
        <w:pStyle w:val="BodyText"/>
        <w:rPr>
          <w:rFonts w:ascii="Arial" w:hAnsi="Arial" w:cs="Arial"/>
          <w:sz w:val="20"/>
        </w:rPr>
      </w:pPr>
      <w:r w:rsidRPr="00147B47">
        <w:rPr>
          <w:rFonts w:ascii="Arial" w:hAnsi="Arial" w:cs="Arial"/>
          <w:sz w:val="20"/>
        </w:rPr>
        <w:t xml:space="preserve">- </w:t>
      </w:r>
      <w:r w:rsidR="00EA133D">
        <w:rPr>
          <w:rFonts w:ascii="Arial" w:hAnsi="Arial" w:cs="Arial"/>
          <w:sz w:val="20"/>
        </w:rPr>
        <w:t>izvajanje zahtevnih strokovnih nalog na delovnem področju;</w:t>
      </w:r>
    </w:p>
    <w:p w:rsidR="00EA133D" w:rsidRDefault="00EA133D" w:rsidP="00EA133D">
      <w:pPr>
        <w:pStyle w:val="BodyText"/>
        <w:rPr>
          <w:rFonts w:ascii="Arial" w:hAnsi="Arial" w:cs="Arial"/>
          <w:sz w:val="20"/>
        </w:rPr>
      </w:pPr>
      <w:r>
        <w:rPr>
          <w:rFonts w:ascii="Arial" w:hAnsi="Arial" w:cs="Arial"/>
          <w:sz w:val="20"/>
        </w:rPr>
        <w:t>- sodelovanje pri izvedbi postopkov, pripravi gradiva in vodenje potrebnih evidenc;</w:t>
      </w:r>
    </w:p>
    <w:p w:rsidR="00EA133D" w:rsidRDefault="00EA133D" w:rsidP="00EA133D">
      <w:pPr>
        <w:pStyle w:val="BodyText"/>
        <w:rPr>
          <w:rFonts w:ascii="Arial" w:hAnsi="Arial" w:cs="Arial"/>
          <w:sz w:val="20"/>
        </w:rPr>
      </w:pPr>
      <w:r>
        <w:rPr>
          <w:rFonts w:ascii="Arial" w:hAnsi="Arial" w:cs="Arial"/>
          <w:sz w:val="20"/>
        </w:rPr>
        <w:t xml:space="preserve">- izvajanje nadzora nad pravilnim in pravočasnim izvajanjem pogodbenih obveznosti; </w:t>
      </w:r>
    </w:p>
    <w:p w:rsidR="00440EC2" w:rsidRDefault="00440EC2" w:rsidP="00440EC2">
      <w:pPr>
        <w:pStyle w:val="BodyText"/>
        <w:rPr>
          <w:rFonts w:ascii="Arial" w:hAnsi="Arial" w:cs="Arial"/>
          <w:sz w:val="20"/>
        </w:rPr>
      </w:pPr>
      <w:r>
        <w:rPr>
          <w:rFonts w:ascii="Arial" w:hAnsi="Arial" w:cs="Arial"/>
          <w:sz w:val="20"/>
        </w:rPr>
        <w:t xml:space="preserve">- </w:t>
      </w:r>
      <w:r w:rsidRPr="00147B47">
        <w:rPr>
          <w:rFonts w:ascii="Arial" w:hAnsi="Arial" w:cs="Arial"/>
          <w:sz w:val="20"/>
        </w:rPr>
        <w:t>drug</w:t>
      </w:r>
      <w:r w:rsidR="002E4DFD">
        <w:rPr>
          <w:rFonts w:ascii="Arial" w:hAnsi="Arial" w:cs="Arial"/>
          <w:sz w:val="20"/>
        </w:rPr>
        <w:t>e</w:t>
      </w:r>
      <w:r w:rsidRPr="00147B47">
        <w:rPr>
          <w:rFonts w:ascii="Arial" w:hAnsi="Arial" w:cs="Arial"/>
          <w:sz w:val="20"/>
        </w:rPr>
        <w:t xml:space="preserve"> nalog</w:t>
      </w:r>
      <w:r w:rsidR="002E4DFD">
        <w:rPr>
          <w:rFonts w:ascii="Arial" w:hAnsi="Arial" w:cs="Arial"/>
          <w:sz w:val="20"/>
        </w:rPr>
        <w:t>e</w:t>
      </w:r>
      <w:r w:rsidRPr="00147B47">
        <w:rPr>
          <w:rFonts w:ascii="Arial" w:hAnsi="Arial" w:cs="Arial"/>
          <w:sz w:val="20"/>
        </w:rPr>
        <w:t xml:space="preserve"> podobne</w:t>
      </w:r>
      <w:r>
        <w:rPr>
          <w:rFonts w:ascii="Arial" w:hAnsi="Arial" w:cs="Arial"/>
          <w:sz w:val="20"/>
        </w:rPr>
        <w:t xml:space="preserve"> stopnje zahtevnosti po navodilih</w:t>
      </w:r>
      <w:r w:rsidRPr="00147B47">
        <w:rPr>
          <w:rFonts w:ascii="Arial" w:hAnsi="Arial" w:cs="Arial"/>
          <w:sz w:val="20"/>
        </w:rPr>
        <w:t xml:space="preserve"> vodje.</w:t>
      </w:r>
    </w:p>
    <w:p w:rsidR="002E4DFD" w:rsidRDefault="002E4DFD" w:rsidP="00440EC2">
      <w:pPr>
        <w:pStyle w:val="BodyText"/>
        <w:rPr>
          <w:rFonts w:ascii="Arial" w:hAnsi="Arial" w:cs="Arial"/>
          <w:sz w:val="20"/>
        </w:rPr>
      </w:pPr>
    </w:p>
    <w:p w:rsidR="002E4DFD" w:rsidRDefault="002E4DFD" w:rsidP="00440EC2">
      <w:pPr>
        <w:pStyle w:val="BodyText"/>
        <w:rPr>
          <w:rFonts w:ascii="Arial" w:hAnsi="Arial" w:cs="Arial"/>
          <w:b/>
          <w:sz w:val="20"/>
        </w:rPr>
      </w:pPr>
      <w:r>
        <w:rPr>
          <w:rFonts w:ascii="Arial" w:hAnsi="Arial" w:cs="Arial"/>
          <w:b/>
          <w:sz w:val="20"/>
        </w:rPr>
        <w:t>Izbrani kandidat bo opravljal naslednje naloge:</w:t>
      </w:r>
    </w:p>
    <w:p w:rsidR="002E4DFD" w:rsidRPr="002E4DFD" w:rsidRDefault="002E4DFD" w:rsidP="002E4DFD">
      <w:pPr>
        <w:autoSpaceDE w:val="0"/>
        <w:autoSpaceDN w:val="0"/>
        <w:adjustRightInd w:val="0"/>
        <w:spacing w:line="240" w:lineRule="auto"/>
        <w:rPr>
          <w:rFonts w:eastAsiaTheme="minorHAnsi" w:cs="Arial"/>
          <w:color w:val="000000"/>
          <w:szCs w:val="20"/>
          <w:lang w:val="sl-SI"/>
        </w:rPr>
      </w:pPr>
      <w:r w:rsidRPr="002E4DFD">
        <w:rPr>
          <w:rFonts w:eastAsiaTheme="minorHAnsi" w:cs="Arial"/>
          <w:color w:val="000000"/>
          <w:szCs w:val="20"/>
          <w:lang w:val="sl-SI"/>
        </w:rPr>
        <w:t>- vodenje postopkov javnega naročanja</w:t>
      </w:r>
      <w:r>
        <w:rPr>
          <w:rFonts w:eastAsiaTheme="minorHAnsi" w:cs="Arial"/>
          <w:color w:val="000000"/>
          <w:szCs w:val="20"/>
          <w:lang w:val="sl-SI"/>
        </w:rPr>
        <w:t>;</w:t>
      </w:r>
    </w:p>
    <w:p w:rsidR="002E4DFD" w:rsidRPr="002E4DFD" w:rsidRDefault="002E4DFD" w:rsidP="002E4DFD">
      <w:pPr>
        <w:autoSpaceDE w:val="0"/>
        <w:autoSpaceDN w:val="0"/>
        <w:adjustRightInd w:val="0"/>
        <w:spacing w:line="240" w:lineRule="auto"/>
        <w:jc w:val="both"/>
        <w:rPr>
          <w:rFonts w:eastAsiaTheme="minorHAnsi" w:cs="Arial"/>
          <w:color w:val="000000"/>
          <w:szCs w:val="20"/>
          <w:lang w:val="sl-SI"/>
        </w:rPr>
      </w:pPr>
      <w:r w:rsidRPr="002E4DFD">
        <w:rPr>
          <w:rFonts w:eastAsiaTheme="minorHAnsi" w:cs="Arial"/>
          <w:color w:val="000000"/>
          <w:szCs w:val="20"/>
          <w:lang w:val="sl-SI"/>
        </w:rPr>
        <w:t>- priprava potrebne dokumentacije za izvedbo posameznih vrst postopkov javnega naročanja</w:t>
      </w:r>
      <w:r>
        <w:rPr>
          <w:rFonts w:eastAsiaTheme="minorHAnsi" w:cs="Arial"/>
          <w:color w:val="000000"/>
          <w:szCs w:val="20"/>
          <w:lang w:val="sl-SI"/>
        </w:rPr>
        <w:t>;</w:t>
      </w:r>
    </w:p>
    <w:p w:rsidR="002E4DFD" w:rsidRPr="002E4DFD" w:rsidRDefault="002E4DFD" w:rsidP="002E4DFD">
      <w:pPr>
        <w:autoSpaceDE w:val="0"/>
        <w:autoSpaceDN w:val="0"/>
        <w:adjustRightInd w:val="0"/>
        <w:spacing w:line="240" w:lineRule="auto"/>
        <w:jc w:val="both"/>
        <w:rPr>
          <w:rFonts w:eastAsiaTheme="minorHAnsi" w:cs="Arial"/>
          <w:color w:val="000000"/>
          <w:szCs w:val="20"/>
          <w:lang w:val="sl-SI"/>
        </w:rPr>
      </w:pPr>
      <w:r w:rsidRPr="002E4DFD">
        <w:rPr>
          <w:rFonts w:eastAsiaTheme="minorHAnsi" w:cs="Arial"/>
          <w:color w:val="000000"/>
          <w:szCs w:val="20"/>
          <w:lang w:val="sl-SI"/>
        </w:rPr>
        <w:t>- sodelovanje z vsebinsko pristojnimi notranjimi organizacijskimi enotami pri pripravi te dokumentacije in izvedbi postopkov javnega naročanja</w:t>
      </w:r>
      <w:r>
        <w:rPr>
          <w:rFonts w:eastAsiaTheme="minorHAnsi" w:cs="Arial"/>
          <w:color w:val="000000"/>
          <w:szCs w:val="20"/>
          <w:lang w:val="sl-SI"/>
        </w:rPr>
        <w:t>;</w:t>
      </w:r>
    </w:p>
    <w:p w:rsidR="002E4DFD" w:rsidRPr="002E4DFD" w:rsidRDefault="002E4DFD" w:rsidP="002E4DFD">
      <w:pPr>
        <w:pStyle w:val="BodyText"/>
        <w:rPr>
          <w:rFonts w:ascii="Arial" w:hAnsi="Arial" w:cs="Arial"/>
          <w:b/>
          <w:sz w:val="20"/>
        </w:rPr>
      </w:pPr>
      <w:r w:rsidRPr="002E4DFD">
        <w:rPr>
          <w:rFonts w:ascii="Arial" w:eastAsiaTheme="minorHAnsi" w:hAnsi="Arial" w:cs="Arial"/>
          <w:color w:val="000000"/>
          <w:sz w:val="20"/>
        </w:rPr>
        <w:t>- priprava mnenj in predlogov rešitev na področju javnega naročanja, vključno s pregledom pogodb z vidika javnega naročanja</w:t>
      </w:r>
      <w:r>
        <w:rPr>
          <w:rFonts w:ascii="Arial" w:eastAsiaTheme="minorHAnsi" w:hAnsi="Arial" w:cs="Arial"/>
          <w:color w:val="000000"/>
          <w:sz w:val="20"/>
        </w:rPr>
        <w:t>.</w:t>
      </w:r>
    </w:p>
    <w:p w:rsidR="00440EC2"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lastRenderedPageBreak/>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00937458">
        <w:rPr>
          <w:rFonts w:cs="Arial"/>
          <w:lang w:val="sl-SI"/>
        </w:rPr>
        <w:t>»</w:t>
      </w:r>
      <w:r w:rsidR="00EA133D">
        <w:rPr>
          <w:rFonts w:cs="Arial"/>
          <w:lang w:val="sl-SI"/>
        </w:rPr>
        <w:t>ZAUPN</w:t>
      </w:r>
      <w:r w:rsidR="00937458">
        <w:rPr>
          <w:rFonts w:cs="Arial"/>
          <w:lang w:val="sl-SI"/>
        </w:rPr>
        <w:t>O</w:t>
      </w:r>
      <w:r>
        <w:rPr>
          <w:rFonts w:cs="Arial"/>
          <w:lang w:val="sl-SI"/>
        </w:rPr>
        <w:t>« (nacionalno).</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 xml:space="preserve">Pri izbranem kandidatu se bo preverjalo ali ima izdano veljavno dovoljenje za dostop do tajnih podatkov (nacionalno) do stopnje </w:t>
      </w:r>
      <w:r>
        <w:rPr>
          <w:rFonts w:cs="Arial"/>
          <w:lang w:val="sl-SI"/>
        </w:rPr>
        <w:t>»</w:t>
      </w:r>
      <w:r w:rsidR="00EA133D">
        <w:rPr>
          <w:rFonts w:cs="Arial"/>
          <w:lang w:val="sl-SI"/>
        </w:rPr>
        <w:t>ZAUP</w:t>
      </w:r>
      <w:r>
        <w:rPr>
          <w:rFonts w:cs="Arial"/>
          <w:lang w:val="sl-SI"/>
        </w:rPr>
        <w:t>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2E4DFD" w:rsidRPr="00D75F9A" w:rsidRDefault="00D75F9A" w:rsidP="00937458">
      <w:pPr>
        <w:tabs>
          <w:tab w:val="left" w:pos="1701"/>
        </w:tabs>
        <w:jc w:val="both"/>
        <w:rPr>
          <w:rFonts w:eastAsiaTheme="minorHAnsi" w:cs="Arial"/>
          <w:b/>
          <w:color w:val="000000"/>
          <w:szCs w:val="20"/>
          <w:lang w:val="sl-SI"/>
        </w:rPr>
      </w:pPr>
      <w:r w:rsidRPr="00D75F9A">
        <w:rPr>
          <w:rFonts w:eastAsiaTheme="minorHAnsi" w:cs="Arial"/>
          <w:b/>
          <w:color w:val="000000"/>
          <w:szCs w:val="20"/>
          <w:lang w:val="sl-SI"/>
        </w:rPr>
        <w:t>Prednost pri izbiri bodo imeli kandidati z izkušnjami z vodenjem postopkov na področju javnega naročanja.</w:t>
      </w:r>
    </w:p>
    <w:p w:rsidR="00D75F9A" w:rsidRPr="00FA1F0D" w:rsidRDefault="00D75F9A" w:rsidP="00937458">
      <w:pPr>
        <w:tabs>
          <w:tab w:val="left" w:pos="1701"/>
        </w:tabs>
        <w:jc w:val="both"/>
        <w:rPr>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EA133D">
        <w:rPr>
          <w:lang w:val="sl-SI"/>
        </w:rPr>
        <w:t>strokovni sodelavec VII/2-II</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00A9378B">
        <w:rPr>
          <w:b/>
          <w:lang w:val="sl-SI"/>
        </w:rPr>
        <w:t xml:space="preserve"> čas</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w:t>
      </w:r>
      <w:r w:rsidR="002E4DFD">
        <w:rPr>
          <w:lang w:val="sl-SI"/>
        </w:rPr>
        <w:t>PR</w:t>
      </w:r>
      <w:r w:rsidR="001F126E">
        <w:rPr>
          <w:lang w:val="sl-SI"/>
        </w:rPr>
        <w:t xml:space="preserve"> – šifra DM 2846</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9B32A2">
      <w:pPr>
        <w:tabs>
          <w:tab w:val="left" w:pos="1701"/>
        </w:tabs>
        <w:spacing w:before="1440"/>
        <w:jc w:val="both"/>
        <w:rPr>
          <w:lang w:val="sl-SI"/>
        </w:rPr>
      </w:pPr>
      <w:r w:rsidRPr="00370208">
        <w:rPr>
          <w:lang w:val="sl-SI"/>
        </w:rPr>
        <w:lastRenderedPageBreak/>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EA133D">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3D" w:rsidRDefault="00EA133D">
      <w:pPr>
        <w:spacing w:line="240" w:lineRule="auto"/>
      </w:pPr>
      <w:r>
        <w:separator/>
      </w:r>
    </w:p>
  </w:endnote>
  <w:endnote w:type="continuationSeparator" w:id="0">
    <w:p w:rsidR="00EA133D" w:rsidRDefault="00EA1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3D" w:rsidRDefault="00EA133D">
      <w:pPr>
        <w:spacing w:line="240" w:lineRule="auto"/>
      </w:pPr>
      <w:r>
        <w:separator/>
      </w:r>
    </w:p>
  </w:footnote>
  <w:footnote w:type="continuationSeparator" w:id="0">
    <w:p w:rsidR="00EA133D" w:rsidRDefault="00EA1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3D" w:rsidRPr="00110CBD" w:rsidRDefault="00EA133D"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3D" w:rsidRPr="003C0944" w:rsidRDefault="00EA133D"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A133D" w:rsidRPr="008F3500" w:rsidRDefault="00EA133D"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A133D" w:rsidRPr="008F3500" w:rsidRDefault="00EA133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A133D" w:rsidRPr="008F3500" w:rsidRDefault="00EA133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A133D" w:rsidRPr="008F3500" w:rsidRDefault="00EA133D"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A133D" w:rsidRPr="008F3500" w:rsidRDefault="00EA133D"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2141E"/>
    <w:rsid w:val="000D7786"/>
    <w:rsid w:val="00157A46"/>
    <w:rsid w:val="001C10E0"/>
    <w:rsid w:val="001E5345"/>
    <w:rsid w:val="001F126E"/>
    <w:rsid w:val="00225902"/>
    <w:rsid w:val="0022622D"/>
    <w:rsid w:val="002925EC"/>
    <w:rsid w:val="002935D6"/>
    <w:rsid w:val="002E4DFD"/>
    <w:rsid w:val="00300923"/>
    <w:rsid w:val="00357D08"/>
    <w:rsid w:val="003C0944"/>
    <w:rsid w:val="00410BB8"/>
    <w:rsid w:val="00440EC2"/>
    <w:rsid w:val="00501946"/>
    <w:rsid w:val="00503A66"/>
    <w:rsid w:val="00514212"/>
    <w:rsid w:val="00577B90"/>
    <w:rsid w:val="005C2B80"/>
    <w:rsid w:val="006072BB"/>
    <w:rsid w:val="00620399"/>
    <w:rsid w:val="00684781"/>
    <w:rsid w:val="00692FEE"/>
    <w:rsid w:val="006C5173"/>
    <w:rsid w:val="006F002B"/>
    <w:rsid w:val="00735836"/>
    <w:rsid w:val="00750569"/>
    <w:rsid w:val="007D550B"/>
    <w:rsid w:val="007E4C76"/>
    <w:rsid w:val="007F698E"/>
    <w:rsid w:val="00803DCC"/>
    <w:rsid w:val="00894C19"/>
    <w:rsid w:val="008A7D64"/>
    <w:rsid w:val="00937458"/>
    <w:rsid w:val="00944D5A"/>
    <w:rsid w:val="00957247"/>
    <w:rsid w:val="009659C4"/>
    <w:rsid w:val="009B32A2"/>
    <w:rsid w:val="00A0148A"/>
    <w:rsid w:val="00A11E5D"/>
    <w:rsid w:val="00A723B7"/>
    <w:rsid w:val="00A9378B"/>
    <w:rsid w:val="00AC449A"/>
    <w:rsid w:val="00B37BF3"/>
    <w:rsid w:val="00B71DAC"/>
    <w:rsid w:val="00C72801"/>
    <w:rsid w:val="00C853E4"/>
    <w:rsid w:val="00CE5049"/>
    <w:rsid w:val="00CF1258"/>
    <w:rsid w:val="00D32481"/>
    <w:rsid w:val="00D75F9A"/>
    <w:rsid w:val="00DC5A82"/>
    <w:rsid w:val="00DE2A5B"/>
    <w:rsid w:val="00E105CF"/>
    <w:rsid w:val="00E41980"/>
    <w:rsid w:val="00EA133D"/>
    <w:rsid w:val="00F82351"/>
    <w:rsid w:val="00F92376"/>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6630</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2021-11-02T13:24:00Z</cp:lastPrinted>
  <dcterms:created xsi:type="dcterms:W3CDTF">2021-11-03T11:27:00Z</dcterms:created>
  <dcterms:modified xsi:type="dcterms:W3CDTF">2021-11-03T11:27:00Z</dcterms:modified>
</cp:coreProperties>
</file>