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DD" w:rsidRDefault="00F363DD" w:rsidP="00B835E8">
      <w:pPr>
        <w:jc w:val="both"/>
        <w:rPr>
          <w:lang w:val="sl-SI"/>
        </w:rPr>
      </w:pPr>
    </w:p>
    <w:p w:rsidR="008C1F81" w:rsidRDefault="00B835E8" w:rsidP="00B835E8">
      <w:pPr>
        <w:jc w:val="both"/>
        <w:rPr>
          <w:b/>
          <w:lang w:val="sl-SI"/>
        </w:rPr>
      </w:pPr>
      <w:r w:rsidRPr="00CD7571">
        <w:rPr>
          <w:b/>
          <w:lang w:val="sl-SI"/>
        </w:rPr>
        <w:t>GOV.SI</w:t>
      </w:r>
    </w:p>
    <w:p w:rsidR="003F09F3" w:rsidRDefault="003F09F3" w:rsidP="00B835E8">
      <w:pPr>
        <w:jc w:val="both"/>
      </w:pPr>
    </w:p>
    <w:p w:rsidR="00B835E8" w:rsidRPr="000714B1" w:rsidRDefault="00B835E8" w:rsidP="004D3D81">
      <w:pPr>
        <w:pStyle w:val="datumtevilka"/>
        <w:spacing w:before="240"/>
        <w:jc w:val="both"/>
      </w:pPr>
      <w:r w:rsidRPr="000714B1">
        <w:t xml:space="preserve">Številka: </w:t>
      </w:r>
      <w:r w:rsidRPr="000714B1">
        <w:tab/>
        <w:t>1100-13/</w:t>
      </w:r>
      <w:r w:rsidR="003D43B1">
        <w:t>2019/2149</w:t>
      </w:r>
    </w:p>
    <w:p w:rsidR="00B835E8" w:rsidRDefault="00B835E8" w:rsidP="00B835E8">
      <w:pPr>
        <w:pStyle w:val="datumtevilka"/>
        <w:jc w:val="both"/>
      </w:pPr>
      <w:r w:rsidRPr="000714B1">
        <w:t xml:space="preserve">Datum: </w:t>
      </w:r>
      <w:r w:rsidRPr="000714B1">
        <w:tab/>
      </w:r>
      <w:r w:rsidR="003D43B1">
        <w:t>30</w:t>
      </w:r>
      <w:r>
        <w:t>.</w:t>
      </w:r>
      <w:r w:rsidR="00C52498">
        <w:t xml:space="preserve"> </w:t>
      </w:r>
      <w:r>
        <w:t>0</w:t>
      </w:r>
      <w:r w:rsidR="003D43B1">
        <w:t>4</w:t>
      </w:r>
      <w:r>
        <w:t>.</w:t>
      </w:r>
      <w:r w:rsidR="00C52498">
        <w:t xml:space="preserve"> </w:t>
      </w:r>
      <w:r>
        <w:t>2021</w:t>
      </w:r>
    </w:p>
    <w:p w:rsidR="00B835E8" w:rsidRDefault="00B835E8" w:rsidP="00B835E8">
      <w:pPr>
        <w:pStyle w:val="datumtevilka"/>
        <w:jc w:val="both"/>
      </w:pPr>
    </w:p>
    <w:p w:rsidR="00B835E8" w:rsidRPr="00506CC1" w:rsidRDefault="00B835E8" w:rsidP="00B835E8">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B835E8" w:rsidRDefault="00B835E8" w:rsidP="00B835E8">
      <w:pPr>
        <w:spacing w:line="276" w:lineRule="auto"/>
        <w:ind w:right="-19"/>
        <w:jc w:val="both"/>
        <w:rPr>
          <w:b/>
          <w:lang w:val="sl-SI"/>
        </w:rPr>
      </w:pPr>
    </w:p>
    <w:p w:rsidR="00B835E8" w:rsidRDefault="00103424" w:rsidP="00B835E8">
      <w:pPr>
        <w:spacing w:line="276" w:lineRule="auto"/>
        <w:ind w:right="-19"/>
        <w:jc w:val="both"/>
        <w:rPr>
          <w:rFonts w:cs="Arial"/>
          <w:noProof/>
          <w:szCs w:val="20"/>
          <w:lang w:val="sl-SI"/>
        </w:rPr>
      </w:pPr>
      <w:r w:rsidRPr="00344354">
        <w:rPr>
          <w:rFonts w:cs="Arial"/>
          <w:b/>
          <w:noProof/>
          <w:szCs w:val="20"/>
          <w:lang w:val="sl-SI" w:eastAsia="sl-SI"/>
        </w:rPr>
        <w:t>KORESPONDENT ATAŠE VII - PSEU</w:t>
      </w:r>
      <w:r w:rsidRPr="003D43B1">
        <w:rPr>
          <w:b/>
          <w:lang w:val="sl-SI"/>
        </w:rPr>
        <w:t xml:space="preserve"> - FINANČNI REFERENT V NOTRANJI SLUŽBI PREDSTAVNIŠTVA (m/ž) </w:t>
      </w:r>
      <w:r w:rsidR="00244382" w:rsidRPr="003D43B1">
        <w:rPr>
          <w:b/>
          <w:lang w:val="sl-SI"/>
        </w:rPr>
        <w:t>(šifra DM</w:t>
      </w:r>
      <w:r w:rsidRPr="003D43B1">
        <w:rPr>
          <w:b/>
          <w:lang w:val="sl-SI"/>
        </w:rPr>
        <w:t xml:space="preserve"> 7828</w:t>
      </w:r>
      <w:r w:rsidR="00B835E8" w:rsidRPr="003D43B1">
        <w:rPr>
          <w:b/>
          <w:lang w:val="sl-SI"/>
        </w:rPr>
        <w:t xml:space="preserve">) </w:t>
      </w:r>
      <w:r w:rsidR="00B835E8" w:rsidRPr="00DC62A9">
        <w:rPr>
          <w:rFonts w:cs="Arial"/>
          <w:noProof/>
          <w:szCs w:val="20"/>
          <w:lang w:val="sl-SI"/>
        </w:rPr>
        <w:t>za določen čas, za čas trajanja posebnega vladnega projekta »Predsedovanje Republike Sloven</w:t>
      </w:r>
      <w:r w:rsidR="00B835E8">
        <w:rPr>
          <w:rFonts w:cs="Arial"/>
          <w:noProof/>
          <w:szCs w:val="20"/>
          <w:lang w:val="sl-SI"/>
        </w:rPr>
        <w:t xml:space="preserve">ije Svetu Evropske unije 2021«, in sicer </w:t>
      </w:r>
      <w:r w:rsidR="00B835E8" w:rsidRPr="00DC62A9">
        <w:rPr>
          <w:rFonts w:cs="Arial"/>
          <w:noProof/>
          <w:szCs w:val="20"/>
          <w:lang w:val="sl-SI"/>
        </w:rPr>
        <w:t>do 31. 3. 2022 ter s polnim delovnim časom.</w:t>
      </w:r>
    </w:p>
    <w:p w:rsidR="00B835E8" w:rsidRDefault="00B835E8" w:rsidP="00B835E8">
      <w:pPr>
        <w:pStyle w:val="NoSpacing"/>
        <w:jc w:val="both"/>
        <w:rPr>
          <w:b/>
        </w:rPr>
      </w:pPr>
    </w:p>
    <w:p w:rsidR="00B835E8" w:rsidRPr="005242E0" w:rsidRDefault="00B835E8" w:rsidP="00B835E8">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Pr="005242E0">
        <w:rPr>
          <w:rFonts w:cs="Arial"/>
          <w:b/>
          <w:noProof/>
          <w:color w:val="000000"/>
          <w:szCs w:val="20"/>
          <w:lang w:val="sl-SI"/>
        </w:rPr>
        <w:t>Stalnem predstavništvu Republike Slovenije pri Evropski uniji v Bruslju (v nadaljevanju besedila: SPBR)</w:t>
      </w:r>
      <w:r w:rsidRPr="005242E0">
        <w:rPr>
          <w:rFonts w:cs="Arial"/>
          <w:b/>
          <w:noProof/>
          <w:szCs w:val="20"/>
          <w:lang w:val="sl-SI" w:eastAsia="sl-SI"/>
        </w:rPr>
        <w:t>.</w:t>
      </w:r>
    </w:p>
    <w:p w:rsidR="00103424" w:rsidRDefault="00103424" w:rsidP="00103424">
      <w:pPr>
        <w:pStyle w:val="NoSpacing"/>
        <w:jc w:val="both"/>
        <w:rPr>
          <w:b/>
        </w:rPr>
      </w:pPr>
    </w:p>
    <w:p w:rsidR="00103424" w:rsidRPr="00341316" w:rsidRDefault="00103424" w:rsidP="00103424">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103424" w:rsidRPr="00251AFA" w:rsidRDefault="00103424" w:rsidP="00103424">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Pr="000F3692">
        <w:rPr>
          <w:rFonts w:cs="Arial"/>
          <w:noProof/>
          <w:szCs w:val="20"/>
          <w:lang w:val="sl-SI"/>
        </w:rPr>
        <w:t>delovnih izkušenj</w:t>
      </w:r>
      <w:r>
        <w:rPr>
          <w:rFonts w:cs="Arial"/>
          <w:noProof/>
          <w:szCs w:val="20"/>
          <w:lang w:val="sl-SI"/>
        </w:rPr>
        <w:t>;</w:t>
      </w:r>
    </w:p>
    <w:p w:rsidR="00103424" w:rsidRDefault="00103424" w:rsidP="00103424">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103424" w:rsidRDefault="00103424" w:rsidP="00103424">
      <w:pPr>
        <w:pStyle w:val="ListParagraph"/>
        <w:numPr>
          <w:ilvl w:val="0"/>
          <w:numId w:val="1"/>
        </w:numPr>
        <w:tabs>
          <w:tab w:val="left" w:pos="1701"/>
        </w:tabs>
        <w:jc w:val="both"/>
        <w:rPr>
          <w:lang w:val="sl-SI"/>
        </w:rPr>
      </w:pPr>
      <w:r w:rsidRPr="004C0FDD">
        <w:rPr>
          <w:lang w:val="sl-SI"/>
        </w:rPr>
        <w:t>osebnostna primernost in psihofizična sposobnost;</w:t>
      </w:r>
    </w:p>
    <w:p w:rsidR="00103424" w:rsidRPr="00B61EA1" w:rsidRDefault="00103424" w:rsidP="00103424">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103424" w:rsidRPr="00B61EA1"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103424" w:rsidRPr="004C0FDD" w:rsidRDefault="00103424" w:rsidP="00103424">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103424" w:rsidRPr="00B61EA1" w:rsidRDefault="00103424" w:rsidP="00103424">
      <w:pPr>
        <w:overflowPunct w:val="0"/>
        <w:autoSpaceDE w:val="0"/>
        <w:autoSpaceDN w:val="0"/>
        <w:adjustRightInd w:val="0"/>
        <w:spacing w:line="276" w:lineRule="auto"/>
        <w:ind w:left="540"/>
        <w:jc w:val="both"/>
        <w:textAlignment w:val="baseline"/>
        <w:rPr>
          <w:rFonts w:cs="Arial"/>
          <w:noProof/>
          <w:szCs w:val="20"/>
          <w:lang w:val="sl-SI" w:eastAsia="sl-SI"/>
        </w:rPr>
      </w:pPr>
    </w:p>
    <w:p w:rsidR="00103424" w:rsidRDefault="00103424" w:rsidP="00103424">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w:t>
      </w:r>
      <w:r>
        <w:rPr>
          <w:lang w:val="sl-SI"/>
        </w:rPr>
        <w:lastRenderedPageBreak/>
        <w:t>izkušnje se dokazujejo z verodostojnimi listinami, iz katerih sta razvidna čas opravljanja dela in stopnja izobrazbe.</w:t>
      </w:r>
    </w:p>
    <w:p w:rsidR="00103424" w:rsidRDefault="00103424" w:rsidP="00103424">
      <w:pPr>
        <w:tabs>
          <w:tab w:val="left" w:pos="1701"/>
        </w:tabs>
        <w:jc w:val="both"/>
        <w:rPr>
          <w:lang w:val="sl-SI"/>
        </w:rPr>
      </w:pPr>
    </w:p>
    <w:p w:rsidR="00103424" w:rsidRDefault="00103424" w:rsidP="00103424">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103424" w:rsidRPr="00C17074" w:rsidRDefault="00103424" w:rsidP="00103424">
      <w:pPr>
        <w:tabs>
          <w:tab w:val="left" w:pos="1701"/>
        </w:tabs>
        <w:jc w:val="both"/>
        <w:rPr>
          <w:lang w:val="sl-SI"/>
        </w:rPr>
      </w:pPr>
      <w:r w:rsidRPr="00C17074">
        <w:rPr>
          <w:lang w:val="sl-SI"/>
        </w:rPr>
        <w:t xml:space="preserve"> </w:t>
      </w:r>
    </w:p>
    <w:p w:rsidR="00103424" w:rsidRDefault="00103424" w:rsidP="00103424">
      <w:pPr>
        <w:tabs>
          <w:tab w:val="left" w:pos="1701"/>
        </w:tabs>
        <w:jc w:val="both"/>
        <w:rPr>
          <w:rFonts w:cs="Arial"/>
          <w:lang w:val="sl-SI"/>
        </w:rPr>
      </w:pPr>
      <w:r>
        <w:rPr>
          <w:rFonts w:cs="Arial"/>
          <w:lang w:val="sl-SI"/>
        </w:rPr>
        <w:t xml:space="preserve">Opis delovnih nalog: </w:t>
      </w:r>
    </w:p>
    <w:p w:rsidR="00103424" w:rsidRPr="00B71DAC" w:rsidRDefault="00103424" w:rsidP="00103424">
      <w:pPr>
        <w:pStyle w:val="ListParagraph"/>
        <w:numPr>
          <w:ilvl w:val="0"/>
          <w:numId w:val="1"/>
        </w:numPr>
        <w:tabs>
          <w:tab w:val="left" w:pos="1701"/>
        </w:tabs>
        <w:jc w:val="both"/>
        <w:rPr>
          <w:rFonts w:cs="Arial"/>
          <w:lang w:val="sl-SI"/>
        </w:rPr>
      </w:pPr>
      <w:r w:rsidRPr="00B71DAC">
        <w:rPr>
          <w:rFonts w:eastAsia="Calibri" w:cs="Arial"/>
          <w:noProof/>
          <w:szCs w:val="20"/>
          <w:lang w:val="sl-SI"/>
        </w:rPr>
        <w:t>izvajanje nalog s področja korespondence in tajniških poslov;</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 xml:space="preserve">izvajanje nalog s področja financ;  </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finančno</w:t>
      </w:r>
      <w:r>
        <w:rPr>
          <w:rFonts w:eastAsia="Calibri" w:cs="Arial"/>
          <w:noProof/>
          <w:szCs w:val="20"/>
          <w:lang w:val="sl-SI"/>
        </w:rPr>
        <w:t>-</w:t>
      </w:r>
      <w:r w:rsidRPr="00B71DAC">
        <w:rPr>
          <w:rFonts w:eastAsia="Calibri" w:cs="Arial"/>
          <w:noProof/>
          <w:szCs w:val="20"/>
          <w:lang w:val="sl-SI"/>
        </w:rPr>
        <w:t xml:space="preserve">računovodske storitve v zvezi z nalogami, povezanimi s pripravami na predsedovanje in njegovo izvedbo; </w:t>
      </w:r>
    </w:p>
    <w:p w:rsidR="00103424" w:rsidRPr="00B71DAC"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nadomeščanje uslužbencev v predstavništvu;</w:t>
      </w:r>
    </w:p>
    <w:p w:rsidR="00103424" w:rsidRDefault="00103424" w:rsidP="00103424">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103424" w:rsidRPr="00B71DAC" w:rsidRDefault="00103424" w:rsidP="00103424">
      <w:pPr>
        <w:pStyle w:val="ListParagraph"/>
        <w:spacing w:line="276" w:lineRule="auto"/>
        <w:ind w:left="540" w:right="-19"/>
        <w:jc w:val="both"/>
        <w:rPr>
          <w:rFonts w:eastAsia="Calibri" w:cs="Arial"/>
          <w:noProof/>
          <w:szCs w:val="20"/>
          <w:lang w:val="sl-SI"/>
        </w:rPr>
      </w:pPr>
    </w:p>
    <w:p w:rsidR="00103424" w:rsidRPr="00B61EA1" w:rsidRDefault="00103424" w:rsidP="00103424">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103424" w:rsidRPr="00B61EA1"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103424" w:rsidRDefault="00103424" w:rsidP="00103424">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103424" w:rsidRDefault="00103424" w:rsidP="00103424">
      <w:pPr>
        <w:tabs>
          <w:tab w:val="left" w:pos="1701"/>
        </w:tabs>
        <w:jc w:val="both"/>
        <w:rPr>
          <w:lang w:val="sl-SI"/>
        </w:rPr>
      </w:pPr>
    </w:p>
    <w:p w:rsidR="00103424" w:rsidRDefault="00103424" w:rsidP="00103424">
      <w:pPr>
        <w:jc w:val="both"/>
        <w:rPr>
          <w:lang w:val="sl-SI"/>
        </w:rPr>
      </w:pPr>
      <w:r>
        <w:rPr>
          <w:lang w:val="sl-SI"/>
        </w:rPr>
        <w:t>Kandidati oddajo prijavo na priloženem obrazcu.</w:t>
      </w:r>
    </w:p>
    <w:p w:rsidR="00103424" w:rsidRDefault="00103424" w:rsidP="00103424">
      <w:pPr>
        <w:jc w:val="both"/>
        <w:rPr>
          <w:lang w:val="sl-SI"/>
        </w:rPr>
      </w:pPr>
    </w:p>
    <w:p w:rsidR="00103424" w:rsidRPr="00370208" w:rsidRDefault="00103424" w:rsidP="00103424">
      <w:pPr>
        <w:tabs>
          <w:tab w:val="left" w:pos="1701"/>
        </w:tabs>
        <w:jc w:val="both"/>
        <w:rPr>
          <w:lang w:val="sl-SI"/>
        </w:rPr>
      </w:pPr>
      <w:r w:rsidRPr="00370208">
        <w:rPr>
          <w:lang w:val="sl-SI"/>
        </w:rPr>
        <w:t>Prijava mora vsebovati:</w:t>
      </w:r>
    </w:p>
    <w:p w:rsidR="00103424" w:rsidRPr="00370208" w:rsidRDefault="00103424" w:rsidP="00103424">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103424" w:rsidRDefault="00103424" w:rsidP="00103424">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103424" w:rsidRDefault="00103424" w:rsidP="00103424">
      <w:pPr>
        <w:tabs>
          <w:tab w:val="left" w:pos="1701"/>
        </w:tabs>
        <w:jc w:val="both"/>
        <w:rPr>
          <w:lang w:val="sl-SI"/>
        </w:rPr>
      </w:pPr>
      <w:r>
        <w:rPr>
          <w:lang w:val="sl-SI"/>
        </w:rPr>
        <w:t>3. izjavo kandidata, da:</w:t>
      </w:r>
    </w:p>
    <w:p w:rsidR="00103424" w:rsidRDefault="00103424" w:rsidP="00103424">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103424" w:rsidRDefault="00103424" w:rsidP="00103424">
      <w:pPr>
        <w:tabs>
          <w:tab w:val="left" w:pos="1701"/>
        </w:tabs>
        <w:jc w:val="both"/>
        <w:rPr>
          <w:lang w:val="sl-SI"/>
        </w:rPr>
      </w:pPr>
      <w:r>
        <w:rPr>
          <w:lang w:val="sl-SI"/>
        </w:rPr>
        <w:t>- zoper njega ni bila vložena pravnomočna obtožnica zaradi naklepnega kaznivega dejanja, ki se preganja po uradni dolžnosti;</w:t>
      </w:r>
    </w:p>
    <w:p w:rsidR="00103424" w:rsidRDefault="00103424" w:rsidP="00103424">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103424" w:rsidRDefault="00103424" w:rsidP="00103424">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103424" w:rsidRDefault="00103424" w:rsidP="00103424">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103424" w:rsidRPr="00514196"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103424"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03424" w:rsidRDefault="00103424" w:rsidP="00103424">
      <w:pPr>
        <w:autoSpaceDE w:val="0"/>
        <w:autoSpaceDN w:val="0"/>
        <w:adjustRightInd w:val="0"/>
        <w:spacing w:line="276" w:lineRule="auto"/>
        <w:ind w:right="-19"/>
        <w:jc w:val="both"/>
        <w:rPr>
          <w:rFonts w:cs="Arial"/>
          <w:noProof/>
          <w:color w:val="000000"/>
          <w:szCs w:val="20"/>
          <w:lang w:val="sl-SI"/>
        </w:rPr>
      </w:pPr>
    </w:p>
    <w:p w:rsidR="003F09F3" w:rsidRDefault="00103424" w:rsidP="00103424">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r w:rsidR="00973BA0">
        <w:rPr>
          <w:lang w:val="sl-SI"/>
        </w:rPr>
        <w:t xml:space="preserve"> </w:t>
      </w:r>
    </w:p>
    <w:p w:rsidR="00103424" w:rsidRDefault="00103424" w:rsidP="00973BA0">
      <w:pPr>
        <w:tabs>
          <w:tab w:val="left" w:pos="1701"/>
        </w:tabs>
        <w:spacing w:before="960"/>
        <w:jc w:val="both"/>
        <w:rPr>
          <w:rFonts w:cs="Arial"/>
          <w:lang w:val="sl-SI"/>
        </w:rPr>
      </w:pPr>
      <w:r>
        <w:rPr>
          <w:lang w:val="sl-SI"/>
        </w:rPr>
        <w:lastRenderedPageBreak/>
        <w:t>Izbrani kandidat bo</w:t>
      </w:r>
      <w:r w:rsidRPr="00E95CFE">
        <w:rPr>
          <w:lang w:val="sl-SI"/>
        </w:rPr>
        <w:t xml:space="preserve"> vsaj en del poskusnega dela opravljal v prostorih Ministrstva za zunanje zadeve</w:t>
      </w:r>
      <w:r>
        <w:rPr>
          <w:lang w:val="sl-SI"/>
        </w:rPr>
        <w:t xml:space="preserve"> </w:t>
      </w:r>
      <w:r w:rsidRPr="00E95CFE">
        <w:rPr>
          <w:lang w:val="sl-SI"/>
        </w:rPr>
        <w:t>Prešernova</w:t>
      </w:r>
      <w:r w:rsidR="003C4586">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r w:rsidR="006D22CA">
        <w:rPr>
          <w:lang w:val="sl-SI"/>
        </w:rPr>
        <w:t xml:space="preserve">na naslovu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376143" w:rsidRPr="001C3642" w:rsidRDefault="00376143" w:rsidP="00103424">
      <w:pPr>
        <w:tabs>
          <w:tab w:val="left" w:pos="1701"/>
        </w:tabs>
        <w:jc w:val="both"/>
        <w:rPr>
          <w:rFonts w:cs="Arial"/>
          <w:lang w:val="sl-SI"/>
        </w:rPr>
      </w:pPr>
    </w:p>
    <w:p w:rsidR="00103424" w:rsidRDefault="00103424" w:rsidP="00103424">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7828</w:t>
      </w:r>
      <w:r w:rsidRPr="00370208">
        <w:rPr>
          <w:lang w:val="sl-SI"/>
        </w:rPr>
        <w:t xml:space="preserve">« na </w:t>
      </w:r>
      <w:r w:rsidRPr="005B08AE">
        <w:rPr>
          <w:b/>
          <w:lang w:val="sl-SI"/>
        </w:rPr>
        <w:t>naslov</w:t>
      </w:r>
      <w:r w:rsidRPr="00370208">
        <w:rPr>
          <w:lang w:val="sl-SI"/>
        </w:rPr>
        <w:t>: Ministrstvo za zunanje zadeve, Kadrovska služba, Prešernova</w:t>
      </w:r>
      <w:r w:rsidR="003C4586">
        <w:rPr>
          <w:lang w:val="sl-SI"/>
        </w:rPr>
        <w:t xml:space="preserve"> cesta</w:t>
      </w:r>
      <w:r w:rsidRPr="00370208">
        <w:rPr>
          <w:lang w:val="sl-SI"/>
        </w:rPr>
        <w:t xml:space="preserve">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C712B7">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103424" w:rsidRDefault="00103424" w:rsidP="00103424">
      <w:pPr>
        <w:tabs>
          <w:tab w:val="left" w:pos="1701"/>
        </w:tabs>
        <w:jc w:val="both"/>
        <w:rPr>
          <w:lang w:val="sl-SI"/>
        </w:rPr>
      </w:pPr>
    </w:p>
    <w:p w:rsidR="00103424" w:rsidRPr="001C3642" w:rsidRDefault="00103424" w:rsidP="00103424">
      <w:pPr>
        <w:tabs>
          <w:tab w:val="left" w:pos="1701"/>
        </w:tabs>
        <w:jc w:val="both"/>
        <w:rPr>
          <w:rFonts w:cs="Arial"/>
          <w:lang w:val="sl-SI"/>
        </w:rPr>
      </w:pPr>
      <w:r>
        <w:rPr>
          <w:rFonts w:cs="Arial"/>
          <w:lang w:val="sl-SI"/>
        </w:rPr>
        <w:t>Kandidati bodo o izbiri pisno obveščeni</w:t>
      </w:r>
      <w:r w:rsidRPr="001C3642">
        <w:rPr>
          <w:rFonts w:cs="Arial"/>
          <w:lang w:val="sl-SI"/>
        </w:rPr>
        <w:t>.</w:t>
      </w:r>
    </w:p>
    <w:p w:rsidR="00103424" w:rsidRDefault="00103424" w:rsidP="00103424">
      <w:pPr>
        <w:tabs>
          <w:tab w:val="left" w:pos="1701"/>
        </w:tabs>
        <w:jc w:val="both"/>
        <w:rPr>
          <w:lang w:val="sl-SI"/>
        </w:rPr>
      </w:pPr>
    </w:p>
    <w:p w:rsidR="00103424" w:rsidRPr="00B869FD" w:rsidRDefault="00103424" w:rsidP="00103424">
      <w:pPr>
        <w:jc w:val="both"/>
        <w:rPr>
          <w:lang w:val="sl-SI"/>
        </w:rPr>
      </w:pPr>
      <w:r w:rsidRPr="001F6325">
        <w:rPr>
          <w:lang w:val="sl-SI"/>
        </w:rPr>
        <w:t>Dodat</w:t>
      </w:r>
      <w:r>
        <w:rPr>
          <w:lang w:val="sl-SI"/>
        </w:rPr>
        <w:t>ne informacije o izvedbi javne objave</w:t>
      </w:r>
      <w:r w:rsidRPr="001F6325">
        <w:rPr>
          <w:lang w:val="sl-SI"/>
        </w:rPr>
        <w:t xml:space="preserve"> daje </w:t>
      </w:r>
      <w:r w:rsidR="003D43B1">
        <w:rPr>
          <w:lang w:val="sl-SI"/>
        </w:rPr>
        <w:t>Polonca Smole</w:t>
      </w:r>
      <w:r w:rsidRPr="001F6325">
        <w:rPr>
          <w:lang w:val="sl-SI"/>
        </w:rPr>
        <w:t xml:space="preserve">, telefon: 01 478 </w:t>
      </w:r>
      <w:r w:rsidR="003D43B1">
        <w:rPr>
          <w:lang w:val="sl-SI"/>
        </w:rPr>
        <w:t>2332</w:t>
      </w:r>
      <w:r w:rsidRPr="001F6325">
        <w:rPr>
          <w:lang w:val="sl-SI"/>
        </w:rPr>
        <w:t>, vsak delavnik od 10:00 do 11:00 ure.</w:t>
      </w:r>
    </w:p>
    <w:p w:rsidR="00103424" w:rsidRPr="00370208" w:rsidRDefault="00103424" w:rsidP="00103424">
      <w:pPr>
        <w:tabs>
          <w:tab w:val="left" w:pos="1701"/>
        </w:tabs>
        <w:jc w:val="both"/>
        <w:rPr>
          <w:lang w:val="sl-SI"/>
        </w:rPr>
      </w:pPr>
    </w:p>
    <w:p w:rsidR="00103424" w:rsidRPr="00370208" w:rsidRDefault="00103424" w:rsidP="00103424">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A3158C" w:rsidRDefault="00A3158C" w:rsidP="00A3158C">
      <w:pPr>
        <w:tabs>
          <w:tab w:val="left" w:pos="1701"/>
        </w:tabs>
        <w:jc w:val="both"/>
        <w:rPr>
          <w:noProof/>
          <w:lang w:val="sl-SI"/>
        </w:rPr>
      </w:pPr>
    </w:p>
    <w:p w:rsidR="00D326F0" w:rsidRDefault="00D326F0" w:rsidP="00A3158C">
      <w:pPr>
        <w:tabs>
          <w:tab w:val="left" w:pos="1701"/>
        </w:tabs>
        <w:jc w:val="both"/>
        <w:rPr>
          <w:noProof/>
          <w:lang w:val="sl-SI"/>
        </w:rPr>
      </w:pPr>
    </w:p>
    <w:p w:rsidR="00D326F0" w:rsidRDefault="00D326F0" w:rsidP="00A3158C">
      <w:pPr>
        <w:tabs>
          <w:tab w:val="left" w:pos="1701"/>
        </w:tabs>
        <w:jc w:val="both"/>
        <w:rPr>
          <w:noProof/>
          <w:lang w:val="sl-SI"/>
        </w:rPr>
      </w:pPr>
      <w:bookmarkStart w:id="0" w:name="_GoBack"/>
      <w:bookmarkEnd w:id="0"/>
    </w:p>
    <w:p w:rsidR="00A3158C" w:rsidRDefault="00A3158C" w:rsidP="00A3158C">
      <w:pPr>
        <w:tabs>
          <w:tab w:val="left" w:pos="1701"/>
        </w:tabs>
        <w:jc w:val="both"/>
        <w:rPr>
          <w:noProof/>
          <w:lang w:val="sl-SI"/>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A3158C" w:rsidRPr="00A3158C" w:rsidTr="00CC7BC7">
        <w:trPr>
          <w:jc w:val="right"/>
        </w:trPr>
        <w:tc>
          <w:tcPr>
            <w:tcW w:w="2689" w:type="dxa"/>
          </w:tcPr>
          <w:p w:rsidR="00A3158C" w:rsidRPr="00330433" w:rsidRDefault="00A3158C" w:rsidP="00CC7BC7">
            <w:pPr>
              <w:tabs>
                <w:tab w:val="left" w:pos="1701"/>
              </w:tabs>
              <w:jc w:val="center"/>
              <w:rPr>
                <w:b/>
                <w:noProof/>
                <w:lang w:val="sl-SI"/>
              </w:rPr>
            </w:pPr>
            <w:r w:rsidRPr="00330433">
              <w:rPr>
                <w:b/>
                <w:noProof/>
                <w:lang w:val="sl-SI"/>
              </w:rPr>
              <w:t>Mag. Sašo PODLESNIK</w:t>
            </w:r>
          </w:p>
          <w:p w:rsidR="00A3158C" w:rsidRPr="00330433" w:rsidRDefault="00A3158C" w:rsidP="00CC7BC7">
            <w:pPr>
              <w:tabs>
                <w:tab w:val="left" w:pos="1701"/>
              </w:tabs>
              <w:jc w:val="center"/>
              <w:rPr>
                <w:b/>
                <w:noProof/>
                <w:lang w:val="sl-SI"/>
              </w:rPr>
            </w:pPr>
            <w:r>
              <w:rPr>
                <w:b/>
                <w:noProof/>
                <w:lang w:val="sl-SI"/>
              </w:rPr>
              <w:t>v</w:t>
            </w:r>
            <w:r w:rsidRPr="00330433">
              <w:rPr>
                <w:b/>
                <w:noProof/>
                <w:lang w:val="sl-SI"/>
              </w:rPr>
              <w:t>odja Kadrovske službe</w:t>
            </w:r>
          </w:p>
        </w:tc>
      </w:tr>
    </w:tbl>
    <w:p w:rsidR="00A3158C" w:rsidRDefault="00A3158C" w:rsidP="00A3158C">
      <w:pPr>
        <w:tabs>
          <w:tab w:val="left" w:pos="1701"/>
        </w:tabs>
        <w:jc w:val="both"/>
        <w:rPr>
          <w:noProof/>
          <w:lang w:val="sl-SI"/>
        </w:rPr>
      </w:pPr>
    </w:p>
    <w:p w:rsidR="00B37BF3" w:rsidRPr="00A3158C" w:rsidRDefault="00B37BF3" w:rsidP="00A3158C">
      <w:pPr>
        <w:tabs>
          <w:tab w:val="left" w:pos="1701"/>
        </w:tabs>
        <w:spacing w:before="1320"/>
        <w:jc w:val="center"/>
        <w:rPr>
          <w:rFonts w:cs="Arial"/>
          <w:szCs w:val="20"/>
          <w:lang w:val="sl-SI"/>
        </w:rPr>
      </w:pPr>
    </w:p>
    <w:sectPr w:rsidR="00B37BF3" w:rsidRPr="00A3158C"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36" w:rsidRDefault="008C1F81">
      <w:pPr>
        <w:spacing w:line="240" w:lineRule="auto"/>
      </w:pPr>
      <w:r>
        <w:separator/>
      </w:r>
    </w:p>
  </w:endnote>
  <w:endnote w:type="continuationSeparator" w:id="0">
    <w:p w:rsidR="008F4436" w:rsidRDefault="008C1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36" w:rsidRDefault="008C1F81">
      <w:pPr>
        <w:spacing w:line="240" w:lineRule="auto"/>
      </w:pPr>
      <w:r>
        <w:separator/>
      </w:r>
    </w:p>
  </w:footnote>
  <w:footnote w:type="continuationSeparator" w:id="0">
    <w:p w:rsidR="008F4436" w:rsidRDefault="008C1F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D326F0"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DD" w:rsidRPr="003C0944" w:rsidRDefault="00F363DD" w:rsidP="00F363DD">
    <w:pPr>
      <w:spacing w:line="240" w:lineRule="auto"/>
      <w:ind w:left="-709"/>
    </w:pPr>
    <w:r w:rsidRPr="003C0944">
      <w:rPr>
        <w:noProof/>
        <w:lang w:val="sl-SI" w:eastAsia="sl-SI"/>
      </w:rPr>
      <w:drawing>
        <wp:inline distT="0" distB="0" distL="0" distR="0" wp14:anchorId="49004C7B" wp14:editId="2B82EE6A">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F363DD" w:rsidRPr="008F3500" w:rsidRDefault="00F363DD" w:rsidP="00F363DD">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F363DD" w:rsidRPr="008F3500" w:rsidRDefault="00F363DD" w:rsidP="00F363D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53188" w:rsidRDefault="00253188" w:rsidP="00253188">
    <w:pPr>
      <w:pStyle w:val="Header"/>
      <w:tabs>
        <w:tab w:val="clear" w:pos="4320"/>
        <w:tab w:val="left" w:pos="5112"/>
      </w:tabs>
      <w:rPr>
        <w:lang w:val="sl-SI"/>
      </w:rPr>
    </w:pPr>
  </w:p>
  <w:p w:rsidR="005242E0" w:rsidRPr="008F3500" w:rsidRDefault="00D326F0" w:rsidP="005242E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103424"/>
    <w:rsid w:val="00225902"/>
    <w:rsid w:val="00244382"/>
    <w:rsid w:val="00253188"/>
    <w:rsid w:val="002935D6"/>
    <w:rsid w:val="00376143"/>
    <w:rsid w:val="003C4586"/>
    <w:rsid w:val="003D43B1"/>
    <w:rsid w:val="003F09F3"/>
    <w:rsid w:val="004D3D81"/>
    <w:rsid w:val="005C2B80"/>
    <w:rsid w:val="006D22CA"/>
    <w:rsid w:val="0086216B"/>
    <w:rsid w:val="008C1F81"/>
    <w:rsid w:val="008C756D"/>
    <w:rsid w:val="008F4436"/>
    <w:rsid w:val="00973BA0"/>
    <w:rsid w:val="00A3158C"/>
    <w:rsid w:val="00B3712D"/>
    <w:rsid w:val="00B37BF3"/>
    <w:rsid w:val="00B835E8"/>
    <w:rsid w:val="00C40000"/>
    <w:rsid w:val="00C52498"/>
    <w:rsid w:val="00C712B7"/>
    <w:rsid w:val="00D326F0"/>
    <w:rsid w:val="00F36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1554B"/>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table" w:styleId="TableGrid">
    <w:name w:val="Table Grid"/>
    <w:basedOn w:val="TableNormal"/>
    <w:uiPriority w:val="59"/>
    <w:rsid w:val="00A3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5</cp:revision>
  <cp:lastPrinted>2021-04-30T05:29:00Z</cp:lastPrinted>
  <dcterms:created xsi:type="dcterms:W3CDTF">2021-04-30T05:25:00Z</dcterms:created>
  <dcterms:modified xsi:type="dcterms:W3CDTF">2021-04-30T05:31:00Z</dcterms:modified>
</cp:coreProperties>
</file>