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796" w:tblpY="961"/>
        <w:tblW w:w="0" w:type="auto"/>
        <w:tblLook w:val="04A0" w:firstRow="1" w:lastRow="0" w:firstColumn="1" w:lastColumn="0" w:noHBand="0" w:noVBand="1"/>
      </w:tblPr>
      <w:tblGrid>
        <w:gridCol w:w="649"/>
      </w:tblGrid>
      <w:tr w:rsidR="00F43E3F" w:rsidRPr="008F3500" w:rsidTr="00F43E3F">
        <w:trPr>
          <w:cantSplit/>
          <w:trHeight w:hRule="exact" w:val="677"/>
        </w:trPr>
        <w:tc>
          <w:tcPr>
            <w:tcW w:w="649" w:type="dxa"/>
          </w:tcPr>
          <w:p w:rsidR="00F43E3F" w:rsidRPr="006D42D9" w:rsidRDefault="00F43E3F" w:rsidP="00F43E3F">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DC62A9" w:rsidRPr="00DC62A9" w:rsidRDefault="00960074" w:rsidP="00960074">
      <w:pPr>
        <w:spacing w:before="720"/>
        <w:jc w:val="both"/>
        <w:rPr>
          <w:noProof/>
        </w:rPr>
      </w:pPr>
      <w:r>
        <w:rPr>
          <w:b/>
          <w:noProof/>
          <w:lang w:val="sl-SI"/>
        </w:rPr>
        <w:t>G</w:t>
      </w:r>
      <w:r w:rsidR="00DC62A9" w:rsidRPr="00DC62A9">
        <w:rPr>
          <w:b/>
          <w:noProof/>
          <w:lang w:val="sl-SI"/>
        </w:rPr>
        <w:t>OV.SI</w:t>
      </w:r>
    </w:p>
    <w:p w:rsidR="00DC62A9" w:rsidRPr="00E67C76" w:rsidRDefault="00DC62A9" w:rsidP="00960074">
      <w:pPr>
        <w:pStyle w:val="datumtevilka"/>
        <w:spacing w:before="840"/>
        <w:jc w:val="both"/>
        <w:rPr>
          <w:noProof/>
        </w:rPr>
      </w:pPr>
      <w:r w:rsidRPr="00E67C76">
        <w:rPr>
          <w:noProof/>
        </w:rPr>
        <w:t xml:space="preserve">Številka: </w:t>
      </w:r>
      <w:r w:rsidRPr="00E67C76">
        <w:rPr>
          <w:noProof/>
        </w:rPr>
        <w:tab/>
      </w:r>
      <w:r w:rsidR="00E67C76" w:rsidRPr="00E67C76">
        <w:rPr>
          <w:noProof/>
        </w:rPr>
        <w:t>1100-13/2019/436</w:t>
      </w:r>
    </w:p>
    <w:p w:rsidR="00DC62A9" w:rsidRPr="00DC62A9" w:rsidRDefault="00DC62A9" w:rsidP="00DC62A9">
      <w:pPr>
        <w:pStyle w:val="datumtevilka"/>
        <w:jc w:val="both"/>
        <w:rPr>
          <w:noProof/>
        </w:rPr>
      </w:pPr>
      <w:r w:rsidRPr="00E67C76">
        <w:rPr>
          <w:noProof/>
        </w:rPr>
        <w:t xml:space="preserve">Datum: </w:t>
      </w:r>
      <w:r w:rsidRPr="00E67C76">
        <w:rPr>
          <w:noProof/>
        </w:rPr>
        <w:tab/>
      </w:r>
      <w:r w:rsidR="00A15F8F" w:rsidRPr="00A15F8F">
        <w:rPr>
          <w:noProof/>
        </w:rPr>
        <w:t>16</w:t>
      </w:r>
      <w:r w:rsidR="00E67C76" w:rsidRPr="00A15F8F">
        <w:rPr>
          <w:noProof/>
        </w:rPr>
        <w:t>.10.2020</w:t>
      </w:r>
    </w:p>
    <w:p w:rsidR="00960074" w:rsidRDefault="00960074" w:rsidP="00DC62A9">
      <w:pPr>
        <w:tabs>
          <w:tab w:val="left" w:pos="2835"/>
        </w:tabs>
        <w:spacing w:line="276" w:lineRule="auto"/>
        <w:jc w:val="both"/>
        <w:rPr>
          <w:noProof/>
          <w:lang w:val="sl-SI"/>
        </w:rPr>
      </w:pPr>
    </w:p>
    <w:p w:rsidR="00DC62A9" w:rsidRPr="00DC62A9" w:rsidRDefault="00DC62A9" w:rsidP="00DC62A9">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sidR="00533B9D">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sidR="0055217C">
        <w:rPr>
          <w:rFonts w:cs="Arial"/>
          <w:noProof/>
          <w:szCs w:val="20"/>
          <w:lang w:val="sl-SI"/>
        </w:rPr>
        <w:t xml:space="preserve"> ter 15. členom </w:t>
      </w:r>
      <w:r w:rsidR="0055217C" w:rsidRPr="00DC62A9">
        <w:rPr>
          <w:rFonts w:cs="Arial"/>
          <w:noProof/>
          <w:lang w:val="sl-SI"/>
        </w:rPr>
        <w:t>Zakona o zunanjih zadevah</w:t>
      </w:r>
      <w:r w:rsidR="0055217C">
        <w:rPr>
          <w:rFonts w:cs="Arial"/>
          <w:noProof/>
          <w:lang w:val="sl-SI"/>
        </w:rPr>
        <w:t xml:space="preserve"> (</w:t>
      </w:r>
      <w:r w:rsidR="00915CD9" w:rsidRPr="00915CD9">
        <w:rPr>
          <w:rFonts w:cs="Arial"/>
          <w:noProof/>
          <w:lang w:val="sl-SI"/>
        </w:rPr>
        <w:t>Uradni list RS, št. 113/03 – uradno prečiščeno besedilo, 20/06 – ZNOMCMO, 76/08, 108/09, 80/10 – ZUTD, 31/15 in 30/18 – ZKZaš</w:t>
      </w:r>
      <w:r w:rsidR="0055217C">
        <w:rPr>
          <w:rFonts w:cs="Arial"/>
          <w:noProof/>
          <w:lang w:val="sl-SI"/>
        </w:rPr>
        <w:t>)</w:t>
      </w:r>
      <w:r w:rsidR="0055217C"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4C71D5" w:rsidRPr="00DC62A9" w:rsidRDefault="004C71D5" w:rsidP="00DC62A9">
      <w:pPr>
        <w:spacing w:line="276" w:lineRule="auto"/>
        <w:jc w:val="both"/>
        <w:rPr>
          <w:rFonts w:eastAsia="Calibri" w:cs="Arial"/>
          <w:noProof/>
          <w:szCs w:val="20"/>
          <w:lang w:val="sl-SI"/>
        </w:rPr>
      </w:pPr>
    </w:p>
    <w:p w:rsidR="00E97620" w:rsidRPr="00DC62A9" w:rsidRDefault="00DC62A9" w:rsidP="00E97620">
      <w:pPr>
        <w:spacing w:line="276" w:lineRule="auto"/>
        <w:ind w:right="-19"/>
        <w:jc w:val="both"/>
        <w:rPr>
          <w:rFonts w:cs="Arial"/>
          <w:noProof/>
          <w:szCs w:val="20"/>
          <w:lang w:val="sl-SI"/>
        </w:rPr>
      </w:pPr>
      <w:r w:rsidRPr="00DC62A9">
        <w:rPr>
          <w:rFonts w:cs="Arial"/>
          <w:b/>
          <w:caps/>
          <w:noProof/>
          <w:szCs w:val="20"/>
          <w:lang w:val="sl-SI"/>
        </w:rPr>
        <w:t>PODSEKRETAR</w:t>
      </w:r>
      <w:r w:rsidR="00CD1495">
        <w:rPr>
          <w:rFonts w:cs="Arial"/>
          <w:b/>
          <w:caps/>
          <w:noProof/>
          <w:szCs w:val="20"/>
          <w:lang w:val="sl-SI"/>
        </w:rPr>
        <w:t xml:space="preserve"> </w:t>
      </w:r>
      <w:bookmarkStart w:id="0" w:name="_GoBack"/>
      <w:bookmarkEnd w:id="0"/>
      <w:r w:rsidR="00CD1495" w:rsidRPr="00CD1495">
        <w:rPr>
          <w:rFonts w:cs="Arial"/>
          <w:b/>
          <w:caps/>
          <w:noProof/>
          <w:szCs w:val="20"/>
          <w:lang w:val="sl-SI"/>
        </w:rPr>
        <w:t>- PSEU</w:t>
      </w:r>
      <w:r w:rsidRPr="00DC62A9">
        <w:rPr>
          <w:rFonts w:cs="Arial"/>
          <w:b/>
          <w:caps/>
          <w:noProof/>
          <w:szCs w:val="20"/>
          <w:lang w:val="sl-SI"/>
        </w:rPr>
        <w:t xml:space="preserve"> </w:t>
      </w:r>
      <w:r w:rsidRPr="00DC62A9">
        <w:rPr>
          <w:rFonts w:cs="Arial"/>
          <w:b/>
          <w:noProof/>
          <w:szCs w:val="20"/>
          <w:lang w:val="sl-SI"/>
        </w:rPr>
        <w:t xml:space="preserve">v Službi za strateške komunikacije </w:t>
      </w:r>
      <w:r w:rsidRPr="00DC62A9">
        <w:rPr>
          <w:rFonts w:cs="Arial"/>
          <w:b/>
          <w:caps/>
          <w:noProof/>
          <w:szCs w:val="20"/>
          <w:lang w:val="sl-SI"/>
        </w:rPr>
        <w:t>(</w:t>
      </w:r>
      <w:r w:rsidRPr="00DC62A9">
        <w:rPr>
          <w:rFonts w:cs="Arial"/>
          <w:b/>
          <w:noProof/>
          <w:szCs w:val="20"/>
          <w:lang w:val="sl-SI"/>
        </w:rPr>
        <w:t>m/ž</w:t>
      </w:r>
      <w:r w:rsidRPr="00DC62A9">
        <w:rPr>
          <w:rFonts w:cs="Arial"/>
          <w:b/>
          <w:caps/>
          <w:noProof/>
          <w:szCs w:val="20"/>
          <w:lang w:val="sl-SI"/>
        </w:rPr>
        <w:t>) (</w:t>
      </w:r>
      <w:r w:rsidRPr="00DC62A9">
        <w:rPr>
          <w:rFonts w:cs="Arial"/>
          <w:b/>
          <w:noProof/>
          <w:szCs w:val="20"/>
          <w:lang w:val="sl-SI"/>
        </w:rPr>
        <w:t>šifra</w:t>
      </w:r>
      <w:r w:rsidRPr="00DC62A9">
        <w:rPr>
          <w:rFonts w:cs="Arial"/>
          <w:b/>
          <w:caps/>
          <w:noProof/>
          <w:szCs w:val="20"/>
          <w:lang w:val="sl-SI"/>
        </w:rPr>
        <w:t xml:space="preserve"> DM 2725) </w:t>
      </w:r>
      <w:r w:rsidR="0027481B" w:rsidRPr="00DC62A9">
        <w:rPr>
          <w:rFonts w:cs="Arial"/>
          <w:noProof/>
          <w:szCs w:val="20"/>
          <w:lang w:val="sl-SI"/>
        </w:rPr>
        <w:t>za določen čas, za čas trajanja posebnega vladnega projekta »Predsedovanje Republike Sloven</w:t>
      </w:r>
      <w:r w:rsidR="0027481B">
        <w:rPr>
          <w:rFonts w:cs="Arial"/>
          <w:noProof/>
          <w:szCs w:val="20"/>
          <w:lang w:val="sl-SI"/>
        </w:rPr>
        <w:t xml:space="preserve">ije Svetu Evropske unije 2021«, </w:t>
      </w:r>
      <w:r w:rsidR="0027481B" w:rsidRPr="00211C83">
        <w:rPr>
          <w:rFonts w:cs="Arial"/>
          <w:noProof/>
          <w:szCs w:val="20"/>
          <w:lang w:val="sl-SI"/>
        </w:rPr>
        <w:t>in sicer</w:t>
      </w:r>
      <w:r w:rsidR="0027481B">
        <w:rPr>
          <w:rFonts w:cs="Arial"/>
          <w:noProof/>
          <w:szCs w:val="20"/>
          <w:lang w:val="sl-SI"/>
        </w:rPr>
        <w:t xml:space="preserve"> </w:t>
      </w:r>
      <w:r w:rsidR="0027481B" w:rsidRPr="00DC62A9">
        <w:rPr>
          <w:rFonts w:cs="Arial"/>
          <w:noProof/>
          <w:szCs w:val="20"/>
          <w:lang w:val="sl-SI"/>
        </w:rPr>
        <w:t>do 31. 3. 2022 ter s polnim delovnim časom.</w:t>
      </w:r>
    </w:p>
    <w:p w:rsidR="00DC62A9" w:rsidRPr="00DC62A9" w:rsidRDefault="00DC62A9" w:rsidP="00DC62A9">
      <w:pPr>
        <w:spacing w:line="276" w:lineRule="auto"/>
        <w:ind w:right="-19"/>
        <w:jc w:val="both"/>
        <w:rPr>
          <w:rFonts w:cs="Arial"/>
          <w:noProof/>
          <w:szCs w:val="20"/>
          <w:lang w:val="sl-SI"/>
        </w:rPr>
      </w:pPr>
    </w:p>
    <w:p w:rsidR="00DC62A9" w:rsidRPr="008A1D71" w:rsidRDefault="00DC62A9" w:rsidP="00DC62A9">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(Asistent</w:t>
      </w:r>
      <w:r w:rsidRPr="008A1D71">
        <w:rPr>
          <w:rFonts w:cs="Arial"/>
          <w:b/>
          <w:noProof/>
          <w:lang w:val="sl-SI"/>
        </w:rPr>
        <w:t xml:space="preserve"> </w:t>
      </w:r>
      <w:r w:rsidRPr="008A1D71">
        <w:rPr>
          <w:rFonts w:cs="Arial"/>
          <w:b/>
          <w:noProof/>
          <w:szCs w:val="20"/>
          <w:lang w:val="sl-SI" w:eastAsia="sl-SI"/>
        </w:rPr>
        <w:t>tiskovnega predstavnika za področje Coreper II).</w:t>
      </w:r>
    </w:p>
    <w:p w:rsidR="00DC62A9" w:rsidRPr="00DC62A9" w:rsidRDefault="00DC62A9" w:rsidP="00DC62A9">
      <w:pPr>
        <w:spacing w:line="276" w:lineRule="auto"/>
        <w:jc w:val="both"/>
        <w:rPr>
          <w:rFonts w:cs="Arial"/>
          <w:noProof/>
          <w:szCs w:val="20"/>
          <w:lang w:val="sl-SI" w:eastAsia="sl-SI"/>
        </w:rPr>
      </w:pPr>
    </w:p>
    <w:p w:rsidR="00DC62A9" w:rsidRPr="00DC62A9" w:rsidRDefault="00DC62A9" w:rsidP="00DC62A9">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DC62A9" w:rsidRPr="00DC62A9" w:rsidRDefault="00DC62A9" w:rsidP="00DC62A9">
      <w:pPr>
        <w:spacing w:line="276" w:lineRule="auto"/>
        <w:jc w:val="both"/>
        <w:rPr>
          <w:rFonts w:cs="Arial"/>
          <w:noProof/>
          <w:szCs w:val="20"/>
          <w:lang w:val="sl-SI" w:eastAsia="sl-SI"/>
        </w:rPr>
      </w:pPr>
    </w:p>
    <w:p w:rsidR="00A824A1" w:rsidRDefault="00334B87" w:rsidP="00A824A1">
      <w:pPr>
        <w:jc w:val="both"/>
        <w:rPr>
          <w:rFonts w:cs="Arial"/>
          <w:noProof/>
          <w:szCs w:val="20"/>
          <w:lang w:val="sl-SI"/>
        </w:rPr>
      </w:pPr>
      <w:r w:rsidRPr="00334B87">
        <w:rPr>
          <w:rFonts w:cs="Arial"/>
          <w:noProof/>
          <w:szCs w:val="20"/>
          <w:lang w:val="sl-SI"/>
        </w:rPr>
        <w:t xml:space="preserve">Izbranemu kandidatu se bodo na delovnem mestu podsekretar določile pravice in dolžnosti glede na uradniški naziv podsekretar. Izbrani kandidat v času razporeditve v </w:t>
      </w:r>
      <w:r w:rsidR="00A824A1">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Izbranemu kandidatu se bodo pravice in obveznosti </w:t>
      </w:r>
      <w:r w:rsidR="008A1D71">
        <w:rPr>
          <w:rFonts w:cs="Arial"/>
          <w:noProof/>
          <w:szCs w:val="20"/>
          <w:lang w:val="sl-SI"/>
        </w:rPr>
        <w:t xml:space="preserve">za začasno uporabo diplomatskega naziva za opravljanje nalog v zunanji službi MZZ (SPBR v Bruslju) </w:t>
      </w:r>
      <w:r w:rsidRPr="00334B87">
        <w:rPr>
          <w:rFonts w:cs="Arial"/>
          <w:noProof/>
          <w:szCs w:val="20"/>
          <w:lang w:val="sl-SI"/>
        </w:rPr>
        <w:t xml:space="preserve">določile v pogodbi o zaposlitvi v skladu s </w:t>
      </w:r>
      <w:r w:rsidR="00A824A1" w:rsidRPr="00334B87">
        <w:rPr>
          <w:rFonts w:cs="Arial"/>
          <w:noProof/>
          <w:szCs w:val="20"/>
          <w:lang w:val="sl-SI"/>
        </w:rPr>
        <w:t>15. členom Za</w:t>
      </w:r>
      <w:r w:rsidR="00A824A1">
        <w:rPr>
          <w:rFonts w:cs="Arial"/>
          <w:noProof/>
          <w:szCs w:val="20"/>
          <w:lang w:val="sl-SI"/>
        </w:rPr>
        <w:t>kona o zunanjih zadevah (ZZZ-1).</w:t>
      </w:r>
    </w:p>
    <w:p w:rsidR="00334B87" w:rsidRPr="00334B87" w:rsidRDefault="00334B87" w:rsidP="00334B87">
      <w:pPr>
        <w:jc w:val="both"/>
        <w:rPr>
          <w:rFonts w:cs="Arial"/>
          <w:noProof/>
          <w:szCs w:val="20"/>
          <w:lang w:val="sl-SI"/>
        </w:rPr>
      </w:pPr>
    </w:p>
    <w:p w:rsidR="00DC62A9" w:rsidRPr="00DC62A9" w:rsidRDefault="00DC62A9" w:rsidP="00DC62A9">
      <w:pPr>
        <w:spacing w:line="276" w:lineRule="auto"/>
        <w:jc w:val="both"/>
        <w:rPr>
          <w:rFonts w:cs="Arial"/>
          <w:noProof/>
          <w:szCs w:val="20"/>
          <w:lang w:val="sl-SI" w:eastAsia="sl-SI"/>
        </w:rPr>
      </w:pPr>
      <w:r w:rsidRPr="00DC62A9">
        <w:rPr>
          <w:rFonts w:cs="Arial"/>
          <w:noProof/>
          <w:szCs w:val="20"/>
          <w:lang w:val="sl-SI" w:eastAsia="sl-SI"/>
        </w:rPr>
        <w:t xml:space="preserve">Kandidati, ki se bodo prijavili na prosto delovno mesto, morajo izpolnjevati naslednje pogoje: </w:t>
      </w:r>
    </w:p>
    <w:p w:rsidR="00DC62A9" w:rsidRPr="00DC62A9" w:rsidRDefault="00DC62A9" w:rsidP="00DC62A9">
      <w:pPr>
        <w:spacing w:line="276" w:lineRule="auto"/>
        <w:jc w:val="both"/>
        <w:rPr>
          <w:rFonts w:cs="Arial"/>
          <w:noProof/>
          <w:szCs w:val="20"/>
          <w:lang w:val="sl-SI" w:eastAsia="sl-SI"/>
        </w:rPr>
      </w:pPr>
    </w:p>
    <w:p w:rsidR="00DC62A9" w:rsidRPr="00DC62A9" w:rsidRDefault="00DC62A9" w:rsidP="00DC62A9">
      <w:pPr>
        <w:numPr>
          <w:ilvl w:val="0"/>
          <w:numId w:val="4"/>
        </w:numPr>
        <w:spacing w:line="276" w:lineRule="auto"/>
        <w:ind w:right="-19"/>
        <w:jc w:val="both"/>
        <w:rPr>
          <w:rFonts w:cs="Arial"/>
          <w:noProof/>
          <w:szCs w:val="20"/>
          <w:lang w:val="sl-SI"/>
        </w:rPr>
      </w:pPr>
      <w:r w:rsidRPr="00DC62A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DC62A9" w:rsidRPr="00DC62A9" w:rsidRDefault="00DC62A9" w:rsidP="00DC62A9">
      <w:pPr>
        <w:numPr>
          <w:ilvl w:val="0"/>
          <w:numId w:val="4"/>
        </w:numPr>
        <w:spacing w:line="276" w:lineRule="auto"/>
        <w:ind w:right="-19"/>
        <w:jc w:val="both"/>
        <w:rPr>
          <w:rFonts w:cs="Arial"/>
          <w:noProof/>
          <w:szCs w:val="20"/>
          <w:lang w:val="sl-SI"/>
        </w:rPr>
      </w:pPr>
      <w:r w:rsidRPr="00DC62A9">
        <w:rPr>
          <w:rFonts w:cs="Arial"/>
          <w:noProof/>
          <w:szCs w:val="20"/>
          <w:lang w:val="sl-SI"/>
        </w:rPr>
        <w:t>najmanj 6 let delovnih izkušenj;</w:t>
      </w:r>
    </w:p>
    <w:p w:rsidR="00DC62A9" w:rsidRPr="00DC62A9" w:rsidRDefault="00DC62A9" w:rsidP="00DC62A9">
      <w:pPr>
        <w:numPr>
          <w:ilvl w:val="0"/>
          <w:numId w:val="4"/>
        </w:numPr>
        <w:tabs>
          <w:tab w:val="num" w:pos="180"/>
        </w:tabs>
        <w:spacing w:line="276" w:lineRule="auto"/>
        <w:ind w:right="-19"/>
        <w:jc w:val="both"/>
        <w:rPr>
          <w:rFonts w:cs="Arial"/>
          <w:noProof/>
          <w:szCs w:val="20"/>
          <w:lang w:val="sl-SI"/>
        </w:rPr>
      </w:pPr>
      <w:r w:rsidRPr="00DC62A9">
        <w:rPr>
          <w:rFonts w:cs="Arial"/>
          <w:noProof/>
          <w:szCs w:val="20"/>
          <w:lang w:val="sl-SI"/>
        </w:rPr>
        <w:t>višja raven znanja angleškega jezika;</w:t>
      </w:r>
    </w:p>
    <w:p w:rsidR="00DC62A9" w:rsidRPr="00DC62A9" w:rsidRDefault="00DC62A9" w:rsidP="00DC62A9">
      <w:pPr>
        <w:numPr>
          <w:ilvl w:val="0"/>
          <w:numId w:val="4"/>
        </w:numPr>
        <w:tabs>
          <w:tab w:val="num" w:pos="180"/>
        </w:tabs>
        <w:spacing w:line="276" w:lineRule="auto"/>
        <w:ind w:right="-19"/>
        <w:jc w:val="both"/>
        <w:rPr>
          <w:rFonts w:cs="Arial"/>
          <w:noProof/>
          <w:szCs w:val="20"/>
          <w:lang w:val="sl-SI"/>
        </w:rPr>
      </w:pPr>
      <w:r w:rsidRPr="00DC62A9">
        <w:rPr>
          <w:rFonts w:cs="Arial"/>
          <w:noProof/>
          <w:szCs w:val="20"/>
          <w:lang w:val="sl-SI"/>
        </w:rPr>
        <w:t>znanje uradnega jezika;</w:t>
      </w:r>
    </w:p>
    <w:p w:rsidR="00DC62A9" w:rsidRPr="00DC62A9" w:rsidRDefault="00DC62A9" w:rsidP="00DC62A9">
      <w:pPr>
        <w:numPr>
          <w:ilvl w:val="0"/>
          <w:numId w:val="4"/>
        </w:numPr>
        <w:tabs>
          <w:tab w:val="num" w:pos="180"/>
        </w:tabs>
        <w:spacing w:line="276" w:lineRule="auto"/>
        <w:ind w:right="-19"/>
        <w:jc w:val="both"/>
        <w:rPr>
          <w:rFonts w:cs="Arial"/>
          <w:noProof/>
          <w:szCs w:val="20"/>
          <w:lang w:val="sl-SI"/>
        </w:rPr>
      </w:pPr>
      <w:r w:rsidRPr="00DC62A9">
        <w:rPr>
          <w:rFonts w:cs="Arial"/>
          <w:noProof/>
          <w:szCs w:val="20"/>
          <w:lang w:val="sl-SI"/>
        </w:rPr>
        <w:lastRenderedPageBreak/>
        <w:t>državljanstvo Republike Slovenije;</w:t>
      </w:r>
    </w:p>
    <w:p w:rsidR="00DC62A9" w:rsidRPr="00DC62A9" w:rsidRDefault="00DC62A9" w:rsidP="00DC62A9">
      <w:pPr>
        <w:numPr>
          <w:ilvl w:val="0"/>
          <w:numId w:val="4"/>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DC62A9" w:rsidRDefault="00DC62A9" w:rsidP="00DC62A9">
      <w:pPr>
        <w:numPr>
          <w:ilvl w:val="0"/>
          <w:numId w:val="4"/>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t xml:space="preserve">zoper njih ne sme biti vložena pravnomočna obtožnica zaradi naklepnega kaznivega dejanja, ki </w:t>
      </w:r>
      <w:r w:rsidR="00F43E3F">
        <w:rPr>
          <w:rFonts w:cs="Arial"/>
          <w:noProof/>
          <w:szCs w:val="20"/>
          <w:lang w:val="sl-SI" w:eastAsia="sl-SI"/>
        </w:rPr>
        <w:t>se preganja po uradni dolžnosti;</w:t>
      </w:r>
    </w:p>
    <w:p w:rsidR="00F43E3F" w:rsidRPr="00F43E3F" w:rsidRDefault="00F43E3F" w:rsidP="00F43E3F">
      <w:pPr>
        <w:numPr>
          <w:ilvl w:val="0"/>
          <w:numId w:val="4"/>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Pr>
          <w:rFonts w:eastAsia="Calibri" w:cs="Arial"/>
          <w:noProof/>
          <w:szCs w:val="20"/>
          <w:lang w:val="sl-SI"/>
        </w:rPr>
        <w:t>.</w:t>
      </w:r>
    </w:p>
    <w:p w:rsidR="00DC62A9" w:rsidRPr="00DC62A9" w:rsidRDefault="00DC62A9" w:rsidP="00DC62A9">
      <w:pPr>
        <w:overflowPunct w:val="0"/>
        <w:autoSpaceDE w:val="0"/>
        <w:autoSpaceDN w:val="0"/>
        <w:adjustRightInd w:val="0"/>
        <w:spacing w:line="276" w:lineRule="auto"/>
        <w:jc w:val="both"/>
        <w:textAlignment w:val="baseline"/>
        <w:rPr>
          <w:rFonts w:cs="Arial"/>
          <w:noProof/>
          <w:szCs w:val="20"/>
          <w:lang w:val="sl-SI" w:eastAsia="sl-SI"/>
        </w:rPr>
      </w:pPr>
    </w:p>
    <w:p w:rsidR="00EB72BF" w:rsidRDefault="00EB72BF" w:rsidP="00EB72BF">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A824A1" w:rsidRPr="002935D6" w:rsidRDefault="00A824A1" w:rsidP="00A824A1">
      <w:pPr>
        <w:pStyle w:val="NoSpacing"/>
        <w:rPr>
          <w:rFonts w:ascii="Arial" w:hAnsi="Arial" w:cs="Arial"/>
          <w:sz w:val="20"/>
          <w:szCs w:val="20"/>
        </w:rPr>
      </w:pP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znanje angleškega in drugega tujega jezika na višji ravni; znanje francoskega jezika na osnovni ravni</w:t>
      </w:r>
    </w:p>
    <w:p w:rsidR="00DC62A9" w:rsidRDefault="00DC62A9" w:rsidP="00DC62A9">
      <w:pPr>
        <w:numPr>
          <w:ilvl w:val="0"/>
          <w:numId w:val="5"/>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sidR="00A15F8F">
        <w:rPr>
          <w:rFonts w:cs="Arial"/>
          <w:noProof/>
          <w:color w:val="000000"/>
          <w:szCs w:val="20"/>
          <w:lang w:val="sl-SI"/>
        </w:rPr>
        <w:t xml:space="preserve">e za dostop do tajnih podatkov </w:t>
      </w:r>
      <w:r w:rsidRPr="00DC62A9">
        <w:rPr>
          <w:rFonts w:cs="Arial"/>
          <w:noProof/>
          <w:color w:val="000000"/>
          <w:szCs w:val="20"/>
          <w:lang w:val="sl-SI"/>
        </w:rPr>
        <w:t xml:space="preserve">stopnje </w:t>
      </w:r>
      <w:r w:rsidR="00A15F8F">
        <w:rPr>
          <w:rFonts w:cs="Arial"/>
          <w:noProof/>
          <w:color w:val="000000"/>
          <w:szCs w:val="20"/>
          <w:lang w:val="sl-SI"/>
        </w:rPr>
        <w:t>"ZAUPNO"</w:t>
      </w:r>
      <w:r w:rsidRPr="00DC62A9">
        <w:rPr>
          <w:rFonts w:cs="Arial"/>
          <w:noProof/>
          <w:color w:val="000000"/>
          <w:szCs w:val="20"/>
          <w:lang w:val="sl-SI"/>
        </w:rPr>
        <w:t xml:space="preserve"> ter dovoljenje za</w:t>
      </w:r>
      <w:r w:rsidR="00A15F8F">
        <w:rPr>
          <w:rFonts w:cs="Arial"/>
          <w:noProof/>
          <w:color w:val="000000"/>
          <w:szCs w:val="20"/>
          <w:lang w:val="sl-SI"/>
        </w:rPr>
        <w:t xml:space="preserve"> dostop do tajnih podatkov EU </w:t>
      </w:r>
      <w:r w:rsidRPr="00DC62A9">
        <w:rPr>
          <w:rFonts w:cs="Arial"/>
          <w:noProof/>
          <w:color w:val="000000"/>
          <w:szCs w:val="20"/>
          <w:lang w:val="sl-SI"/>
        </w:rPr>
        <w:t xml:space="preserve">stopnje </w:t>
      </w:r>
      <w:r w:rsidR="00A15F8F">
        <w:rPr>
          <w:rFonts w:cs="Arial"/>
          <w:noProof/>
          <w:color w:val="000000"/>
          <w:szCs w:val="20"/>
          <w:lang w:val="sl-SI"/>
        </w:rPr>
        <w:t>"ZAUPNO"</w:t>
      </w:r>
      <w:r w:rsidR="00A15F8F" w:rsidRPr="00DC62A9">
        <w:rPr>
          <w:rFonts w:cs="Arial"/>
          <w:noProof/>
          <w:color w:val="000000"/>
          <w:szCs w:val="20"/>
          <w:lang w:val="sl-SI"/>
        </w:rPr>
        <w:t xml:space="preserve"> </w:t>
      </w:r>
      <w:r w:rsidRPr="00DC62A9">
        <w:rPr>
          <w:rFonts w:cs="Arial"/>
          <w:noProof/>
          <w:color w:val="000000"/>
          <w:szCs w:val="20"/>
          <w:lang w:val="sl-SI"/>
        </w:rPr>
        <w:t>(najkasneje do zasedbe delovnega mesta)</w:t>
      </w:r>
      <w:r w:rsidRPr="00DC62A9">
        <w:rPr>
          <w:rFonts w:eastAsia="Calibri" w:cs="Arial"/>
          <w:noProof/>
          <w:szCs w:val="20"/>
          <w:lang w:val="sl-SI"/>
        </w:rPr>
        <w:t>;</w:t>
      </w:r>
    </w:p>
    <w:p w:rsidR="00224213" w:rsidRPr="00224213" w:rsidRDefault="00224213" w:rsidP="00224213">
      <w:pPr>
        <w:numPr>
          <w:ilvl w:val="0"/>
          <w:numId w:val="5"/>
        </w:numPr>
        <w:spacing w:line="276" w:lineRule="auto"/>
        <w:ind w:right="-19"/>
        <w:jc w:val="both"/>
        <w:rPr>
          <w:rFonts w:eastAsia="Calibri" w:cs="Arial"/>
          <w:noProof/>
          <w:szCs w:val="20"/>
          <w:lang w:val="sl-SI"/>
        </w:rPr>
      </w:pPr>
      <w:r w:rsidRPr="002A0626">
        <w:rPr>
          <w:rFonts w:eastAsia="Calibri" w:cs="Arial"/>
          <w:noProof/>
          <w:szCs w:val="20"/>
          <w:lang w:val="sl-SI"/>
        </w:rPr>
        <w:t xml:space="preserve">uspešno </w:t>
      </w:r>
      <w:r w:rsidRPr="002A0626">
        <w:rPr>
          <w:rFonts w:cs="Arial"/>
          <w:noProof/>
          <w:szCs w:val="20"/>
          <w:lang w:val="sl-SI"/>
        </w:rPr>
        <w:t>opravl</w:t>
      </w:r>
      <w:r>
        <w:rPr>
          <w:rFonts w:cs="Arial"/>
          <w:noProof/>
          <w:szCs w:val="20"/>
          <w:lang w:val="sl-SI"/>
        </w:rPr>
        <w:t>jen test osebnostne primernosti.</w:t>
      </w:r>
    </w:p>
    <w:p w:rsidR="00224213" w:rsidRPr="002A0626" w:rsidRDefault="00224213" w:rsidP="00224213">
      <w:pPr>
        <w:spacing w:line="276" w:lineRule="auto"/>
        <w:ind w:left="540" w:right="-19"/>
        <w:jc w:val="both"/>
        <w:rPr>
          <w:rFonts w:eastAsia="Calibri" w:cs="Arial"/>
          <w:noProof/>
          <w:szCs w:val="20"/>
          <w:lang w:val="sl-SI"/>
        </w:rPr>
      </w:pPr>
    </w:p>
    <w:p w:rsidR="00224213" w:rsidRPr="00DC62A9" w:rsidRDefault="00224213" w:rsidP="00224213">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sidR="007929D7">
        <w:rPr>
          <w:rFonts w:cs="Arial"/>
          <w:noProof/>
          <w:szCs w:val="20"/>
          <w:lang w:val="sl-SI"/>
        </w:rPr>
        <w:t>v kolikor je ustrezno dokazilo starejše od treh let.</w:t>
      </w:r>
    </w:p>
    <w:p w:rsidR="00DC62A9" w:rsidRPr="00DC62A9" w:rsidRDefault="00DC62A9" w:rsidP="00DC62A9">
      <w:pPr>
        <w:spacing w:line="276" w:lineRule="auto"/>
        <w:ind w:right="-19"/>
        <w:jc w:val="both"/>
        <w:rPr>
          <w:rFonts w:eastAsia="Calibri" w:cs="Arial"/>
          <w:noProof/>
          <w:szCs w:val="20"/>
          <w:lang w:val="sl-SI"/>
        </w:rPr>
      </w:pPr>
    </w:p>
    <w:p w:rsidR="00DC62A9" w:rsidRPr="00DC62A9" w:rsidRDefault="00DC62A9" w:rsidP="00DC62A9">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znanje dela z računalnikom, mobilnim telefonom in najaktualnejšimi družbenimi omrežji;</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komunikacijske veščine (ustne, pisne, tehnične - sodobna IT)</w:t>
      </w:r>
      <w:r w:rsidR="0068493B">
        <w:rPr>
          <w:rFonts w:eastAsia="Calibri" w:cs="Arial"/>
          <w:noProof/>
          <w:szCs w:val="20"/>
          <w:lang w:val="sl-SI"/>
        </w:rPr>
        <w:t>;</w:t>
      </w:r>
      <w:r w:rsidRPr="00DC62A9">
        <w:rPr>
          <w:rFonts w:eastAsia="Calibri" w:cs="Arial"/>
          <w:noProof/>
          <w:szCs w:val="20"/>
          <w:lang w:val="sl-SI"/>
        </w:rPr>
        <w:t xml:space="preserve"> </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razumevanje odločevalskih procesov EU, sposobnost delovanja v dolgotrajnejšem stresnem okolju</w:t>
      </w:r>
      <w:r w:rsidR="0068493B">
        <w:rPr>
          <w:rFonts w:eastAsia="Calibri" w:cs="Arial"/>
          <w:noProof/>
          <w:szCs w:val="20"/>
          <w:lang w:val="sl-SI"/>
        </w:rPr>
        <w:t>;</w:t>
      </w:r>
    </w:p>
    <w:p w:rsidR="00DC62A9" w:rsidRPr="00DC62A9" w:rsidRDefault="00DC62A9" w:rsidP="00DC62A9">
      <w:pPr>
        <w:numPr>
          <w:ilvl w:val="0"/>
          <w:numId w:val="5"/>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DC62A9" w:rsidRPr="00DC62A9" w:rsidRDefault="00DC62A9" w:rsidP="00DC62A9">
      <w:pPr>
        <w:spacing w:line="276" w:lineRule="auto"/>
        <w:jc w:val="both"/>
        <w:rPr>
          <w:rFonts w:cs="Arial"/>
          <w:noProof/>
          <w:szCs w:val="20"/>
          <w:lang w:val="sl-SI"/>
        </w:rPr>
      </w:pPr>
    </w:p>
    <w:p w:rsidR="00DC62A9" w:rsidRPr="00DC62A9" w:rsidRDefault="00DC62A9" w:rsidP="00DC62A9">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DC62A9" w:rsidRPr="00DC62A9" w:rsidRDefault="00DC62A9" w:rsidP="00DC62A9">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DC62A9" w:rsidRPr="00DC62A9" w:rsidRDefault="00DC62A9" w:rsidP="00DC62A9">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DC62A9" w:rsidRPr="00DC62A9" w:rsidRDefault="00DC62A9" w:rsidP="00DC62A9">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960074" w:rsidRDefault="00DC62A9" w:rsidP="00DC62A9">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960074" w:rsidRDefault="00960074" w:rsidP="00DC62A9">
      <w:pPr>
        <w:spacing w:line="276" w:lineRule="auto"/>
        <w:jc w:val="both"/>
        <w:rPr>
          <w:rFonts w:cs="Arial"/>
          <w:noProof/>
          <w:szCs w:val="20"/>
          <w:lang w:val="sl-SI"/>
        </w:rPr>
      </w:pPr>
    </w:p>
    <w:p w:rsidR="00DC62A9" w:rsidRDefault="00DC62A9" w:rsidP="00FC5E0E">
      <w:pPr>
        <w:spacing w:line="276" w:lineRule="auto"/>
        <w:jc w:val="both"/>
        <w:rPr>
          <w:rFonts w:cs="Arial"/>
          <w:noProof/>
          <w:szCs w:val="20"/>
          <w:lang w:val="sl-SI"/>
        </w:rPr>
      </w:pPr>
      <w:r w:rsidRPr="00DC62A9">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B72BF" w:rsidRPr="00DC62A9" w:rsidRDefault="00EB72BF" w:rsidP="00FC5E0E">
      <w:pPr>
        <w:spacing w:line="276" w:lineRule="auto"/>
        <w:jc w:val="both"/>
        <w:rPr>
          <w:rFonts w:cs="Arial"/>
          <w:noProof/>
          <w:szCs w:val="20"/>
          <w:lang w:val="sl-SI"/>
        </w:rPr>
      </w:pPr>
    </w:p>
    <w:p w:rsidR="00DC62A9" w:rsidRPr="00DC62A9" w:rsidRDefault="00DC62A9" w:rsidP="00DC62A9">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t>Izbrani kandidat bo moral pred sklenitvijo pogodbe o zaposlit</w:t>
      </w:r>
      <w:r w:rsidR="002060BF">
        <w:rPr>
          <w:rFonts w:cs="Arial"/>
          <w:noProof/>
          <w:szCs w:val="20"/>
          <w:lang w:val="sl-SI"/>
        </w:rPr>
        <w:t>v</w:t>
      </w:r>
      <w:r w:rsidRPr="00DC62A9">
        <w:rPr>
          <w:rFonts w:cs="Arial"/>
          <w:noProof/>
          <w:szCs w:val="20"/>
          <w:lang w:val="sl-SI"/>
        </w:rPr>
        <w:t>i opraviti osnovno usposabljanje s področja varovanja tajnih podatkov.</w:t>
      </w:r>
    </w:p>
    <w:p w:rsidR="00DC62A9" w:rsidRPr="00DC62A9" w:rsidRDefault="00DC62A9" w:rsidP="00DC62A9">
      <w:pPr>
        <w:overflowPunct w:val="0"/>
        <w:autoSpaceDE w:val="0"/>
        <w:autoSpaceDN w:val="0"/>
        <w:adjustRightInd w:val="0"/>
        <w:spacing w:line="276" w:lineRule="auto"/>
        <w:jc w:val="both"/>
        <w:textAlignment w:val="baseline"/>
        <w:rPr>
          <w:rFonts w:cs="Arial"/>
          <w:noProof/>
          <w:szCs w:val="20"/>
          <w:lang w:val="sl-SI" w:eastAsia="sl-SI"/>
        </w:rPr>
      </w:pPr>
    </w:p>
    <w:p w:rsidR="00DC62A9" w:rsidRPr="00DC62A9" w:rsidRDefault="00DC62A9" w:rsidP="00DC62A9">
      <w:pPr>
        <w:autoSpaceDE w:val="0"/>
        <w:autoSpaceDN w:val="0"/>
        <w:adjustRightInd w:val="0"/>
        <w:spacing w:after="200" w:line="276" w:lineRule="auto"/>
        <w:ind w:right="-19"/>
        <w:jc w:val="both"/>
        <w:rPr>
          <w:rFonts w:eastAsia="Calibri" w:cs="Arial"/>
          <w:noProof/>
          <w:szCs w:val="20"/>
          <w:lang w:val="sl-SI"/>
        </w:rPr>
      </w:pPr>
      <w:r w:rsidRPr="00DC62A9">
        <w:rPr>
          <w:rFonts w:eastAsia="Calibri" w:cs="Arial"/>
          <w:noProof/>
          <w:szCs w:val="20"/>
          <w:lang w:val="sl-SI"/>
        </w:rPr>
        <w:t>Delovne naloge na MZZ:</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neposredna pomoč pri vodenju strokovnih nalog na delu delovnega področja organa oziroma notranje organizacijske enote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projektnih skupin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samostojno oblikovanje sistemskih rešitev in drugih najzahtevnejših gradiv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opravljanje drugih najzahtevnejših nalog po navodilu vodje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in sodelovanje v najzahtevnejših projektnih skupinah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spremljanje problematike in dela delovne skupine na svojem strokovnem področju;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sodelovanje pri pripravi strokovnih podlag in osnutkov rešitev, ki jih sodelujočim v delovnih telesih predloži predsedstvo;</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priprava opomnikov, strokovnih podlag, govorov, izjav in sporočil, obrazložitev, ipd. v povezavi s projektom PSEU;</w:t>
      </w:r>
    </w:p>
    <w:p w:rsidR="00DC62A9" w:rsidRPr="00DC62A9" w:rsidRDefault="00DC62A9" w:rsidP="00DC62A9">
      <w:pPr>
        <w:pStyle w:val="ListParagraph"/>
        <w:numPr>
          <w:ilvl w:val="0"/>
          <w:numId w:val="6"/>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tesno sodelovanje s predsedujočim.</w:t>
      </w:r>
    </w:p>
    <w:p w:rsidR="00DC62A9" w:rsidRPr="00DC62A9" w:rsidRDefault="00DC62A9" w:rsidP="00DC62A9">
      <w:pPr>
        <w:autoSpaceDE w:val="0"/>
        <w:autoSpaceDN w:val="0"/>
        <w:adjustRightInd w:val="0"/>
        <w:spacing w:line="276" w:lineRule="auto"/>
        <w:ind w:left="720" w:right="-19"/>
        <w:jc w:val="both"/>
        <w:rPr>
          <w:rFonts w:cs="Arial"/>
          <w:noProof/>
          <w:color w:val="000000"/>
          <w:szCs w:val="20"/>
          <w:lang w:val="sl-SI"/>
        </w:rPr>
      </w:pPr>
    </w:p>
    <w:p w:rsidR="00DC62A9" w:rsidRPr="00DC62A9" w:rsidRDefault="00DC62A9" w:rsidP="00DC62A9">
      <w:pPr>
        <w:autoSpaceDE w:val="0"/>
        <w:autoSpaceDN w:val="0"/>
        <w:adjustRightInd w:val="0"/>
        <w:spacing w:line="276" w:lineRule="auto"/>
        <w:ind w:right="-19"/>
        <w:jc w:val="both"/>
        <w:rPr>
          <w:rFonts w:eastAsia="Calibri" w:cs="Arial"/>
          <w:noProof/>
          <w:szCs w:val="20"/>
          <w:lang w:val="sl-SI"/>
        </w:rPr>
      </w:pPr>
      <w:r w:rsidRPr="00DC62A9">
        <w:rPr>
          <w:rFonts w:eastAsia="Calibri" w:cs="Arial"/>
          <w:noProof/>
          <w:szCs w:val="20"/>
          <w:lang w:val="sl-SI"/>
        </w:rPr>
        <w:t>Delovne naloge v SPBR:</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opravljanje nalog s področja zunanjih zadev in s področja odnosov Republike Slovenije z EU ter s področij, ki se navezujejo na zunanje zadeve in mednarodne odnose;</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strokovna pomoč pri  pripravah, organiziranju, usklajevanju, izvedbi in vodenju delovnih teles Sveta EU ter druge naloge v okviru priprav in izvedbe predsedovanja Republike Slovenije Svetu EU</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opravljanje nalog, povezanih z delom na delovnem mestu Asistent tiskovnega predstavnika za Coreper II;</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nadomeščanje tiskovnega predstavnika Coreper II, po potrebi tudi asistenta tiskovnega predstavnika za Coreper I;</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 xml:space="preserve">komunikacijska podpora pri posameznem dosjeju; </w:t>
      </w:r>
    </w:p>
    <w:p w:rsidR="00960074"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sodelovanje pri projektnih skupinah;</w:t>
      </w:r>
    </w:p>
    <w:p w:rsidR="00960074"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nadomeščanje uslužbencev v predstavništvu;</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 xml:space="preserve">opravljanje drugih nalog podobne stopnje zahtevnosti po navodilu vodje. </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oblikovanje materiala za zunanjo komunikacijo v sodelovanju s pristojnimi nosilci dosjejev oz. resorji;</w:t>
      </w:r>
    </w:p>
    <w:p w:rsidR="00DC62A9" w:rsidRPr="00DC62A9" w:rsidRDefault="00DC62A9" w:rsidP="00DC62A9">
      <w:pPr>
        <w:pStyle w:val="ListParagraph"/>
        <w:numPr>
          <w:ilvl w:val="0"/>
          <w:numId w:val="6"/>
        </w:numPr>
        <w:autoSpaceDE w:val="0"/>
        <w:autoSpaceDN w:val="0"/>
        <w:adjustRightInd w:val="0"/>
        <w:spacing w:line="276" w:lineRule="auto"/>
        <w:ind w:left="426" w:right="-19" w:hanging="426"/>
        <w:contextualSpacing/>
        <w:jc w:val="both"/>
        <w:rPr>
          <w:rFonts w:eastAsia="Calibri" w:cs="Arial"/>
          <w:noProof/>
          <w:szCs w:val="20"/>
          <w:lang w:val="sl-SI"/>
        </w:rPr>
      </w:pPr>
      <w:r w:rsidRPr="00DC62A9">
        <w:rPr>
          <w:rFonts w:eastAsia="Calibri" w:cs="Arial"/>
          <w:noProof/>
          <w:szCs w:val="20"/>
          <w:lang w:val="sl-SI"/>
        </w:rPr>
        <w:t>pomoč pri pripravah, organiziranju, usklajevanju, izvedbi in vodenju delovnih teles Sveta EU ter druge naloge v okviru priprav in izvedbe predsedovanja Republike Slovenije Svetu EU.</w:t>
      </w:r>
    </w:p>
    <w:p w:rsidR="00DC62A9" w:rsidRDefault="00DC62A9" w:rsidP="00DC62A9">
      <w:pPr>
        <w:autoSpaceDE w:val="0"/>
        <w:autoSpaceDN w:val="0"/>
        <w:adjustRightInd w:val="0"/>
        <w:spacing w:line="276" w:lineRule="auto"/>
        <w:ind w:right="-19"/>
        <w:jc w:val="both"/>
        <w:rPr>
          <w:rFonts w:eastAsia="Calibri" w:cs="Arial"/>
          <w:noProof/>
          <w:szCs w:val="20"/>
          <w:lang w:val="sl-SI"/>
        </w:rPr>
      </w:pPr>
    </w:p>
    <w:p w:rsidR="00DC62A9" w:rsidRPr="00DC62A9" w:rsidRDefault="00DC62A9" w:rsidP="00DC62A9">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DC62A9" w:rsidRPr="00DC62A9" w:rsidRDefault="00DC62A9" w:rsidP="00DC62A9">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sidR="00567276">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sidR="00567276">
        <w:rPr>
          <w:rFonts w:cs="Arial"/>
          <w:noProof/>
          <w:szCs w:val="20"/>
          <w:lang w:val="sl-SI"/>
        </w:rPr>
        <w:t>pri posameznem delodajalcu ter</w:t>
      </w:r>
      <w:r w:rsidR="003843EC">
        <w:rPr>
          <w:rFonts w:cs="Arial"/>
          <w:noProof/>
          <w:szCs w:val="20"/>
          <w:lang w:val="sl-SI"/>
        </w:rPr>
        <w:t xml:space="preserve"> </w:t>
      </w:r>
      <w:r w:rsidRPr="00DC62A9">
        <w:rPr>
          <w:rFonts w:cs="Arial"/>
          <w:noProof/>
          <w:szCs w:val="20"/>
          <w:lang w:val="sl-SI"/>
        </w:rPr>
        <w:t xml:space="preserve">kratko </w:t>
      </w:r>
      <w:r w:rsidR="003843EC">
        <w:rPr>
          <w:rFonts w:cs="Arial"/>
          <w:noProof/>
          <w:szCs w:val="20"/>
          <w:lang w:val="sl-SI"/>
        </w:rPr>
        <w:t>o</w:t>
      </w:r>
      <w:r w:rsidRPr="00DC62A9">
        <w:rPr>
          <w:rFonts w:cs="Arial"/>
          <w:noProof/>
          <w:szCs w:val="20"/>
          <w:lang w:val="sl-SI"/>
        </w:rPr>
        <w:t xml:space="preserve">piše delo, ki ga je opravljal pri tem delodajalcu; </w:t>
      </w:r>
    </w:p>
    <w:p w:rsidR="00DC62A9" w:rsidRPr="00DC62A9" w:rsidRDefault="00DC62A9" w:rsidP="00DC62A9">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DC62A9" w:rsidRPr="00DC62A9" w:rsidRDefault="00DC62A9" w:rsidP="00DC62A9">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DC62A9" w:rsidRPr="00DC62A9" w:rsidRDefault="00DC62A9" w:rsidP="00DC62A9">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DC62A9" w:rsidRPr="00DC62A9" w:rsidRDefault="00DC62A9" w:rsidP="00DC62A9">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DC62A9" w:rsidRPr="00DC62A9" w:rsidRDefault="00DC62A9" w:rsidP="00DC62A9">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5. pisno izjavo o izpolnjevanju drugih pogojev za zasedbo delovnega mesta.</w:t>
      </w:r>
    </w:p>
    <w:p w:rsidR="00DC62A9" w:rsidRPr="00DC62A9" w:rsidRDefault="00DC62A9" w:rsidP="00DC62A9">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 xml:space="preserve">6. pisno izjavo, da soglaša, da se bo zanj opravilo varnostno preverjanje za dostop do tajnih podatkov stopnje "ZAUPNO", v skladu z Zakonom o tajnih </w:t>
      </w:r>
      <w:r w:rsidRPr="00DC62A9">
        <w:rPr>
          <w:rFonts w:cs="Arial"/>
          <w:noProof/>
          <w:szCs w:val="20"/>
          <w:lang w:val="sl-SI"/>
        </w:rPr>
        <w:t>podatkih (</w:t>
      </w:r>
      <w:r w:rsidRPr="00DC62A9">
        <w:rPr>
          <w:rFonts w:cs="Arial"/>
          <w:bCs/>
          <w:noProof/>
          <w:szCs w:val="20"/>
          <w:shd w:val="clear" w:color="auto" w:fill="FFFFFF"/>
          <w:lang w:val="sl-SI"/>
        </w:rPr>
        <w:t>Uradni list RS, št. </w:t>
      </w:r>
      <w:hyperlink r:id="rId7" w:tgtFrame="_blank" w:tooltip="Zakon o tajnih podatkih (uradno prečiščeno besedilo)" w:history="1">
        <w:r w:rsidRPr="00DC62A9">
          <w:rPr>
            <w:rFonts w:cs="Arial"/>
            <w:bCs/>
            <w:noProof/>
            <w:szCs w:val="20"/>
            <w:shd w:val="clear" w:color="auto" w:fill="FFFFFF"/>
            <w:lang w:val="sl-SI"/>
          </w:rPr>
          <w:t>50/06</w:t>
        </w:r>
      </w:hyperlink>
      <w:r w:rsidRPr="00DC62A9">
        <w:rPr>
          <w:rFonts w:cs="Arial"/>
          <w:bCs/>
          <w:noProof/>
          <w:szCs w:val="20"/>
          <w:shd w:val="clear" w:color="auto" w:fill="FFFFFF"/>
          <w:lang w:val="sl-SI"/>
        </w:rPr>
        <w:t> – uradno prečiščeno besedilo, </w:t>
      </w:r>
      <w:hyperlink r:id="rId8" w:tgtFrame="_blank" w:tooltip="Zakon o spremembah Zakona o tajnih podatkih" w:history="1">
        <w:r w:rsidRPr="00DC62A9">
          <w:rPr>
            <w:rFonts w:cs="Arial"/>
            <w:bCs/>
            <w:noProof/>
            <w:szCs w:val="20"/>
            <w:shd w:val="clear" w:color="auto" w:fill="FFFFFF"/>
            <w:lang w:val="sl-SI"/>
          </w:rPr>
          <w:t>9/10</w:t>
        </w:r>
      </w:hyperlink>
      <w:r w:rsidRPr="00DC62A9">
        <w:rPr>
          <w:rFonts w:cs="Arial"/>
          <w:bCs/>
          <w:noProof/>
          <w:szCs w:val="20"/>
          <w:shd w:val="clear" w:color="auto" w:fill="FFFFFF"/>
          <w:lang w:val="sl-SI"/>
        </w:rPr>
        <w:t> in </w:t>
      </w:r>
      <w:hyperlink r:id="rId9" w:tgtFrame="_blank" w:tooltip="Zakon o dopolnitvi Zakona o tajnih podatkih" w:history="1">
        <w:r w:rsidRPr="00DC62A9">
          <w:rPr>
            <w:rFonts w:cs="Arial"/>
            <w:bCs/>
            <w:noProof/>
            <w:szCs w:val="20"/>
            <w:shd w:val="clear" w:color="auto" w:fill="FFFFFF"/>
            <w:lang w:val="sl-SI"/>
          </w:rPr>
          <w:t>60/11</w:t>
        </w:r>
      </w:hyperlink>
      <w:r w:rsidRPr="00DC62A9">
        <w:rPr>
          <w:rFonts w:cs="Arial"/>
          <w:noProof/>
          <w:szCs w:val="20"/>
          <w:lang w:val="sl-SI"/>
        </w:rPr>
        <w:t>).</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7. </w:t>
      </w:r>
      <w:r w:rsidRPr="00DC62A9">
        <w:rPr>
          <w:rFonts w:cs="Arial"/>
          <w:noProof/>
          <w:szCs w:val="20"/>
          <w:lang w:val="sl-SI"/>
        </w:rPr>
        <w:t xml:space="preserve">Europass </w:t>
      </w:r>
      <w:r w:rsidRPr="00DC62A9">
        <w:rPr>
          <w:rFonts w:cs="Arial"/>
          <w:noProof/>
          <w:lang w:val="sl-SI"/>
        </w:rPr>
        <w:t>življenjepis</w:t>
      </w:r>
      <w:r w:rsidRPr="00DC62A9">
        <w:rPr>
          <w:rFonts w:cs="Arial"/>
          <w:noProof/>
          <w:szCs w:val="20"/>
          <w:lang w:val="sl-SI"/>
        </w:rPr>
        <w:t>, v katerem kandidat</w:t>
      </w:r>
      <w:r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sidR="00334B87">
        <w:rPr>
          <w:rFonts w:cs="Arial"/>
          <w:noProof/>
          <w:color w:val="000000"/>
          <w:szCs w:val="20"/>
          <w:lang w:val="sl-SI"/>
        </w:rPr>
        <w:t>bdeluje za namen izvedbe javne objave</w:t>
      </w:r>
      <w:r w:rsidRPr="00DC62A9">
        <w:rPr>
          <w:rFonts w:cs="Arial"/>
          <w:noProof/>
          <w:color w:val="000000"/>
          <w:szCs w:val="20"/>
          <w:lang w:val="sl-SI"/>
        </w:rPr>
        <w:t>.</w:t>
      </w:r>
    </w:p>
    <w:p w:rsidR="00DC62A9" w:rsidRPr="00DC62A9" w:rsidRDefault="00DC62A9" w:rsidP="00DC62A9">
      <w:pPr>
        <w:autoSpaceDE w:val="0"/>
        <w:autoSpaceDN w:val="0"/>
        <w:adjustRightInd w:val="0"/>
        <w:spacing w:line="276" w:lineRule="auto"/>
        <w:ind w:right="-19"/>
        <w:jc w:val="both"/>
        <w:rPr>
          <w:rFonts w:cs="Arial"/>
          <w:noProof/>
          <w:color w:val="000000"/>
          <w:szCs w:val="20"/>
          <w:lang w:val="sl-SI"/>
        </w:rPr>
      </w:pPr>
    </w:p>
    <w:p w:rsidR="00DC62A9" w:rsidRPr="0068493B" w:rsidRDefault="00334B87" w:rsidP="0068493B">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68493B">
        <w:rPr>
          <w:rFonts w:cs="Arial"/>
          <w:noProof/>
          <w:szCs w:val="20"/>
          <w:lang w:val="sl-SI"/>
        </w:rPr>
        <w:t xml:space="preserve"> </w:t>
      </w:r>
      <w:r w:rsidR="0068493B" w:rsidRPr="00B869FD">
        <w:rPr>
          <w:lang w:val="sl-SI"/>
        </w:rPr>
        <w:t>Poskusno delo se lahko podaljša v primeru začasne odsotnosti z dela.</w:t>
      </w:r>
    </w:p>
    <w:p w:rsidR="00334B87" w:rsidRPr="00DC62A9" w:rsidRDefault="00334B87" w:rsidP="00DC62A9">
      <w:pPr>
        <w:autoSpaceDE w:val="0"/>
        <w:autoSpaceDN w:val="0"/>
        <w:adjustRightInd w:val="0"/>
        <w:spacing w:line="276" w:lineRule="auto"/>
        <w:jc w:val="both"/>
        <w:rPr>
          <w:rFonts w:cs="Arial"/>
          <w:noProof/>
          <w:szCs w:val="20"/>
          <w:lang w:val="sl-SI"/>
        </w:rPr>
      </w:pPr>
    </w:p>
    <w:p w:rsidR="00DC62A9" w:rsidRPr="00DC62A9" w:rsidRDefault="00DC62A9" w:rsidP="00DC62A9">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DC62A9" w:rsidRPr="00DC62A9" w:rsidRDefault="00DC62A9" w:rsidP="00DC62A9">
      <w:pPr>
        <w:autoSpaceDE w:val="0"/>
        <w:autoSpaceDN w:val="0"/>
        <w:adjustRightInd w:val="0"/>
        <w:spacing w:line="276" w:lineRule="auto"/>
        <w:jc w:val="both"/>
        <w:rPr>
          <w:rFonts w:eastAsia="Calibri" w:cs="Arial"/>
          <w:noProof/>
          <w:szCs w:val="20"/>
          <w:lang w:val="sl-SI"/>
        </w:rPr>
      </w:pPr>
    </w:p>
    <w:p w:rsidR="00DC62A9" w:rsidRPr="00DC62A9" w:rsidRDefault="00DC62A9" w:rsidP="00DC62A9">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sidR="003843EC">
        <w:rPr>
          <w:rFonts w:cs="Arial"/>
          <w:noProof/>
          <w:szCs w:val="20"/>
          <w:lang w:val="sl-SI"/>
        </w:rPr>
        <w:t xml:space="preserve"> SPBR PSEU</w:t>
      </w:r>
      <w:r w:rsidRPr="00DC62A9">
        <w:rPr>
          <w:rFonts w:cs="Arial"/>
          <w:noProof/>
          <w:szCs w:val="20"/>
          <w:lang w:val="sl-SI"/>
        </w:rPr>
        <w:t xml:space="preserve">, šifra DM 2725",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v roku 8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kadrovska.mzz@gov.si, pri čemer veljavnost prijave ni pogojena z elektronskim podpisom. </w:t>
      </w:r>
    </w:p>
    <w:p w:rsidR="00DC62A9" w:rsidRPr="00DC62A9" w:rsidRDefault="00DC62A9" w:rsidP="00DC62A9">
      <w:pPr>
        <w:autoSpaceDE w:val="0"/>
        <w:autoSpaceDN w:val="0"/>
        <w:adjustRightInd w:val="0"/>
        <w:spacing w:line="276" w:lineRule="auto"/>
        <w:jc w:val="both"/>
        <w:rPr>
          <w:rFonts w:cs="Arial"/>
          <w:noProof/>
          <w:szCs w:val="20"/>
          <w:lang w:val="sl-SI"/>
        </w:rPr>
      </w:pPr>
    </w:p>
    <w:p w:rsidR="00DC62A9" w:rsidRDefault="00DC62A9" w:rsidP="00DC62A9">
      <w:pPr>
        <w:autoSpaceDE w:val="0"/>
        <w:autoSpaceDN w:val="0"/>
        <w:adjustRightInd w:val="0"/>
        <w:spacing w:line="276" w:lineRule="auto"/>
        <w:jc w:val="both"/>
        <w:rPr>
          <w:rFonts w:cs="Arial"/>
          <w:bCs/>
          <w:iCs/>
          <w:noProof/>
          <w:kern w:val="32"/>
          <w:szCs w:val="20"/>
          <w:lang w:val="sl-SI" w:eastAsia="sl-SI"/>
        </w:rPr>
      </w:pPr>
      <w:r w:rsidRPr="00DC62A9">
        <w:rPr>
          <w:rFonts w:cs="Arial"/>
          <w:bCs/>
          <w:noProof/>
          <w:kern w:val="32"/>
          <w:szCs w:val="20"/>
          <w:lang w:val="sl-SI" w:eastAsia="sl-SI"/>
        </w:rPr>
        <w:t>Neizbrani kandidati bodo o izboru pisno obveščeni najkasneje v osmih dneh po zaključenem postopku izbire</w:t>
      </w:r>
      <w:r w:rsidRPr="00DC62A9">
        <w:rPr>
          <w:rFonts w:cs="Arial"/>
          <w:bCs/>
          <w:iCs/>
          <w:noProof/>
          <w:kern w:val="32"/>
          <w:szCs w:val="20"/>
          <w:lang w:val="sl-SI" w:eastAsia="sl-SI"/>
        </w:rPr>
        <w:t>.</w:t>
      </w:r>
    </w:p>
    <w:p w:rsidR="00334B87" w:rsidRPr="00DC62A9" w:rsidRDefault="00334B87" w:rsidP="00DC62A9">
      <w:pPr>
        <w:autoSpaceDE w:val="0"/>
        <w:autoSpaceDN w:val="0"/>
        <w:adjustRightInd w:val="0"/>
        <w:spacing w:line="276" w:lineRule="auto"/>
        <w:jc w:val="both"/>
        <w:rPr>
          <w:rFonts w:cs="Arial"/>
          <w:noProof/>
          <w:szCs w:val="20"/>
          <w:lang w:val="sl-SI"/>
        </w:rPr>
      </w:pPr>
    </w:p>
    <w:p w:rsidR="00DC62A9" w:rsidRPr="00960074" w:rsidRDefault="00DC62A9" w:rsidP="00960074">
      <w:pPr>
        <w:spacing w:line="276" w:lineRule="auto"/>
        <w:jc w:val="both"/>
        <w:rPr>
          <w:rFonts w:cs="Arial"/>
          <w:noProof/>
          <w:szCs w:val="20"/>
          <w:lang w:val="sl-SI" w:eastAsia="sl-SI"/>
        </w:rPr>
      </w:pPr>
      <w:bookmarkStart w:id="2" w:name="_Hlk31703674"/>
      <w:r w:rsidRPr="00960074">
        <w:rPr>
          <w:rFonts w:cs="Arial"/>
          <w:noProof/>
          <w:szCs w:val="20"/>
          <w:lang w:val="sl-SI" w:eastAsia="sl-SI"/>
        </w:rPr>
        <w:t>Informacije o izvedbi javne objave dobite na telefonski št. 01/478 6636 (ga. Barbara Škrjanec) vsak delavnik med 10 in 11h.</w:t>
      </w:r>
    </w:p>
    <w:bookmarkEnd w:id="2"/>
    <w:p w:rsidR="00DC62A9" w:rsidRPr="00DC62A9" w:rsidRDefault="00DC62A9" w:rsidP="00DC62A9">
      <w:pPr>
        <w:spacing w:line="276" w:lineRule="auto"/>
        <w:jc w:val="both"/>
        <w:rPr>
          <w:rFonts w:cs="Arial"/>
          <w:noProof/>
          <w:szCs w:val="20"/>
          <w:lang w:val="sl-SI" w:eastAsia="sl-SI"/>
        </w:rPr>
      </w:pPr>
    </w:p>
    <w:p w:rsidR="00DC62A9" w:rsidRPr="00DC62A9" w:rsidRDefault="00DC62A9" w:rsidP="00DC62A9">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DC62A9" w:rsidRPr="00DC62A9" w:rsidRDefault="00DC62A9" w:rsidP="00DC62A9">
      <w:pPr>
        <w:pStyle w:val="NoSpacing"/>
        <w:jc w:val="both"/>
        <w:rPr>
          <w:rFonts w:ascii="Arial" w:hAnsi="Arial" w:cs="Arial"/>
          <w:noProof/>
          <w:sz w:val="20"/>
          <w:szCs w:val="20"/>
        </w:rPr>
      </w:pPr>
    </w:p>
    <w:p w:rsidR="00DC62A9" w:rsidRPr="00DC62A9" w:rsidRDefault="00DC62A9" w:rsidP="00DC62A9">
      <w:pPr>
        <w:pStyle w:val="NoSpacing"/>
        <w:jc w:val="both"/>
        <w:rPr>
          <w:rFonts w:ascii="Arial" w:hAnsi="Arial" w:cs="Arial"/>
          <w:noProof/>
          <w:sz w:val="20"/>
          <w:szCs w:val="20"/>
        </w:rPr>
      </w:pPr>
    </w:p>
    <w:p w:rsidR="00960074" w:rsidRDefault="00DC62A9" w:rsidP="00960074">
      <w:pPr>
        <w:tabs>
          <w:tab w:val="left" w:pos="1701"/>
        </w:tabs>
        <w:jc w:val="both"/>
        <w:rPr>
          <w:noProof/>
          <w:lang w:val="sl-SI"/>
        </w:rPr>
      </w:pPr>
      <w:r w:rsidRPr="00DC62A9">
        <w:rPr>
          <w:noProof/>
          <w:lang w:val="sl-SI"/>
        </w:rPr>
        <w:t>Za sodelovanje se vam zahvaljujemo in vas lepo pozdravljamo.</w:t>
      </w:r>
    </w:p>
    <w:p w:rsidR="00960074" w:rsidRPr="00DC62A9" w:rsidRDefault="00960074" w:rsidP="00960074">
      <w:pPr>
        <w:tabs>
          <w:tab w:val="left" w:pos="1701"/>
        </w:tabs>
        <w:jc w:val="both"/>
        <w:rPr>
          <w:b/>
          <w:noProof/>
          <w:lang w:val="sl-SI"/>
        </w:rPr>
      </w:pPr>
    </w:p>
    <w:p w:rsidR="00DC62A9" w:rsidRPr="00DC62A9" w:rsidRDefault="00DC62A9" w:rsidP="00F43E3F">
      <w:pPr>
        <w:tabs>
          <w:tab w:val="left" w:pos="1701"/>
        </w:tabs>
        <w:spacing w:before="480"/>
        <w:jc w:val="center"/>
        <w:rPr>
          <w:b/>
          <w:noProof/>
          <w:lang w:val="sl-SI"/>
        </w:rPr>
      </w:pPr>
      <w:r w:rsidRPr="00DC62A9">
        <w:rPr>
          <w:b/>
          <w:noProof/>
          <w:lang w:val="sl-SI"/>
        </w:rPr>
        <w:t>Mag. Sašo PODLESNIK</w:t>
      </w:r>
    </w:p>
    <w:p w:rsidR="00B37BF3" w:rsidRPr="00DC62A9" w:rsidRDefault="00DC62A9" w:rsidP="00F43E3F">
      <w:pPr>
        <w:tabs>
          <w:tab w:val="left" w:pos="1701"/>
        </w:tabs>
        <w:jc w:val="center"/>
        <w:rPr>
          <w:rFonts w:cs="Arial"/>
          <w:noProof/>
          <w:szCs w:val="20"/>
        </w:rPr>
      </w:pPr>
      <w:r w:rsidRPr="00DC62A9">
        <w:rPr>
          <w:b/>
          <w:noProof/>
          <w:lang w:val="sl-SI"/>
        </w:rPr>
        <w:lastRenderedPageBreak/>
        <w:t>vodja Kadrovske službe</w:t>
      </w:r>
    </w:p>
    <w:sectPr w:rsidR="00B37BF3" w:rsidRPr="00DC62A9" w:rsidSect="00960074">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40" w:rsidRDefault="002B6740">
      <w:pPr>
        <w:spacing w:line="240" w:lineRule="auto"/>
      </w:pPr>
      <w:r>
        <w:separator/>
      </w:r>
    </w:p>
  </w:endnote>
  <w:endnote w:type="continuationSeparator" w:id="0">
    <w:p w:rsidR="002B6740" w:rsidRDefault="002B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40" w:rsidRDefault="002B6740">
      <w:pPr>
        <w:spacing w:line="240" w:lineRule="auto"/>
      </w:pPr>
      <w:r>
        <w:separator/>
      </w:r>
    </w:p>
  </w:footnote>
  <w:footnote w:type="continuationSeparator" w:id="0">
    <w:p w:rsidR="002B6740" w:rsidRDefault="002B6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40" w:rsidRPr="00110CBD" w:rsidRDefault="002B6740" w:rsidP="0096007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40" w:rsidRPr="008F3500" w:rsidRDefault="002B6740" w:rsidP="002B6740">
    <w:pPr>
      <w:rPr>
        <w:rFonts w:ascii="Republika" w:hAnsi="Republika"/>
        <w:lang w:val="sl-SI"/>
      </w:rPr>
    </w:pPr>
    <w:r w:rsidRPr="008F3500">
      <w:rPr>
        <w:rFonts w:ascii="Republika" w:hAnsi="Republika"/>
        <w:lang w:val="sl-SI"/>
      </w:rPr>
      <w:t>EPUBLIKA SLOVENIJA</w:t>
    </w:r>
  </w:p>
  <w:p w:rsidR="002B6740" w:rsidRPr="00E0126A" w:rsidRDefault="002B6740" w:rsidP="00960074">
    <w:pPr>
      <w:pStyle w:val="Header"/>
      <w:tabs>
        <w:tab w:val="clear" w:pos="4320"/>
        <w:tab w:val="clear" w:pos="8640"/>
        <w:tab w:val="left" w:pos="5112"/>
      </w:tabs>
      <w:spacing w:after="120" w:line="240" w:lineRule="exact"/>
      <w:rPr>
        <w:rFonts w:ascii="Republika" w:hAnsi="Republika"/>
        <w:b/>
        <w:caps/>
        <w:lang w:val="sl-SI"/>
      </w:rPr>
    </w:pPr>
    <w:r w:rsidRPr="00E0126A">
      <w:rPr>
        <w:rFonts w:ascii="Republika" w:hAnsi="Republika"/>
        <w:b/>
        <w:caps/>
        <w:lang w:val="sl-SI"/>
      </w:rPr>
      <w:t>Ministrstvo za zunanje zadeve</w:t>
    </w:r>
  </w:p>
  <w:p w:rsidR="002B6740" w:rsidRDefault="002B6740" w:rsidP="00960074">
    <w:pPr>
      <w:pStyle w:val="Header"/>
      <w:tabs>
        <w:tab w:val="clear" w:pos="4320"/>
        <w:tab w:val="clear" w:pos="8640"/>
        <w:tab w:val="left" w:pos="5112"/>
      </w:tabs>
      <w:spacing w:after="120" w:line="240" w:lineRule="exact"/>
      <w:rPr>
        <w:rFonts w:ascii="Republika" w:hAnsi="Republika"/>
        <w:caps/>
        <w:lang w:val="sl-SI"/>
      </w:rPr>
    </w:pPr>
    <w:r>
      <w:rPr>
        <w:rFonts w:ascii="Republika" w:hAnsi="Republika"/>
        <w:caps/>
        <w:lang w:val="sl-SI"/>
      </w:rPr>
      <w:t>Sekretariat</w:t>
    </w:r>
  </w:p>
  <w:p w:rsidR="002B6740" w:rsidRPr="00E546BB" w:rsidRDefault="002B6740" w:rsidP="00960074">
    <w:pPr>
      <w:pStyle w:val="Header"/>
      <w:tabs>
        <w:tab w:val="clear" w:pos="4320"/>
        <w:tab w:val="clear" w:pos="8640"/>
        <w:tab w:val="left" w:pos="5112"/>
      </w:tabs>
      <w:spacing w:after="120" w:line="240" w:lineRule="exact"/>
      <w:rPr>
        <w:rFonts w:ascii="Republika" w:hAnsi="Republika"/>
        <w:caps/>
        <w:lang w:val="sl-SI"/>
      </w:rPr>
    </w:pPr>
    <w:r>
      <w:rPr>
        <w:rFonts w:ascii="Republika" w:hAnsi="Republika"/>
        <w:lang w:val="sl-SI"/>
      </w:rPr>
      <w:t>Kadrovska služba</w:t>
    </w:r>
    <w:r w:rsidRPr="008F3500">
      <w:rPr>
        <w:rFonts w:ascii="Republika" w:hAnsi="Republika"/>
        <w:lang w:val="sl-SI"/>
      </w:rPr>
      <w:br/>
    </w:r>
  </w:p>
  <w:p w:rsidR="002B6740" w:rsidRPr="008F3500" w:rsidRDefault="002B6740" w:rsidP="00960074">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B6740" w:rsidRPr="008F3500" w:rsidRDefault="002B6740" w:rsidP="00960074">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B6740" w:rsidRPr="008F3500" w:rsidRDefault="002B6740" w:rsidP="00960074">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B6740" w:rsidRPr="008F3500" w:rsidRDefault="002B6740" w:rsidP="00960074">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B6740" w:rsidRPr="008F3500" w:rsidRDefault="002B6740" w:rsidP="00960074">
    <w:pPr>
      <w:pStyle w:val="Header"/>
      <w:tabs>
        <w:tab w:val="clear" w:pos="4320"/>
        <w:tab w:val="clear" w:pos="8640"/>
        <w:tab w:val="left" w:pos="5112"/>
      </w:tabs>
      <w:rPr>
        <w:lang w:val="sl-SI"/>
      </w:rPr>
    </w:pPr>
  </w:p>
  <w:p w:rsidR="002B6740" w:rsidRPr="008F3500" w:rsidRDefault="002B6740" w:rsidP="00960074">
    <w:pPr>
      <w:autoSpaceDE w:val="0"/>
      <w:autoSpaceDN w:val="0"/>
      <w:adjustRightInd w:val="0"/>
      <w:spacing w:line="240" w:lineRule="auto"/>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C1989"/>
    <w:multiLevelType w:val="hybridMultilevel"/>
    <w:tmpl w:val="CB143888"/>
    <w:lvl w:ilvl="0" w:tplc="21447F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7FE672C7"/>
    <w:multiLevelType w:val="hybridMultilevel"/>
    <w:tmpl w:val="B6D4507C"/>
    <w:lvl w:ilvl="0" w:tplc="1166E6B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A9"/>
    <w:rsid w:val="00007FEF"/>
    <w:rsid w:val="00073D06"/>
    <w:rsid w:val="00182E9A"/>
    <w:rsid w:val="002060BF"/>
    <w:rsid w:val="00211C83"/>
    <w:rsid w:val="00224213"/>
    <w:rsid w:val="00225902"/>
    <w:rsid w:val="00246ACB"/>
    <w:rsid w:val="00273EC1"/>
    <w:rsid w:val="0027481B"/>
    <w:rsid w:val="002935D6"/>
    <w:rsid w:val="002B6740"/>
    <w:rsid w:val="00334B87"/>
    <w:rsid w:val="003843EC"/>
    <w:rsid w:val="004C71D5"/>
    <w:rsid w:val="00533B9D"/>
    <w:rsid w:val="0055217C"/>
    <w:rsid w:val="00567276"/>
    <w:rsid w:val="005C2B80"/>
    <w:rsid w:val="0068493B"/>
    <w:rsid w:val="007707F8"/>
    <w:rsid w:val="007929D7"/>
    <w:rsid w:val="008A1D71"/>
    <w:rsid w:val="00915CD9"/>
    <w:rsid w:val="00960074"/>
    <w:rsid w:val="00A15F8F"/>
    <w:rsid w:val="00A824A1"/>
    <w:rsid w:val="00B37BF3"/>
    <w:rsid w:val="00CD1495"/>
    <w:rsid w:val="00DC62A9"/>
    <w:rsid w:val="00E05E45"/>
    <w:rsid w:val="00E67C76"/>
    <w:rsid w:val="00E97620"/>
    <w:rsid w:val="00EB72BF"/>
    <w:rsid w:val="00F43E3F"/>
    <w:rsid w:val="00FC5E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1820E5"/>
  <w15:chartTrackingRefBased/>
  <w15:docId w15:val="{5ABAC799-3F5A-4CA9-9B48-1853AEE2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A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DC62A9"/>
    <w:pPr>
      <w:tabs>
        <w:tab w:val="center" w:pos="4320"/>
        <w:tab w:val="right" w:pos="8640"/>
      </w:tabs>
    </w:pPr>
  </w:style>
  <w:style w:type="character" w:customStyle="1" w:styleId="HeaderChar">
    <w:name w:val="Header Char"/>
    <w:basedOn w:val="DefaultParagraphFont"/>
    <w:link w:val="Header"/>
    <w:rsid w:val="00DC62A9"/>
    <w:rPr>
      <w:rFonts w:ascii="Arial" w:eastAsia="Times New Roman" w:hAnsi="Arial" w:cs="Times New Roman"/>
      <w:sz w:val="20"/>
      <w:szCs w:val="24"/>
      <w:lang w:val="en-US"/>
    </w:rPr>
  </w:style>
  <w:style w:type="paragraph" w:customStyle="1" w:styleId="datumtevilka">
    <w:name w:val="datum številka"/>
    <w:basedOn w:val="Normal"/>
    <w:qFormat/>
    <w:rsid w:val="00DC62A9"/>
    <w:pPr>
      <w:tabs>
        <w:tab w:val="left" w:pos="1701"/>
      </w:tabs>
    </w:pPr>
    <w:rPr>
      <w:szCs w:val="20"/>
      <w:lang w:val="sl-SI" w:eastAsia="sl-SI"/>
    </w:rPr>
  </w:style>
  <w:style w:type="paragraph" w:customStyle="1" w:styleId="ZADEVA">
    <w:name w:val="ZADEVA"/>
    <w:basedOn w:val="Normal"/>
    <w:qFormat/>
    <w:rsid w:val="00DC62A9"/>
    <w:pPr>
      <w:tabs>
        <w:tab w:val="left" w:pos="1701"/>
      </w:tabs>
      <w:ind w:left="1701" w:hanging="1701"/>
    </w:pPr>
    <w:rPr>
      <w:b/>
      <w:lang w:val="it-IT"/>
    </w:rPr>
  </w:style>
  <w:style w:type="character" w:styleId="Hyperlink">
    <w:name w:val="Hyperlink"/>
    <w:rsid w:val="00DC62A9"/>
    <w:rPr>
      <w:color w:val="0000FF"/>
      <w:u w:val="single"/>
    </w:rPr>
  </w:style>
  <w:style w:type="paragraph" w:styleId="ListParagraph">
    <w:name w:val="List Paragraph"/>
    <w:basedOn w:val="Normal"/>
    <w:uiPriority w:val="34"/>
    <w:qFormat/>
    <w:rsid w:val="00DC62A9"/>
    <w:pPr>
      <w:ind w:left="708"/>
    </w:pPr>
  </w:style>
  <w:style w:type="paragraph" w:styleId="Footer">
    <w:name w:val="footer"/>
    <w:basedOn w:val="Normal"/>
    <w:link w:val="FooterChar"/>
    <w:uiPriority w:val="99"/>
    <w:unhideWhenUsed/>
    <w:rsid w:val="00960074"/>
    <w:pPr>
      <w:tabs>
        <w:tab w:val="center" w:pos="4536"/>
        <w:tab w:val="right" w:pos="9072"/>
      </w:tabs>
      <w:spacing w:line="240" w:lineRule="auto"/>
    </w:pPr>
  </w:style>
  <w:style w:type="character" w:customStyle="1" w:styleId="FooterChar">
    <w:name w:val="Footer Char"/>
    <w:basedOn w:val="DefaultParagraphFont"/>
    <w:link w:val="Footer"/>
    <w:uiPriority w:val="99"/>
    <w:rsid w:val="0096007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15</cp:revision>
  <dcterms:created xsi:type="dcterms:W3CDTF">2020-10-16T05:54:00Z</dcterms:created>
  <dcterms:modified xsi:type="dcterms:W3CDTF">2020-10-19T11:19:00Z</dcterms:modified>
</cp:coreProperties>
</file>