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AA06F2">
        <w:rPr>
          <w:rFonts w:cs="Arial"/>
        </w:rPr>
        <w:t>13/2019/1281</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606A35">
        <w:rPr>
          <w:rFonts w:cs="Arial"/>
        </w:rPr>
        <w:t>7</w:t>
      </w:r>
      <w:r w:rsidRPr="00B768E4">
        <w:rPr>
          <w:rFonts w:cs="Arial"/>
        </w:rPr>
        <w:t>.1</w:t>
      </w:r>
      <w:r w:rsidR="00606A35">
        <w:rPr>
          <w:rFonts w:cs="Arial"/>
        </w:rPr>
        <w:t>2</w:t>
      </w:r>
      <w:r w:rsidRPr="00B768E4">
        <w:rPr>
          <w:rFonts w:cs="Arial"/>
        </w:rPr>
        <w:t>.2020</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objavlja naslednje prosto uradniško delovno mesto</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AA06F2" w:rsidP="00B768E4">
      <w:pPr>
        <w:pStyle w:val="NoSpacing"/>
        <w:jc w:val="both"/>
        <w:rPr>
          <w:rFonts w:ascii="Arial" w:hAnsi="Arial" w:cs="Arial"/>
          <w:bCs/>
          <w:color w:val="000000"/>
          <w:sz w:val="20"/>
          <w:szCs w:val="20"/>
        </w:rPr>
      </w:pPr>
      <w:r>
        <w:rPr>
          <w:rFonts w:ascii="Arial" w:hAnsi="Arial" w:cs="Arial"/>
          <w:b/>
          <w:bCs/>
          <w:color w:val="000000"/>
          <w:sz w:val="20"/>
          <w:szCs w:val="20"/>
        </w:rPr>
        <w:t>VIŠJI 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Pr>
          <w:rFonts w:ascii="Arial" w:hAnsi="Arial" w:cs="Arial"/>
          <w:bCs/>
          <w:color w:val="000000"/>
          <w:sz w:val="20"/>
          <w:szCs w:val="20"/>
        </w:rPr>
        <w:t>Diplomatskem protokolu – Prevajalskem oddelku</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Pr>
          <w:rFonts w:ascii="Arial" w:hAnsi="Arial" w:cs="Arial"/>
          <w:bCs/>
          <w:color w:val="000000"/>
          <w:sz w:val="20"/>
          <w:szCs w:val="20"/>
        </w:rPr>
        <w:t>761</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AA06F2">
        <w:rPr>
          <w:rFonts w:cs="Arial"/>
          <w:szCs w:val="20"/>
          <w:lang w:val="sl-SI"/>
        </w:rPr>
        <w:t>4</w:t>
      </w:r>
      <w:r w:rsidRPr="00B768E4">
        <w:rPr>
          <w:rFonts w:cs="Arial"/>
          <w:szCs w:val="20"/>
          <w:lang w:val="sl-SI"/>
        </w:rPr>
        <w:t xml:space="preserve"> let</w:t>
      </w:r>
      <w:r w:rsidR="00AA06F2">
        <w:rPr>
          <w:rFonts w:cs="Arial"/>
          <w:szCs w:val="20"/>
          <w:lang w:val="sl-SI"/>
        </w:rPr>
        <w:t>a</w:t>
      </w:r>
      <w:r w:rsidRPr="00B768E4">
        <w:rPr>
          <w:rFonts w:cs="Arial"/>
          <w:szCs w:val="20"/>
          <w:lang w:val="sl-SI"/>
        </w:rPr>
        <w:t xml:space="preserve"> delovnih izkušenj;</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F92157">
        <w:rPr>
          <w:rFonts w:cs="Arial"/>
          <w:szCs w:val="20"/>
          <w:lang w:val="sl-SI"/>
        </w:rPr>
        <w:t>se preganja po uradni dolžnosti;</w:t>
      </w:r>
    </w:p>
    <w:p w:rsidR="00F92157" w:rsidRPr="00F92157" w:rsidRDefault="00F92157" w:rsidP="00F92157">
      <w:pPr>
        <w:pStyle w:val="ListParagraph"/>
        <w:numPr>
          <w:ilvl w:val="0"/>
          <w:numId w:val="10"/>
        </w:numPr>
        <w:tabs>
          <w:tab w:val="left" w:pos="1701"/>
        </w:tabs>
        <w:jc w:val="both"/>
        <w:rPr>
          <w:lang w:val="sl-SI"/>
        </w:rPr>
      </w:pPr>
      <w:r w:rsidRPr="00F92157">
        <w:rPr>
          <w:lang w:val="sl-SI"/>
        </w:rPr>
        <w:t>dovoljenje za dostop do tajnih podatkov (nacionalno</w:t>
      </w:r>
      <w:r>
        <w:rPr>
          <w:lang w:val="sl-SI"/>
        </w:rPr>
        <w:t xml:space="preserve"> in EU</w:t>
      </w:r>
      <w:r w:rsidRPr="00F92157">
        <w:rPr>
          <w:lang w:val="sl-SI"/>
        </w:rPr>
        <w:t xml:space="preserve">) stopnje </w:t>
      </w:r>
      <w:r w:rsidRPr="00F92157">
        <w:rPr>
          <w:rFonts w:cs="Arial"/>
          <w:lang w:val="sl-SI"/>
        </w:rPr>
        <w:t>»</w:t>
      </w:r>
      <w:r>
        <w:rPr>
          <w:rFonts w:cs="Arial"/>
          <w:lang w:val="sl-SI"/>
        </w:rPr>
        <w:t>ZAUP</w:t>
      </w:r>
      <w:r w:rsidRPr="00F92157">
        <w:rPr>
          <w:rFonts w:cs="Arial"/>
          <w:lang w:val="sl-SI"/>
        </w:rPr>
        <w:t>NO«</w:t>
      </w:r>
      <w:r w:rsidRPr="00F92157">
        <w:rPr>
          <w:lang w:val="sl-SI"/>
        </w:rPr>
        <w:t>.</w:t>
      </w:r>
    </w:p>
    <w:p w:rsidR="00B768E4" w:rsidRPr="00B768E4" w:rsidRDefault="00B768E4"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768E4" w:rsidRPr="00B768E4" w:rsidRDefault="00B768E4"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lastRenderedPageBreak/>
        <w:t>Pri izbranem kandidatu se bo preverjalo, ali ima izdano veljavno dovoljenje za dostop do tajnih podatkov (nacionalno</w:t>
      </w:r>
      <w:r w:rsidR="00AA06F2">
        <w:rPr>
          <w:rFonts w:cs="Arial"/>
          <w:szCs w:val="20"/>
          <w:lang w:val="sl-SI"/>
        </w:rPr>
        <w:t xml:space="preserve"> in</w:t>
      </w:r>
      <w:r w:rsidRPr="00B768E4">
        <w:rPr>
          <w:rFonts w:cs="Arial"/>
          <w:szCs w:val="20"/>
          <w:lang w:val="sl-SI"/>
        </w:rPr>
        <w:t xml:space="preserve"> EU)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Opis delovnih nalog:</w:t>
      </w:r>
    </w:p>
    <w:p w:rsidR="00AA06F2" w:rsidRPr="00AA06F2" w:rsidRDefault="00AA06F2" w:rsidP="00AA06F2">
      <w:pPr>
        <w:pStyle w:val="ListParagraph"/>
        <w:numPr>
          <w:ilvl w:val="0"/>
          <w:numId w:val="10"/>
        </w:numPr>
        <w:tabs>
          <w:tab w:val="left" w:pos="1701"/>
        </w:tabs>
        <w:jc w:val="both"/>
        <w:rPr>
          <w:rFonts w:cs="Arial"/>
          <w:szCs w:val="20"/>
          <w:lang w:val="sl-SI"/>
        </w:rPr>
      </w:pPr>
      <w:r>
        <w:rPr>
          <w:rFonts w:cs="Arial"/>
          <w:szCs w:val="20"/>
          <w:lang w:val="sl-SI"/>
        </w:rPr>
        <w:t>opravljanje nalog s področja prevajanja v okviru projekta PSEU2021;</w:t>
      </w:r>
    </w:p>
    <w:p w:rsidR="00AA06F2" w:rsidRP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organiziranje medsebojnega sodelovanja in usklajevanje notranje organizacijskih enot in sodelovanj</w:t>
      </w:r>
      <w:r>
        <w:rPr>
          <w:rFonts w:cs="Arial"/>
          <w:szCs w:val="20"/>
          <w:lang w:val="sl-SI"/>
        </w:rPr>
        <w:t>a</w:t>
      </w:r>
      <w:r w:rsidRPr="00AA06F2">
        <w:rPr>
          <w:rFonts w:cs="Arial"/>
          <w:szCs w:val="20"/>
          <w:lang w:val="sl-SI"/>
        </w:rPr>
        <w:t xml:space="preserve"> z drug</w:t>
      </w:r>
      <w:r w:rsidR="0081378A">
        <w:rPr>
          <w:rFonts w:cs="Arial"/>
          <w:szCs w:val="20"/>
          <w:lang w:val="sl-SI"/>
        </w:rPr>
        <w:t>imi v povezavi s projektom PSEU;</w:t>
      </w:r>
    </w:p>
    <w:p w:rsidR="00AA06F2" w:rsidRP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sodelovanje pri oblikovanju sistemskih rešitev in drugih najzahtevnejših gra</w:t>
      </w:r>
      <w:r w:rsidR="0081378A">
        <w:rPr>
          <w:rFonts w:cs="Arial"/>
          <w:szCs w:val="20"/>
          <w:lang w:val="sl-SI"/>
        </w:rPr>
        <w:t>div v povezavi s projektom PSEU;</w:t>
      </w:r>
    </w:p>
    <w:p w:rsidR="00AA06F2" w:rsidRP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samostojna priprava zahtevnih analiz, razvojnih projektov, informacij, poročil in drugih zahtevnih gra</w:t>
      </w:r>
      <w:r w:rsidR="0081378A">
        <w:rPr>
          <w:rFonts w:cs="Arial"/>
          <w:szCs w:val="20"/>
          <w:lang w:val="sl-SI"/>
        </w:rPr>
        <w:t>div v povezavi s projektom PSEU;</w:t>
      </w:r>
    </w:p>
    <w:p w:rsidR="00AA06F2" w:rsidRDefault="00AA06F2" w:rsidP="00AA06F2">
      <w:pPr>
        <w:pStyle w:val="ListParagraph"/>
        <w:numPr>
          <w:ilvl w:val="0"/>
          <w:numId w:val="10"/>
        </w:numPr>
        <w:tabs>
          <w:tab w:val="left" w:pos="1701"/>
        </w:tabs>
        <w:jc w:val="both"/>
        <w:rPr>
          <w:rFonts w:cs="Arial"/>
          <w:szCs w:val="20"/>
          <w:lang w:val="sl-SI"/>
        </w:rPr>
      </w:pPr>
      <w:r w:rsidRPr="00AA06F2">
        <w:rPr>
          <w:rFonts w:cs="Arial"/>
          <w:szCs w:val="20"/>
          <w:lang w:val="sl-SI"/>
        </w:rPr>
        <w:t>samostojno opravljanje drugih zahtevnejših na</w:t>
      </w:r>
      <w:r>
        <w:rPr>
          <w:rFonts w:cs="Arial"/>
          <w:szCs w:val="20"/>
          <w:lang w:val="sl-SI"/>
        </w:rPr>
        <w:t>log v povezavi s projektom PSEU.</w:t>
      </w:r>
    </w:p>
    <w:p w:rsidR="00AA06F2" w:rsidRDefault="00AA06F2" w:rsidP="00AA06F2">
      <w:pPr>
        <w:tabs>
          <w:tab w:val="left" w:pos="1701"/>
        </w:tabs>
        <w:jc w:val="both"/>
        <w:rPr>
          <w:rFonts w:cs="Arial"/>
          <w:szCs w:val="20"/>
          <w:lang w:val="sl-SI"/>
        </w:rPr>
      </w:pPr>
    </w:p>
    <w:p w:rsidR="00C31CCB" w:rsidRPr="00C31CCB" w:rsidRDefault="00C31CCB" w:rsidP="00AA06F2">
      <w:pPr>
        <w:tabs>
          <w:tab w:val="left" w:pos="1701"/>
        </w:tabs>
        <w:jc w:val="both"/>
        <w:rPr>
          <w:rFonts w:cs="Arial"/>
          <w:b/>
          <w:szCs w:val="20"/>
          <w:lang w:val="sl-SI"/>
        </w:rPr>
      </w:pPr>
      <w:r>
        <w:rPr>
          <w:rFonts w:cs="Arial"/>
          <w:b/>
          <w:szCs w:val="20"/>
          <w:lang w:val="sl-SI"/>
        </w:rPr>
        <w:t>Delo na delovnem mestu bo obsegalo prevajanje iz tujega jezika v slovenski jezik in iz slovenskega jezika v tuj jezik.</w:t>
      </w:r>
    </w:p>
    <w:p w:rsidR="00C31CCB" w:rsidRDefault="00C31CCB" w:rsidP="00AA06F2">
      <w:pPr>
        <w:tabs>
          <w:tab w:val="left" w:pos="1701"/>
        </w:tabs>
        <w:jc w:val="both"/>
        <w:rPr>
          <w:rFonts w:cs="Arial"/>
          <w:szCs w:val="20"/>
          <w:lang w:val="sl-SI"/>
        </w:rPr>
      </w:pPr>
    </w:p>
    <w:p w:rsidR="00C31CCB" w:rsidRPr="00C31CCB" w:rsidRDefault="00C31CCB" w:rsidP="00C31CCB">
      <w:pPr>
        <w:tabs>
          <w:tab w:val="left" w:pos="1701"/>
        </w:tabs>
        <w:jc w:val="both"/>
        <w:rPr>
          <w:rFonts w:cs="Arial"/>
          <w:b/>
          <w:szCs w:val="20"/>
          <w:lang w:val="sl-SI"/>
        </w:rPr>
      </w:pPr>
      <w:r w:rsidRPr="00C31CCB">
        <w:rPr>
          <w:rFonts w:cs="Arial"/>
          <w:b/>
          <w:szCs w:val="20"/>
          <w:lang w:val="sl-SI"/>
        </w:rPr>
        <w:t>Prednost pri izbiri bodo imeli kandidati:</w:t>
      </w:r>
    </w:p>
    <w:p w:rsidR="00C31CCB" w:rsidRPr="00C31CCB" w:rsidRDefault="00C31CCB" w:rsidP="00C31CCB">
      <w:pPr>
        <w:tabs>
          <w:tab w:val="left" w:pos="1701"/>
        </w:tabs>
        <w:jc w:val="both"/>
        <w:rPr>
          <w:rFonts w:cs="Arial"/>
          <w:szCs w:val="20"/>
          <w:lang w:val="sl-SI"/>
        </w:rPr>
      </w:pPr>
      <w:r>
        <w:rPr>
          <w:rFonts w:cs="Arial"/>
          <w:szCs w:val="20"/>
          <w:lang w:val="sl-SI"/>
        </w:rPr>
        <w:t xml:space="preserve">- </w:t>
      </w:r>
      <w:r w:rsidRPr="00C31CCB">
        <w:rPr>
          <w:rFonts w:cs="Arial"/>
          <w:szCs w:val="20"/>
          <w:lang w:val="sl-SI"/>
        </w:rPr>
        <w:t xml:space="preserve">z zaključeno </w:t>
      </w:r>
      <w:r w:rsidR="00045C23">
        <w:rPr>
          <w:rFonts w:cs="Arial"/>
          <w:szCs w:val="20"/>
          <w:lang w:val="sl-SI"/>
        </w:rPr>
        <w:t>drugo</w:t>
      </w:r>
      <w:r w:rsidRPr="00C31CCB">
        <w:rPr>
          <w:rFonts w:cs="Arial"/>
          <w:szCs w:val="20"/>
          <w:lang w:val="sl-SI"/>
        </w:rPr>
        <w:t xml:space="preserve"> bolonjsko ali staro univerzitetno izobrazbo s področja angleščine ali prevajalstva z angleščino;</w:t>
      </w:r>
    </w:p>
    <w:p w:rsidR="00C31CCB" w:rsidRPr="00C31CCB" w:rsidRDefault="00C31CCB" w:rsidP="00C31CCB">
      <w:pPr>
        <w:tabs>
          <w:tab w:val="left" w:pos="1701"/>
        </w:tabs>
        <w:jc w:val="both"/>
        <w:rPr>
          <w:rFonts w:cs="Arial"/>
          <w:szCs w:val="20"/>
          <w:lang w:val="sl-SI"/>
        </w:rPr>
      </w:pPr>
      <w:r w:rsidRPr="00C31CCB">
        <w:rPr>
          <w:rFonts w:cs="Arial"/>
          <w:szCs w:val="20"/>
          <w:lang w:val="sl-SI"/>
        </w:rPr>
        <w:t>- z znanjem francoščine ali nemščine na višji ravni (zaključen študij jezika ali prevajalstva je dodatna prednost);</w:t>
      </w:r>
    </w:p>
    <w:p w:rsidR="00C31CCB" w:rsidRPr="00C31CCB" w:rsidRDefault="00C31CCB" w:rsidP="00C31CCB">
      <w:pPr>
        <w:tabs>
          <w:tab w:val="left" w:pos="1701"/>
        </w:tabs>
        <w:jc w:val="both"/>
        <w:rPr>
          <w:rFonts w:cs="Arial"/>
          <w:szCs w:val="20"/>
          <w:lang w:val="sl-SI"/>
        </w:rPr>
      </w:pPr>
      <w:r w:rsidRPr="00C31CCB">
        <w:rPr>
          <w:rFonts w:cs="Arial"/>
          <w:szCs w:val="20"/>
          <w:lang w:val="sl-SI"/>
        </w:rPr>
        <w:t>- z najmanj 3 leti dokazljivih izkušenj iz prevajanja iz navedenih jezikov in v navedene jezike;</w:t>
      </w:r>
    </w:p>
    <w:p w:rsidR="00AA06F2" w:rsidRPr="00AA06F2" w:rsidRDefault="00C31CCB" w:rsidP="00C31CCB">
      <w:pPr>
        <w:tabs>
          <w:tab w:val="left" w:pos="1701"/>
        </w:tabs>
        <w:jc w:val="both"/>
        <w:rPr>
          <w:rFonts w:cs="Arial"/>
          <w:szCs w:val="20"/>
          <w:lang w:val="sl-SI"/>
        </w:rPr>
      </w:pPr>
      <w:r w:rsidRPr="00C31CCB">
        <w:rPr>
          <w:rFonts w:cs="Arial"/>
          <w:szCs w:val="20"/>
          <w:lang w:val="sl-SI"/>
        </w:rPr>
        <w:t>- z dobrim poznavanjem delovanja in besedišča Evropske unije.</w:t>
      </w:r>
    </w:p>
    <w:p w:rsidR="00D12F03" w:rsidRPr="00D12F03" w:rsidRDefault="00D12F03" w:rsidP="00D12F03">
      <w:pPr>
        <w:pStyle w:val="BodyText"/>
        <w:rPr>
          <w:rFonts w:ascii="Arial" w:hAnsi="Arial" w:cs="Arial"/>
          <w:sz w:val="20"/>
        </w:rPr>
      </w:pPr>
    </w:p>
    <w:p w:rsidR="00AA06F2" w:rsidRDefault="00AA06F2" w:rsidP="00AA06F2">
      <w:pPr>
        <w:jc w:val="both"/>
        <w:rPr>
          <w:lang w:val="sl-SI"/>
        </w:rPr>
      </w:pPr>
      <w:r w:rsidRPr="001D73D1">
        <w:rPr>
          <w:lang w:val="sl-SI"/>
        </w:rPr>
        <w:t xml:space="preserve">Izbrani kandidat na delovnem mestu </w:t>
      </w:r>
      <w:r>
        <w:rPr>
          <w:lang w:val="sl-SI"/>
        </w:rPr>
        <w:t>svetovalec</w:t>
      </w:r>
      <w:r w:rsidRPr="001D73D1">
        <w:rPr>
          <w:lang w:val="sl-SI"/>
        </w:rPr>
        <w:t xml:space="preserve"> ne bo imenovan v naziv, se mu pa skladno s 73. členom ZJU določijo pravice in obveznosti za naziv </w:t>
      </w:r>
      <w:r>
        <w:rPr>
          <w:lang w:val="sl-SI"/>
        </w:rPr>
        <w:t>višji 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AA06F2">
        <w:rPr>
          <w:rFonts w:cs="Arial"/>
          <w:szCs w:val="20"/>
          <w:lang w:val="sl-SI"/>
        </w:rPr>
        <w:t>761</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B768E4" w:rsidRPr="00B768E4" w:rsidRDefault="00B768E4" w:rsidP="0081378A">
      <w:pPr>
        <w:tabs>
          <w:tab w:val="left" w:pos="1701"/>
        </w:tabs>
        <w:spacing w:before="1560"/>
        <w:jc w:val="both"/>
        <w:rPr>
          <w:rFonts w:cs="Arial"/>
          <w:szCs w:val="20"/>
          <w:lang w:val="sl-SI"/>
        </w:rPr>
      </w:pPr>
      <w:r w:rsidRPr="00B768E4">
        <w:rPr>
          <w:rFonts w:cs="Arial"/>
          <w:szCs w:val="20"/>
          <w:lang w:val="sl-SI"/>
        </w:rPr>
        <w:lastRenderedPageBreak/>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CB" w:rsidRDefault="00C31CCB">
      <w:pPr>
        <w:spacing w:line="240" w:lineRule="auto"/>
      </w:pPr>
      <w:r>
        <w:separator/>
      </w:r>
    </w:p>
  </w:endnote>
  <w:endnote w:type="continuationSeparator" w:id="0">
    <w:p w:rsidR="00C31CCB" w:rsidRDefault="00C31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CB" w:rsidRDefault="00C31CCB">
      <w:pPr>
        <w:spacing w:line="240" w:lineRule="auto"/>
      </w:pPr>
      <w:r>
        <w:separator/>
      </w:r>
    </w:p>
  </w:footnote>
  <w:footnote w:type="continuationSeparator" w:id="0">
    <w:p w:rsidR="00C31CCB" w:rsidRDefault="00C31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CB" w:rsidRPr="00110CBD" w:rsidRDefault="00C31CCB"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CB" w:rsidRPr="003C0944" w:rsidRDefault="00C31CCB"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1CCB" w:rsidRPr="008F3500" w:rsidRDefault="00C31CCB"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1CCB" w:rsidRPr="008F3500" w:rsidRDefault="00C31CCB"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1CCB" w:rsidRPr="008F3500" w:rsidRDefault="00C31CCB"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1CCB" w:rsidRPr="008F3500" w:rsidRDefault="00C31CCB"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1CCB" w:rsidRPr="008F3500" w:rsidRDefault="00C31CCB"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8"/>
  </w:num>
  <w:num w:numId="7">
    <w:abstractNumId w:val="3"/>
  </w:num>
  <w:num w:numId="8">
    <w:abstractNumId w:val="9"/>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10BB8"/>
    <w:rsid w:val="00440EC2"/>
    <w:rsid w:val="0045066D"/>
    <w:rsid w:val="00452DE8"/>
    <w:rsid w:val="00501946"/>
    <w:rsid w:val="005C2B80"/>
    <w:rsid w:val="005E1966"/>
    <w:rsid w:val="00606A35"/>
    <w:rsid w:val="006072BB"/>
    <w:rsid w:val="006C5173"/>
    <w:rsid w:val="006F002B"/>
    <w:rsid w:val="00735836"/>
    <w:rsid w:val="00750569"/>
    <w:rsid w:val="007824B5"/>
    <w:rsid w:val="007D550B"/>
    <w:rsid w:val="007F698E"/>
    <w:rsid w:val="00803DCC"/>
    <w:rsid w:val="0081378A"/>
    <w:rsid w:val="00894C19"/>
    <w:rsid w:val="008A7D64"/>
    <w:rsid w:val="00950503"/>
    <w:rsid w:val="009D797D"/>
    <w:rsid w:val="00A0148A"/>
    <w:rsid w:val="00A11E5D"/>
    <w:rsid w:val="00A723B7"/>
    <w:rsid w:val="00AA06F2"/>
    <w:rsid w:val="00AC449A"/>
    <w:rsid w:val="00B37BF3"/>
    <w:rsid w:val="00B405D6"/>
    <w:rsid w:val="00B71DAC"/>
    <w:rsid w:val="00B768E4"/>
    <w:rsid w:val="00C31CCB"/>
    <w:rsid w:val="00C853E4"/>
    <w:rsid w:val="00CE5049"/>
    <w:rsid w:val="00D12F03"/>
    <w:rsid w:val="00D32481"/>
    <w:rsid w:val="00E105CF"/>
    <w:rsid w:val="00E24993"/>
    <w:rsid w:val="00E41980"/>
    <w:rsid w:val="00E77DD0"/>
    <w:rsid w:val="00F17A7C"/>
    <w:rsid w:val="00F82351"/>
    <w:rsid w:val="00F92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F2E5F7-96BB-4F2B-9C1C-B478CF2E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2020-12-07T10:16:00Z</cp:lastPrinted>
  <dcterms:created xsi:type="dcterms:W3CDTF">2020-12-08T11:32:00Z</dcterms:created>
  <dcterms:modified xsi:type="dcterms:W3CDTF">2020-12-08T11:32:00Z</dcterms:modified>
</cp:coreProperties>
</file>