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2CAA54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C1252">
        <w:rPr>
          <w:rFonts w:asciiTheme="minorHAnsi" w:eastAsia="Calibri" w:hAnsiTheme="minorHAnsi" w:cstheme="minorHAnsi"/>
          <w:b/>
          <w:sz w:val="22"/>
          <w:szCs w:val="22"/>
          <w:lang w:val="sl-SI"/>
        </w:rPr>
        <w:t>VIŠJI SVETOVALEC V SEKTORJU ZA ZDRAVSTVENO EKONOMIKO</w:t>
      </w:r>
      <w:r w:rsidR="004C1252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318D8BE5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193</w:t>
      </w:r>
      <w:r w:rsidR="000933D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025BA7E2" w14:textId="2BA9A04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B55F44">
        <w:rPr>
          <w:rFonts w:asciiTheme="minorHAnsi" w:hAnsiTheme="minorHAnsi" w:cstheme="minorHAnsi"/>
          <w:b/>
          <w:sz w:val="22"/>
          <w:szCs w:val="22"/>
          <w:lang w:val="sl-SI"/>
        </w:rPr>
        <w:t>98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55F4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21AD95D2" w14:textId="77777777" w:rsidR="000933D1" w:rsidRDefault="000933D1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E1FED54" w14:textId="1259FF8E" w:rsidR="004C1252" w:rsidRDefault="004C1252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E09665" w14:textId="3CF7C100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>
        <w:rPr>
          <w:rFonts w:asciiTheme="minorHAnsi" w:hAnsiTheme="minorHAnsi" w:cstheme="minorHAnsi"/>
          <w:b/>
          <w:i/>
          <w:iCs/>
        </w:rPr>
        <w:t>,</w:t>
      </w:r>
    </w:p>
    <w:p w14:paraId="07F6633B" w14:textId="78D84D7B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</w:t>
      </w:r>
      <w:r>
        <w:rPr>
          <w:rFonts w:asciiTheme="minorHAnsi" w:hAnsiTheme="minorHAnsi" w:cstheme="minorHAnsi"/>
          <w:b/>
          <w:i/>
        </w:rPr>
        <w:t>,</w:t>
      </w:r>
    </w:p>
    <w:p w14:paraId="12498D4D" w14:textId="256D4348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</w:t>
      </w:r>
      <w:r>
        <w:rPr>
          <w:rFonts w:asciiTheme="minorHAnsi" w:hAnsiTheme="minorHAnsi" w:cstheme="minorHAnsi"/>
          <w:b/>
          <w:i/>
        </w:rPr>
        <w:t>i objavi</w:t>
      </w:r>
      <w:r w:rsidRPr="00125EFE">
        <w:rPr>
          <w:rFonts w:asciiTheme="minorHAnsi" w:hAnsiTheme="minorHAnsi" w:cstheme="minorHAnsi"/>
          <w:b/>
          <w:i/>
        </w:rPr>
        <w:t>.</w:t>
      </w: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55F4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55F4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55F4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55F4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55F4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55F4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049B448D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5968F2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B55F44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B55F44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B55F44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B55F44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22197892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6333249" w14:textId="351CF94E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394F68F" w14:textId="74C3A1E4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0268EC8" w14:textId="32405850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988BDBE" w14:textId="3DE40335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F5BD248" w14:textId="309EFFAE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C382DC" w14:textId="0D802B29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09047354" w14:textId="0AC9102C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7E135E" w14:textId="25B9DD82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6738E54" w14:textId="7A281F01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03A582E" w14:textId="0955CF6E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C036609" w14:textId="696E2E26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2ED6190" w14:textId="27C4B186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85A9651" w14:textId="77777777" w:rsidR="00407F3B" w:rsidRDefault="00407F3B" w:rsidP="00407F3B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26459305" w14:textId="77777777" w:rsidR="00407F3B" w:rsidRDefault="00407F3B" w:rsidP="00407F3B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5625F6C4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09788FC7" w14:textId="77777777" w:rsidR="00407F3B" w:rsidRDefault="00407F3B" w:rsidP="00407F3B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71307F36" w14:textId="77777777" w:rsidR="00407F3B" w:rsidRDefault="00407F3B" w:rsidP="00407F3B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6C8D241D" w14:textId="77777777" w:rsidR="00407F3B" w:rsidRDefault="00407F3B" w:rsidP="00407F3B">
      <w:pPr>
        <w:pStyle w:val="Telobesedila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7DAF6325" w14:textId="77777777" w:rsidR="00407F3B" w:rsidRDefault="00407F3B" w:rsidP="00407F3B">
      <w:pPr>
        <w:pStyle w:val="Telobesedila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dolžnosti.</w:t>
      </w:r>
    </w:p>
    <w:p w14:paraId="4C7B70F6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6A96436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1B76331A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0932ADD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8E01F86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59263D35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B06F8D1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84263E" w14:textId="77777777" w:rsidR="00407F3B" w:rsidRDefault="00407F3B" w:rsidP="00407F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3FDB1DD9" w14:textId="77777777" w:rsidR="00407F3B" w:rsidRDefault="00407F3B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40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8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3D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07F3B"/>
    <w:rsid w:val="004145C8"/>
    <w:rsid w:val="00414E29"/>
    <w:rsid w:val="004312CA"/>
    <w:rsid w:val="00433D3D"/>
    <w:rsid w:val="00466198"/>
    <w:rsid w:val="00470B2A"/>
    <w:rsid w:val="00487BA5"/>
    <w:rsid w:val="004924A2"/>
    <w:rsid w:val="00495B9A"/>
    <w:rsid w:val="0049644F"/>
    <w:rsid w:val="004A20AB"/>
    <w:rsid w:val="004A51B1"/>
    <w:rsid w:val="004B278A"/>
    <w:rsid w:val="004B40A5"/>
    <w:rsid w:val="004C1252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474BF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5F44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960B9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07F3B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655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2023-02-14T09:24:00Z</dcterms:created>
  <dcterms:modified xsi:type="dcterms:W3CDTF">2023-02-14T09:24:00Z</dcterms:modified>
</cp:coreProperties>
</file>