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6C53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</w:p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48654600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F28DC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KADROVIK VII/2 – II V KADROVSKI SLUŽBI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6152A20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6949A7" w:rsidRPr="007F28DC">
        <w:rPr>
          <w:rFonts w:asciiTheme="minorHAnsi" w:hAnsiTheme="minorHAnsi" w:cstheme="minorHAnsi"/>
          <w:b/>
          <w:sz w:val="22"/>
          <w:szCs w:val="22"/>
          <w:lang w:val="sl-SI"/>
        </w:rPr>
        <w:t>92</w:t>
      </w:r>
      <w:r w:rsidR="007F28DC" w:rsidRPr="007F28DC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</w:p>
    <w:p w14:paraId="025BA7E2" w14:textId="1FB17E49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7F28D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7F28DC" w:rsidRPr="007F28DC">
        <w:rPr>
          <w:rFonts w:asciiTheme="minorHAnsi" w:hAnsiTheme="minorHAnsi" w:cstheme="minorHAnsi"/>
          <w:b/>
          <w:sz w:val="22"/>
          <w:szCs w:val="22"/>
          <w:lang w:val="sl-SI"/>
        </w:rPr>
        <w:t>35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1EBA22BD" w14:textId="65D3744A" w:rsid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C212D98" w14:textId="7E938803" w:rsidR="00B61426" w:rsidRPr="00B61426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Opomba: oblike obrazca ni dovoljeno spreminjati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24CCE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24CCE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24CC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24CC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24CC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24CCE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8DD3F0C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3B86698" w14:textId="77777777" w:rsidR="00AC0F02" w:rsidRDefault="00AC0F02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A8051D2" w14:textId="77777777" w:rsidR="006949A7" w:rsidRPr="007C0C6E" w:rsidRDefault="006949A7" w:rsidP="006949A7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25E9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6949A7" w:rsidRPr="00EA5A23" w14:paraId="4DD0D3F0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5FEF1E" w14:textId="77777777" w:rsidR="00024CCE" w:rsidRPr="00024CCE" w:rsidRDefault="00024CCE" w:rsidP="00024CCE">
            <w:p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14:paraId="58650B5E" w14:textId="77777777" w:rsidR="00024CCE" w:rsidRPr="00024CCE" w:rsidRDefault="00024CCE" w:rsidP="00024CCE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obračuna plač v javnem sektorju;</w:t>
            </w:r>
          </w:p>
          <w:p w14:paraId="377206B3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urejanja kadrovskih zadev v državni upravi;</w:t>
            </w:r>
          </w:p>
          <w:p w14:paraId="2C77E1B0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spacing w:after="0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delovnega prava;</w:t>
            </w:r>
          </w:p>
          <w:p w14:paraId="0E19DC8E" w14:textId="77777777" w:rsidR="00024CCE" w:rsidRPr="00024CCE" w:rsidRDefault="00024CCE" w:rsidP="00024CCE">
            <w:pPr>
              <w:pStyle w:val="Odstavekseznama"/>
              <w:numPr>
                <w:ilvl w:val="0"/>
                <w:numId w:val="45"/>
              </w:numPr>
              <w:autoSpaceDE w:val="0"/>
              <w:autoSpaceDN w:val="0"/>
              <w:spacing w:after="0"/>
              <w:jc w:val="both"/>
              <w:rPr>
                <w:rFonts w:asciiTheme="minorHAnsi" w:eastAsia="Times New Roman" w:hAnsiTheme="minorHAnsi" w:cstheme="minorHAnsi"/>
              </w:rPr>
            </w:pPr>
            <w:r w:rsidRPr="00024CCE">
              <w:rPr>
                <w:rFonts w:asciiTheme="minorHAnsi" w:eastAsia="Times New Roman" w:hAnsiTheme="minorHAnsi" w:cstheme="minorHAnsi"/>
              </w:rPr>
              <w:t>vzpostavitve in vodenja zahtevnejših evidenc za poslovodstvo;</w:t>
            </w:r>
          </w:p>
          <w:p w14:paraId="3583A7D6" w14:textId="77777777" w:rsidR="00024CCE" w:rsidRPr="00024CCE" w:rsidRDefault="00024CCE" w:rsidP="00024CCE">
            <w:pPr>
              <w:numPr>
                <w:ilvl w:val="0"/>
                <w:numId w:val="45"/>
              </w:numPr>
              <w:autoSpaceDE w:val="0"/>
              <w:autoSpaceDN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v aplikaciji MFERAC;</w:t>
            </w:r>
          </w:p>
          <w:p w14:paraId="509C7463" w14:textId="2341FC95" w:rsidR="00024CCE" w:rsidRPr="00024CCE" w:rsidRDefault="00024CCE" w:rsidP="00024CCE">
            <w:pPr>
              <w:autoSpaceDE w:val="0"/>
              <w:autoSpaceDN w:val="0"/>
              <w:spacing w:line="276" w:lineRule="auto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ter </w:t>
            </w:r>
          </w:p>
          <w:p w14:paraId="1D29DE85" w14:textId="77777777" w:rsidR="00024CCE" w:rsidRPr="00024CCE" w:rsidRDefault="00024CCE" w:rsidP="00024CCE">
            <w:pPr>
              <w:numPr>
                <w:ilvl w:val="0"/>
                <w:numId w:val="45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024CC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naprednim znanjem Microsoft Excela (napredno znanje uporabnih funkcij – npr. logične, iskalne, statistične funkcije; delo s podatki – npr. napredna raba filtrov, pretvarjanje različnih oblik podatkov, uvoz podatkov; uporabne funkcionalnosti – npr. analiza podatkov z vrtilnimi tabelami, uporaba vrtilnih grafikonov…).</w:t>
            </w:r>
          </w:p>
          <w:p w14:paraId="72C2BD5C" w14:textId="77777777" w:rsidR="00024CCE" w:rsidRDefault="00024CCE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</w:pPr>
          </w:p>
          <w:p w14:paraId="23F374B4" w14:textId="6CBEE777" w:rsidR="006949A7" w:rsidRPr="00024CCE" w:rsidRDefault="006949A7" w:rsidP="004941BB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024CCE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obvezna, v nasprotnem primeru se šteje, da prednostnega kriterija ne izpolnjujete. Obrazložiti je potrebno konkretne delovne izkušnje</w:t>
            </w:r>
            <w:r w:rsidRPr="00024CCE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6949A7" w:rsidRPr="00FF0F20" w14:paraId="3F376218" w14:textId="77777777" w:rsidTr="004941BB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8104" w14:textId="77777777" w:rsidR="006949A7" w:rsidRPr="007F28DC" w:rsidRDefault="006949A7" w:rsidP="007F28D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28DC">
              <w:rPr>
                <w:rFonts w:asciiTheme="minorHAnsi" w:hAnsiTheme="minorHAnsi" w:cstheme="minorHAnsi"/>
                <w:sz w:val="22"/>
                <w:szCs w:val="22"/>
              </w:rPr>
              <w:t xml:space="preserve">Izpolnjevanje prednostnega kriterija 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ustrezno označite pod zaporednimi točkami</w:t>
            </w:r>
            <w:r w:rsidRPr="007F28D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):</w:t>
            </w:r>
          </w:p>
          <w:p w14:paraId="6DE566B1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4A19841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165AA426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E57F190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EDAFE25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254D3AB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491545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DC1E337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236853A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0A1F085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F94C7C1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9BFFBBF" w14:textId="77777777" w:rsidR="006949A7" w:rsidRPr="00217CEF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5529B6E9" w14:textId="77777777" w:rsidR="006949A7" w:rsidRPr="00217CEF" w:rsidRDefault="006949A7" w:rsidP="004941BB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C5AF178" w14:textId="77777777" w:rsidR="006949A7" w:rsidRPr="00217CEF" w:rsidRDefault="006949A7" w:rsidP="004941BB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7EE66DB" w14:textId="77777777" w:rsidR="006949A7" w:rsidRPr="00217CEF" w:rsidRDefault="006949A7" w:rsidP="004941BB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FECA65D" w14:textId="5CB11EE2" w:rsidR="006949A7" w:rsidRPr="007F28DC" w:rsidRDefault="006949A7" w:rsidP="004941BB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1FAA19D" w14:textId="77777777" w:rsidR="007F28DC" w:rsidRPr="007F28DC" w:rsidRDefault="007F28DC" w:rsidP="007F2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C5C9240" w14:textId="77777777" w:rsidR="007F28DC" w:rsidRPr="00217CEF" w:rsidRDefault="007F28DC" w:rsidP="007F2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6969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624128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639529" w14:textId="77777777" w:rsidR="007F28DC" w:rsidRPr="00217CEF" w:rsidRDefault="007F28DC" w:rsidP="007F2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55E4606" w14:textId="2A817C6D" w:rsidR="007F28DC" w:rsidRPr="007F28DC" w:rsidRDefault="007F28DC" w:rsidP="007F2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48F2422" w14:textId="77777777" w:rsidR="007F28DC" w:rsidRPr="007F28DC" w:rsidRDefault="007F28DC" w:rsidP="007F28D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142A82F" w14:textId="77777777" w:rsidR="007F28DC" w:rsidRPr="00217CEF" w:rsidRDefault="007F28DC" w:rsidP="007F28DC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38123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6658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53B0199" w14:textId="77777777" w:rsidR="007F28DC" w:rsidRPr="00217CEF" w:rsidRDefault="007F28DC" w:rsidP="007F28DC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6CE0C5A" w14:textId="6218B2B8" w:rsidR="007F28DC" w:rsidRPr="007F28DC" w:rsidRDefault="007F28DC" w:rsidP="007F28DC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7F28DC">
              <w:rPr>
                <w:rFonts w:asciiTheme="minorHAnsi" w:hAnsiTheme="minorHAnsi" w:cstheme="minorHAnsi"/>
                <w:bCs/>
              </w:rPr>
              <w:t>Utemeljitev:</w:t>
            </w:r>
          </w:p>
          <w:p w14:paraId="1C8638CF" w14:textId="77777777" w:rsidR="007F28DC" w:rsidRPr="007F28DC" w:rsidRDefault="007F28DC" w:rsidP="007F28DC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23EFBD21" w14:textId="16AA8E06" w:rsidR="006949A7" w:rsidRPr="00C11BF6" w:rsidRDefault="006949A7" w:rsidP="00C11BF6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C11BF6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14:paraId="4ABB1B05" w14:textId="77777777" w:rsidR="006949A7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024CCE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024CCE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024CCE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024CCE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3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7"/>
  </w:num>
  <w:num w:numId="12">
    <w:abstractNumId w:val="34"/>
  </w:num>
  <w:num w:numId="13">
    <w:abstractNumId w:val="32"/>
  </w:num>
  <w:num w:numId="14">
    <w:abstractNumId w:val="6"/>
  </w:num>
  <w:num w:numId="15">
    <w:abstractNumId w:val="31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5"/>
  </w:num>
  <w:num w:numId="25">
    <w:abstractNumId w:val="35"/>
  </w:num>
  <w:num w:numId="26">
    <w:abstractNumId w:val="1"/>
  </w:num>
  <w:num w:numId="27">
    <w:abstractNumId w:val="21"/>
  </w:num>
  <w:num w:numId="28">
    <w:abstractNumId w:val="21"/>
  </w:num>
  <w:num w:numId="29">
    <w:abstractNumId w:val="33"/>
  </w:num>
  <w:num w:numId="30">
    <w:abstractNumId w:val="28"/>
  </w:num>
  <w:num w:numId="31">
    <w:abstractNumId w:val="19"/>
  </w:num>
  <w:num w:numId="32">
    <w:abstractNumId w:val="30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7"/>
  </w:num>
  <w:num w:numId="40">
    <w:abstractNumId w:val="17"/>
  </w:num>
  <w:num w:numId="41">
    <w:abstractNumId w:val="18"/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B278A"/>
    <w:rsid w:val="004B40A5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704</Words>
  <Characters>6140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3</cp:revision>
  <cp:lastPrinted>2022-11-17T12:49:00Z</cp:lastPrinted>
  <dcterms:created xsi:type="dcterms:W3CDTF">2022-11-24T13:09:00Z</dcterms:created>
  <dcterms:modified xsi:type="dcterms:W3CDTF">2022-11-24T13:51:00Z</dcterms:modified>
</cp:coreProperties>
</file>