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625D7403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825A9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825A97" w:rsidRPr="00825A97">
        <w:rPr>
          <w:rFonts w:asciiTheme="minorHAnsi" w:hAnsiTheme="minorHAnsi" w:cstheme="minorHAnsi"/>
          <w:b/>
          <w:sz w:val="22"/>
          <w:szCs w:val="22"/>
          <w:lang w:val="sl-SI"/>
        </w:rPr>
        <w:t>VIŠJI SVETOVALEC V SEKRETARIATU</w:t>
      </w:r>
    </w:p>
    <w:p w14:paraId="6A559FDB" w14:textId="1BD970F2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825A97">
        <w:rPr>
          <w:rFonts w:asciiTheme="minorHAnsi" w:hAnsiTheme="minorHAnsi" w:cstheme="minorHAnsi"/>
          <w:b/>
          <w:sz w:val="22"/>
          <w:szCs w:val="22"/>
          <w:lang w:val="sl-SI"/>
        </w:rPr>
        <w:t>4108</w:t>
      </w:r>
    </w:p>
    <w:p w14:paraId="39F4D279" w14:textId="02F2E1EB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825A97" w:rsidRPr="00825A97">
        <w:rPr>
          <w:rFonts w:asciiTheme="minorHAnsi" w:hAnsiTheme="minorHAnsi" w:cstheme="minorHAnsi"/>
          <w:b/>
          <w:sz w:val="22"/>
          <w:szCs w:val="22"/>
          <w:lang w:val="sl-SI"/>
        </w:rPr>
        <w:t>110-9/2024-2711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825A97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825A9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25A9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25A9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825A97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825A97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777777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825A97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807BC5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842EB" w14:textId="77777777" w:rsidR="007F7A35" w:rsidRPr="007F7A35" w:rsidRDefault="00EE6938" w:rsidP="007F7A3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7F7A35" w:rsidRPr="007F7A3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1C3BDBDC" w14:textId="77777777" w:rsidR="007F7A35" w:rsidRPr="007F7A35" w:rsidRDefault="007F7A35" w:rsidP="007F7A35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7F7A3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s področja javnega naročanja;</w:t>
            </w:r>
          </w:p>
          <w:p w14:paraId="3F6E3A06" w14:textId="77777777" w:rsidR="007F7A35" w:rsidRPr="007F7A35" w:rsidRDefault="007F7A35" w:rsidP="007F7A35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7F7A3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s področja civilnopravnih pogodb; </w:t>
            </w:r>
          </w:p>
          <w:p w14:paraId="02B4CD61" w14:textId="77777777" w:rsidR="007F7A35" w:rsidRPr="007F7A35" w:rsidRDefault="007F7A35" w:rsidP="007F7A35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7F7A3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vodenja zahtevnih upravnih postopkov;</w:t>
            </w:r>
          </w:p>
          <w:p w14:paraId="6D37A381" w14:textId="77777777" w:rsidR="007F7A35" w:rsidRPr="007F7A35" w:rsidRDefault="007F7A35" w:rsidP="007F7A35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7F7A3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uporabe aplikacije KRPAN ali MFERAC.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807BC5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807BC5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807BC5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F5A5016" w14:textId="38F1774B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6BF0787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9908DFA" w14:textId="1741E62C" w:rsidR="00EE6938" w:rsidRPr="00217CEF" w:rsidRDefault="00807BC5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9A371AE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E4D1374" w14:textId="227A3A8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77777777" w:rsidR="00EE6938" w:rsidRPr="000D0A8F" w:rsidRDefault="00EE6938" w:rsidP="000D0A8F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825A97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F736DB4" w14:textId="77777777" w:rsidR="00807BC5" w:rsidRDefault="00807BC5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314CA43" w14:textId="77777777" w:rsidR="00807BC5" w:rsidRDefault="00807BC5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354FD03" w14:textId="77777777" w:rsidR="00807BC5" w:rsidRDefault="00807BC5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70A660F" w14:textId="77777777" w:rsidR="00807BC5" w:rsidRDefault="00807BC5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825A97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825A97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825A97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825A97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82894"/>
    <w:multiLevelType w:val="hybridMultilevel"/>
    <w:tmpl w:val="8C44A6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 w:numId="22" w16cid:durableId="133591817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7F7A35"/>
    <w:rsid w:val="00804618"/>
    <w:rsid w:val="00807BC5"/>
    <w:rsid w:val="008137AF"/>
    <w:rsid w:val="00825A97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787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5</cp:revision>
  <cp:lastPrinted>2023-12-15T08:05:00Z</cp:lastPrinted>
  <dcterms:created xsi:type="dcterms:W3CDTF">2024-03-27T09:53:00Z</dcterms:created>
  <dcterms:modified xsi:type="dcterms:W3CDTF">2024-04-17T08:36:00Z</dcterms:modified>
</cp:coreProperties>
</file>