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D9B861B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9E39C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>SVETOVALEC - PRIPRAVNIK V KADROVSKI SLUŽBI</w:t>
      </w:r>
    </w:p>
    <w:p w14:paraId="6A559FDB" w14:textId="12748A0F" w:rsidR="002E340E" w:rsidRPr="009E39C4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E39C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>DM 1204</w:t>
      </w:r>
    </w:p>
    <w:p w14:paraId="39F4D279" w14:textId="522A54F7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9E39C4" w:rsidRPr="009E39C4">
        <w:rPr>
          <w:rFonts w:asciiTheme="minorHAnsi" w:hAnsiTheme="minorHAnsi" w:cstheme="minorHAnsi"/>
          <w:b/>
          <w:sz w:val="22"/>
          <w:szCs w:val="22"/>
          <w:lang w:val="sl-SI"/>
        </w:rPr>
        <w:t>110-78/2025-2711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4716FB6F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72BEDE04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95A5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95A5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14EB6019" w14:textId="77777777" w:rsidR="009E39C4" w:rsidRPr="009E39C4" w:rsidRDefault="009E39C4" w:rsidP="009E39C4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0424323C" w:rsidR="00C24A50" w:rsidRPr="0065188B" w:rsidRDefault="009E39C4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>aposlitve</w:t>
      </w:r>
      <w:r w:rsidR="00795A56">
        <w:rPr>
          <w:rFonts w:asciiTheme="minorHAnsi" w:hAnsiTheme="minorHAnsi" w:cstheme="minorHAnsi"/>
          <w:b/>
        </w:rPr>
        <w:t xml:space="preserve"> oz. </w:t>
      </w:r>
      <w:r>
        <w:rPr>
          <w:rFonts w:asciiTheme="minorHAnsi" w:hAnsiTheme="minorHAnsi" w:cstheme="minorHAnsi"/>
          <w:b/>
        </w:rPr>
        <w:t>dela</w:t>
      </w:r>
      <w:r w:rsidR="00C24A50" w:rsidRPr="0065188B">
        <w:rPr>
          <w:rFonts w:asciiTheme="minorHAnsi" w:hAnsiTheme="minorHAnsi" w:cstheme="minorHAnsi"/>
          <w:b/>
        </w:rPr>
        <w:t xml:space="preserve">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 xml:space="preserve">morebitne  </w:t>
      </w:r>
      <w:r w:rsidR="00C24A50" w:rsidRPr="0065188B">
        <w:rPr>
          <w:rFonts w:asciiTheme="minorHAnsi" w:hAnsiTheme="minorHAnsi" w:cstheme="minorHAnsi"/>
        </w:rPr>
        <w:t>prejšnje zaposlitve</w:t>
      </w:r>
      <w:r w:rsidR="00795A56">
        <w:rPr>
          <w:rFonts w:asciiTheme="minorHAnsi" w:hAnsiTheme="minorHAnsi" w:cstheme="minorHAnsi"/>
        </w:rPr>
        <w:t xml:space="preserve"> oz. </w:t>
      </w:r>
      <w:r>
        <w:rPr>
          <w:rFonts w:asciiTheme="minorHAnsi" w:hAnsiTheme="minorHAnsi" w:cstheme="minorHAnsi"/>
        </w:rPr>
        <w:t>dela</w:t>
      </w:r>
      <w:r w:rsidR="00C24A50" w:rsidRPr="0065188B">
        <w:rPr>
          <w:rFonts w:asciiTheme="minorHAnsi" w:hAnsiTheme="minorHAnsi" w:cstheme="minorHAnsi"/>
        </w:rPr>
        <w:t xml:space="preserve"> v kronološkem vrstnem redu</w:t>
      </w:r>
      <w:r>
        <w:rPr>
          <w:rFonts w:asciiTheme="minorHAnsi" w:hAnsiTheme="minorHAnsi" w:cstheme="minorHAnsi"/>
        </w:rPr>
        <w:t>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795A56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0BDCDC74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  <w:r w:rsidR="00795A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95A5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623FDE35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  <w:r w:rsidR="00FD147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95A5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75750FC2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C14AD09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93FB3B4" w14:textId="77777777" w:rsidR="00FD147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968B6D7" w14:textId="77777777" w:rsidR="00FD147C" w:rsidRPr="00A0650C" w:rsidRDefault="00FD147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E39C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3B1AA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795A56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795A56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15DE1B9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4B4" w:rsidRPr="00795A5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2CC8872E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4B4" w:rsidRPr="00795A5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23F6CA2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A77A11" w:rsidRPr="00795A5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72142043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95A5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5A5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5A5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5A5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5A5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57D367" w14:textId="77777777" w:rsidR="00FD147C" w:rsidRPr="00EE6938" w:rsidRDefault="00FD147C" w:rsidP="00FD147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7955D92D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798D7A" w14:textId="77777777" w:rsidR="00FD147C" w:rsidRPr="005E400A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6B358484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F29BE40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7F7498A7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iCs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3711452A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iCs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2C9737E6" w14:textId="77777777" w:rsidR="00FD147C" w:rsidRPr="005E400A" w:rsidRDefault="00FD147C" w:rsidP="00FD147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>v skladu z 2. členom Pravilnika o trajanju pripravništva, načinu, poteku in programu usposabljanja pripravnikov (Uradni list RS, št. 28/09) in prvim odstavkom 106. člena Zakona o javnih uslužbencih (Uradni list RS, št. 63/07 – uradno prečiščeno besedilo, s spremembami in dopolnitvami) izpolnjujem pogoje za zasedbo objavljenega pripravniškega delovnega mesta.</w:t>
      </w:r>
    </w:p>
    <w:p w14:paraId="40482BA6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BBF68E1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E400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5E400A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692756F4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453CE95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53FB8F7" w14:textId="65756941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8A7ABE8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37AA464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43018A9C" w14:textId="77777777" w:rsidR="00FD147C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D2F6D4C" w14:textId="77777777" w:rsidR="00FD147C" w:rsidRPr="00EE6938" w:rsidRDefault="00FD147C" w:rsidP="00FD14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536B8602" w14:textId="6927DD0B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95A56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39C4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1CF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1016F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D147C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2023-12-15T08:05:00Z</cp:lastPrinted>
  <dcterms:created xsi:type="dcterms:W3CDTF">2024-03-27T09:53:00Z</dcterms:created>
  <dcterms:modified xsi:type="dcterms:W3CDTF">2025-08-03T16:18:00Z</dcterms:modified>
</cp:coreProperties>
</file>