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4FCACE73" w:rsidR="0060797B" w:rsidRPr="00E25585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E25585" w:rsidRPr="00E25585">
        <w:rPr>
          <w:rFonts w:asciiTheme="minorHAnsi" w:eastAsia="Calibri" w:hAnsiTheme="minorHAnsi" w:cstheme="minorHAnsi"/>
          <w:b/>
          <w:caps/>
          <w:sz w:val="22"/>
          <w:szCs w:val="22"/>
        </w:rPr>
        <w:t>SEKRETAR V SEKTORJU ZA INVESTICIJE IN JAVNA NAROČILA</w:t>
      </w:r>
    </w:p>
    <w:p w14:paraId="6A559FDB" w14:textId="79F4A4C8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6337B8">
        <w:rPr>
          <w:rFonts w:asciiTheme="minorHAnsi" w:hAnsiTheme="minorHAnsi" w:cstheme="minorHAnsi"/>
          <w:b/>
          <w:sz w:val="22"/>
          <w:szCs w:val="22"/>
          <w:lang w:val="sl-SI"/>
        </w:rPr>
        <w:t>84</w:t>
      </w:r>
    </w:p>
    <w:p w14:paraId="39F4D279" w14:textId="146C698D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337B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337B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337B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337B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337B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337B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6337B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6337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337B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251A6" w14:textId="77777777" w:rsidR="006337B8" w:rsidRDefault="006337B8" w:rsidP="006337B8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 w:rsidRPr="006337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5CCDABD" w14:textId="77777777" w:rsidR="006337B8" w:rsidRPr="006337B8" w:rsidRDefault="006337B8" w:rsidP="006337B8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</w:p>
          <w:p w14:paraId="53B2F6D0" w14:textId="77777777" w:rsidR="006337B8" w:rsidRPr="006337B8" w:rsidRDefault="006337B8" w:rsidP="00633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6337B8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na področju razvoja in uvajanja novih poslovnih programov;</w:t>
            </w:r>
          </w:p>
          <w:p w14:paraId="13B37B88" w14:textId="77777777" w:rsidR="006337B8" w:rsidRPr="006337B8" w:rsidRDefault="006337B8" w:rsidP="00633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6337B8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področja notranjih kontrol;</w:t>
            </w:r>
          </w:p>
          <w:p w14:paraId="6796CE72" w14:textId="77777777" w:rsidR="006337B8" w:rsidRPr="006337B8" w:rsidRDefault="006337B8" w:rsidP="00633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6337B8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na področju vodenja in nadzora velikih (milijonskih) investicijskih in revizijskih projektov;</w:t>
            </w:r>
          </w:p>
          <w:p w14:paraId="1F7AD48A" w14:textId="77777777" w:rsidR="006337B8" w:rsidRPr="006337B8" w:rsidRDefault="006337B8" w:rsidP="00633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6337B8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finančnim upravljanjem velikih (milijonskih) projektov;</w:t>
            </w:r>
          </w:p>
          <w:p w14:paraId="463885E7" w14:textId="77777777" w:rsidR="006337B8" w:rsidRPr="006337B8" w:rsidRDefault="006337B8" w:rsidP="00633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6337B8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na področju projektov prenove poslovanja velikih sistemov;</w:t>
            </w:r>
          </w:p>
          <w:p w14:paraId="0175CB9C" w14:textId="77777777" w:rsidR="006337B8" w:rsidRPr="006337B8" w:rsidRDefault="006337B8" w:rsidP="00633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6337B8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pripravo zahtevnejših finančnih poročil;</w:t>
            </w:r>
          </w:p>
          <w:p w14:paraId="1F10C73D" w14:textId="77777777" w:rsidR="006337B8" w:rsidRPr="006337B8" w:rsidRDefault="006337B8" w:rsidP="00633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6337B8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sodelovanjem v mednarodnih skupinah.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CCA6B8" w:rsidR="00C3079E" w:rsidRPr="00217CEF" w:rsidRDefault="006337B8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6337B8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6337B8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0597C0E1" w:rsidR="00C3079E" w:rsidRPr="00217CEF" w:rsidRDefault="006337B8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6337B8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5A2716E" w14:textId="77777777" w:rsidR="006337B8" w:rsidRPr="006337B8" w:rsidRDefault="006337B8" w:rsidP="006337B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CCB477C" w14:textId="702B3AC4" w:rsidR="006337B8" w:rsidRPr="00217CEF" w:rsidRDefault="006337B8" w:rsidP="006337B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2284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54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D8230E5" w14:textId="77777777" w:rsidR="006337B8" w:rsidRPr="00217CEF" w:rsidRDefault="006337B8" w:rsidP="006337B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69A9AA7" w14:textId="77777777" w:rsidR="006337B8" w:rsidRPr="00217CEF" w:rsidRDefault="006337B8" w:rsidP="006337B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42BF439" w14:textId="77777777" w:rsidR="006337B8" w:rsidRPr="00217CEF" w:rsidRDefault="006337B8" w:rsidP="006337B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5451CB4" w14:textId="77777777" w:rsidR="006337B8" w:rsidRPr="00217CEF" w:rsidRDefault="006337B8" w:rsidP="006337B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283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171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76AF1BE" w14:textId="77777777" w:rsidR="006337B8" w:rsidRPr="00217CEF" w:rsidRDefault="006337B8" w:rsidP="006337B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CC8E363" w14:textId="77777777" w:rsidR="006337B8" w:rsidRPr="00217CEF" w:rsidRDefault="006337B8" w:rsidP="006337B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C80CE0" w14:textId="77777777" w:rsidR="006337B8" w:rsidRPr="00217CEF" w:rsidRDefault="006337B8" w:rsidP="006337B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2A2EB41" w14:textId="77777777" w:rsidR="006337B8" w:rsidRPr="00217CEF" w:rsidRDefault="006337B8" w:rsidP="006337B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4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69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F27FC72" w14:textId="77777777" w:rsidR="006337B8" w:rsidRPr="00217CEF" w:rsidRDefault="006337B8" w:rsidP="006337B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C0C8777" w14:textId="77777777" w:rsidR="006337B8" w:rsidRPr="00C3079E" w:rsidRDefault="006337B8" w:rsidP="006337B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6337B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337B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337B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337B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337B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C663ED"/>
    <w:multiLevelType w:val="hybridMultilevel"/>
    <w:tmpl w:val="F7AC3CFA"/>
    <w:lvl w:ilvl="0" w:tplc="D7AA4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6AE2"/>
    <w:multiLevelType w:val="hybridMultilevel"/>
    <w:tmpl w:val="DA56A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973884"/>
    <w:multiLevelType w:val="hybridMultilevel"/>
    <w:tmpl w:val="E22AE854"/>
    <w:lvl w:ilvl="0" w:tplc="3FBC9B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6"/>
  </w:num>
  <w:num w:numId="3" w16cid:durableId="1920746460">
    <w:abstractNumId w:val="5"/>
  </w:num>
  <w:num w:numId="4" w16cid:durableId="1661956425">
    <w:abstractNumId w:val="12"/>
  </w:num>
  <w:num w:numId="5" w16cid:durableId="1861622936">
    <w:abstractNumId w:val="20"/>
  </w:num>
  <w:num w:numId="6" w16cid:durableId="1379623415">
    <w:abstractNumId w:val="7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5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10"/>
  </w:num>
  <w:num w:numId="16" w16cid:durableId="964241003">
    <w:abstractNumId w:val="23"/>
  </w:num>
  <w:num w:numId="17" w16cid:durableId="721371255">
    <w:abstractNumId w:val="24"/>
  </w:num>
  <w:num w:numId="18" w16cid:durableId="1188063575">
    <w:abstractNumId w:val="22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6"/>
  </w:num>
  <w:num w:numId="22" w16cid:durableId="481192104">
    <w:abstractNumId w:val="15"/>
  </w:num>
  <w:num w:numId="23" w16cid:durableId="15479906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8"/>
  </w:num>
  <w:num w:numId="25" w16cid:durableId="532305559">
    <w:abstractNumId w:val="17"/>
  </w:num>
  <w:num w:numId="26" w16cid:durableId="551503971">
    <w:abstractNumId w:val="2"/>
  </w:num>
  <w:num w:numId="27" w16cid:durableId="831063417">
    <w:abstractNumId w:val="19"/>
  </w:num>
  <w:num w:numId="28" w16cid:durableId="997465098">
    <w:abstractNumId w:val="4"/>
  </w:num>
  <w:num w:numId="29" w16cid:durableId="73971937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37B8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 Znak Znak"/>
    <w:basedOn w:val="Navaden"/>
    <w:rsid w:val="006337B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7040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2024-09-10T08:20:00Z</dcterms:created>
  <dcterms:modified xsi:type="dcterms:W3CDTF">2024-09-10T08:20:00Z</dcterms:modified>
</cp:coreProperties>
</file>