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F39D47D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C113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ZDRAVILA, MED</w:t>
      </w:r>
      <w:r w:rsidR="00C11315">
        <w:rPr>
          <w:rFonts w:asciiTheme="minorHAnsi" w:hAnsiTheme="minorHAnsi" w:cstheme="minorHAnsi"/>
          <w:b/>
          <w:sz w:val="22"/>
          <w:szCs w:val="22"/>
          <w:lang w:val="sl-SI"/>
        </w:rPr>
        <w:t xml:space="preserve">ICINSKE 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>PRIPOMOČKE IN LEK</w:t>
      </w:r>
      <w:r w:rsidR="00C11315">
        <w:rPr>
          <w:rFonts w:asciiTheme="minorHAnsi" w:hAnsiTheme="minorHAnsi" w:cstheme="minorHAnsi"/>
          <w:b/>
          <w:sz w:val="22"/>
          <w:szCs w:val="22"/>
          <w:lang w:val="sl-SI"/>
        </w:rPr>
        <w:t>ARNIŠKO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DEJAVNOST</w:t>
      </w:r>
    </w:p>
    <w:p w14:paraId="6A559FDB" w14:textId="4766942D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B593B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B593B" w:rsidRPr="008B593B">
        <w:rPr>
          <w:rFonts w:asciiTheme="minorHAnsi" w:hAnsiTheme="minorHAnsi" w:cstheme="minorHAnsi"/>
          <w:b/>
          <w:sz w:val="22"/>
          <w:szCs w:val="22"/>
          <w:lang w:val="sl-SI"/>
        </w:rPr>
        <w:t>DM 4416</w:t>
      </w:r>
    </w:p>
    <w:p w14:paraId="39F4D279" w14:textId="574701A3" w:rsidR="00C128E9" w:rsidRPr="00C1131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C11315" w:rsidRPr="00C11315">
        <w:rPr>
          <w:rFonts w:asciiTheme="minorHAnsi" w:hAnsiTheme="minorHAnsi" w:cstheme="minorHAnsi"/>
          <w:b/>
          <w:sz w:val="22"/>
          <w:szCs w:val="22"/>
          <w:lang w:val="sl-SI"/>
        </w:rPr>
        <w:t>110-69/2025-2711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54610322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0FB4524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E4CF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E4CF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E4CF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E4CF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E4CF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E4CF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28282860" w:rsidR="003A2C1F" w:rsidRPr="0015401D" w:rsidRDefault="008B593B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</w:t>
            </w:r>
            <w:r w:rsidR="003A2C1F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061358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5E4CF8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5C1DA" w14:textId="08466049" w:rsidR="005E4CF8" w:rsidRPr="005E4CF8" w:rsidRDefault="005E4CF8" w:rsidP="005E4CF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5E4CF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16A94D9" w14:textId="77777777" w:rsidR="005E4CF8" w:rsidRPr="005E4CF8" w:rsidRDefault="005E4CF8" w:rsidP="005E4CF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javnega zdravstvenega sistema;</w:t>
            </w:r>
          </w:p>
          <w:p w14:paraId="00DD1BB5" w14:textId="52F3867A" w:rsidR="005E4CF8" w:rsidRPr="005E4CF8" w:rsidRDefault="005E4CF8" w:rsidP="005E4CF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priprave oziroma interpretacije zakonodajnih predpisov (nacionalnih ali mednarodnih)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3D7C9E2F" w14:textId="77777777" w:rsidR="005E4CF8" w:rsidRPr="005E4CF8" w:rsidRDefault="005E4CF8" w:rsidP="005E4CF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upravnih postopkov;</w:t>
            </w:r>
          </w:p>
          <w:p w14:paraId="72F22CA2" w14:textId="5E94E38F" w:rsidR="0022151F" w:rsidRPr="005E4CF8" w:rsidRDefault="005E4CF8" w:rsidP="00822A9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vsaj 3 leta delovnih izkušenj na pravnem področju</w:t>
            </w:r>
            <w:r w:rsidRPr="005E4CF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06135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06135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06135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06135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79D07AA" w:rsidR="00EE6938" w:rsidRPr="00D94EAA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E4CF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E4CF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E4CF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E4CF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E4CF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09CFB36" w14:textId="77777777" w:rsidR="00061358" w:rsidRDefault="0006135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6D00F0F" w14:textId="77777777" w:rsidR="00061358" w:rsidRDefault="0006135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C8F6EFC"/>
    <w:multiLevelType w:val="hybridMultilevel"/>
    <w:tmpl w:val="6D9A475C"/>
    <w:lvl w:ilvl="0" w:tplc="E4E247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4431829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6135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663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E4CF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593B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60985"/>
    <w:rsid w:val="00A77A11"/>
    <w:rsid w:val="00A85481"/>
    <w:rsid w:val="00A96615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1F72"/>
    <w:rsid w:val="00BE6B4F"/>
    <w:rsid w:val="00BF3CBB"/>
    <w:rsid w:val="00C037BB"/>
    <w:rsid w:val="00C11315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845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2025-07-03T09:52:00Z</cp:lastPrinted>
  <dcterms:created xsi:type="dcterms:W3CDTF">2024-03-27T09:53:00Z</dcterms:created>
  <dcterms:modified xsi:type="dcterms:W3CDTF">2025-07-03T09:52:00Z</dcterms:modified>
</cp:coreProperties>
</file>