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DE214DA" w:rsidR="00235514" w:rsidRPr="005C4248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2E0A5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KURIR IV</w:t>
      </w:r>
      <w:r w:rsidR="002725B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2725BF">
        <w:rPr>
          <w:rFonts w:asciiTheme="minorHAnsi" w:eastAsia="Calibri" w:hAnsiTheme="minorHAnsi" w:cstheme="minorHAnsi"/>
          <w:b/>
          <w:sz w:val="22"/>
          <w:szCs w:val="22"/>
          <w:lang w:val="sl-SI"/>
        </w:rPr>
        <w:t>v Službi za splošne zadeve</w:t>
      </w:r>
    </w:p>
    <w:p w14:paraId="6A559FDB" w14:textId="04C110CB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725BF">
        <w:rPr>
          <w:rFonts w:asciiTheme="minorHAnsi" w:hAnsiTheme="minorHAnsi" w:cstheme="minorHAnsi"/>
          <w:b/>
          <w:sz w:val="22"/>
          <w:szCs w:val="22"/>
          <w:lang w:val="sl-SI"/>
        </w:rPr>
        <w:t>432</w:t>
      </w:r>
      <w:r w:rsidR="002E0A5E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39F4D279" w14:textId="16519D47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2725BF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2E0A5E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FB5A71" w14:textId="1606D67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F564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725B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725B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3340BD7" w14:textId="497FB3CE" w:rsidR="002E0A5E" w:rsidRDefault="002E0A5E" w:rsidP="002E0A5E">
      <w:pPr>
        <w:tabs>
          <w:tab w:val="left" w:pos="142"/>
        </w:tabs>
        <w:spacing w:line="260" w:lineRule="exact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  4       srednja poklicna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725B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725B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725B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2725B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7345B04" w:rsidR="00EE6938" w:rsidRPr="009A2748" w:rsidRDefault="002725BF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Vozniški izpit B kategorije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2725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725BF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2725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725BF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C424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3918C87F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725B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725B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725BF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725B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725B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0A5E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576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2024-11-29T07:01:00Z</cp:lastPrinted>
  <dcterms:created xsi:type="dcterms:W3CDTF">2024-11-29T07:07:00Z</dcterms:created>
  <dcterms:modified xsi:type="dcterms:W3CDTF">2024-11-29T07:07:00Z</dcterms:modified>
</cp:coreProperties>
</file>