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FFAC1" w14:textId="57FE8B4D" w:rsidR="00025224" w:rsidRPr="00823502" w:rsidRDefault="00025224" w:rsidP="000D5A64">
      <w:pPr>
        <w:pStyle w:val="Glava"/>
        <w:spacing w:line="240" w:lineRule="auto"/>
        <w:jc w:val="both"/>
        <w:rPr>
          <w:rFonts w:cs="Arial"/>
          <w:szCs w:val="20"/>
          <w:lang w:val="sl-SI" w:eastAsia="sl-SI"/>
        </w:rPr>
      </w:pPr>
      <w:r w:rsidRPr="00823502">
        <w:rPr>
          <w:rFonts w:eastAsia="Calibri" w:cs="Arial"/>
          <w:szCs w:val="20"/>
          <w:lang w:val="sl-SI"/>
        </w:rPr>
        <w:t xml:space="preserve">Na podlagi 25. člena Zakona o delovnih razmerjih (Uradni list RS, št. 21/13, s spremembami in dopolnitvami) v skladu </w:t>
      </w:r>
      <w:r w:rsidR="00612DF9" w:rsidRPr="00823502">
        <w:rPr>
          <w:rFonts w:eastAsia="Calibri" w:cs="Arial"/>
          <w:szCs w:val="20"/>
          <w:lang w:val="sl-SI"/>
        </w:rPr>
        <w:t xml:space="preserve">s tretjo </w:t>
      </w:r>
      <w:r w:rsidRPr="00823502">
        <w:rPr>
          <w:rFonts w:eastAsia="Calibri" w:cs="Arial"/>
          <w:szCs w:val="20"/>
          <w:lang w:val="sl-SI"/>
        </w:rPr>
        <w:t>točko prvega odstavka 76. člena in devetim odstavkom 61. člena Zakona o javnih uslužbencih (Uradni list RS, 32/25) Ministrstvo za zdravje, Štefanova ulica 5, Ljubljana, objavlja javno objavo za zasedbo prostega uradniškega delovnega mesta:</w:t>
      </w:r>
    </w:p>
    <w:p w14:paraId="279AEB71" w14:textId="77777777" w:rsidR="009F05F6" w:rsidRPr="00823502" w:rsidRDefault="009F05F6" w:rsidP="000D5A64">
      <w:pPr>
        <w:spacing w:after="0" w:line="240" w:lineRule="auto"/>
        <w:jc w:val="both"/>
        <w:rPr>
          <w:rFonts w:ascii="Arial" w:eastAsia="Calibri" w:hAnsi="Arial" w:cs="Arial"/>
          <w:sz w:val="20"/>
          <w:szCs w:val="20"/>
        </w:rPr>
      </w:pPr>
    </w:p>
    <w:p w14:paraId="37C4C5D0" w14:textId="7910F5F6" w:rsidR="00612DF9" w:rsidRPr="00823502" w:rsidRDefault="00612DF9" w:rsidP="000D5A64">
      <w:pPr>
        <w:spacing w:after="200" w:line="240" w:lineRule="auto"/>
        <w:ind w:right="-19"/>
        <w:jc w:val="both"/>
        <w:rPr>
          <w:rFonts w:ascii="Arial" w:eastAsia="Calibri" w:hAnsi="Arial" w:cs="Arial"/>
          <w:b/>
          <w:caps/>
          <w:sz w:val="20"/>
          <w:szCs w:val="20"/>
        </w:rPr>
      </w:pPr>
      <w:r w:rsidRPr="00823502">
        <w:rPr>
          <w:rFonts w:ascii="Arial" w:eastAsia="Calibri" w:hAnsi="Arial" w:cs="Arial"/>
          <w:b/>
          <w:caps/>
          <w:sz w:val="20"/>
          <w:szCs w:val="20"/>
        </w:rPr>
        <w:t>Sekretar v Sektorju za duševno zdravje in demenco (DM 4490)</w:t>
      </w:r>
    </w:p>
    <w:p w14:paraId="29E134E5" w14:textId="1BCD8DC7" w:rsidR="009F05F6" w:rsidRPr="00823502" w:rsidRDefault="009F05F6" w:rsidP="000D5A64">
      <w:pPr>
        <w:spacing w:after="200" w:line="240" w:lineRule="auto"/>
        <w:ind w:right="-19"/>
        <w:jc w:val="both"/>
        <w:rPr>
          <w:rFonts w:ascii="Arial" w:eastAsia="Calibri" w:hAnsi="Arial" w:cs="Arial"/>
          <w:sz w:val="20"/>
          <w:szCs w:val="20"/>
        </w:rPr>
      </w:pPr>
      <w:r w:rsidRPr="00823502">
        <w:rPr>
          <w:rFonts w:ascii="Arial" w:eastAsia="Times New Roman" w:hAnsi="Arial" w:cs="Arial"/>
          <w:sz w:val="20"/>
          <w:szCs w:val="20"/>
          <w:lang w:eastAsia="sl-SI"/>
        </w:rPr>
        <w:t xml:space="preserve">Kandidati, ki se bodo prijavili na prosto delovno mesto, morajo izpolnjevati naslednje pogoje: </w:t>
      </w:r>
    </w:p>
    <w:p w14:paraId="20372273" w14:textId="614E85F7" w:rsidR="00612DF9" w:rsidRPr="00823502" w:rsidRDefault="00612DF9" w:rsidP="000D5A64">
      <w:pPr>
        <w:pStyle w:val="Odstavekseznama"/>
        <w:numPr>
          <w:ilvl w:val="0"/>
          <w:numId w:val="11"/>
        </w:numPr>
        <w:ind w:right="-19"/>
        <w:jc w:val="both"/>
        <w:rPr>
          <w:rFonts w:ascii="Arial" w:eastAsia="Times New Roman" w:hAnsi="Arial" w:cs="Arial"/>
          <w:sz w:val="20"/>
          <w:szCs w:val="20"/>
        </w:rPr>
      </w:pPr>
      <w:r w:rsidRPr="00823502">
        <w:rPr>
          <w:rFonts w:ascii="Arial" w:hAnsi="Arial" w:cs="Arial"/>
          <w:sz w:val="20"/>
          <w:szCs w:val="20"/>
        </w:rPr>
        <w:t>končano visokošolsko univerzitetno izobraževanje (prejšnje)/visokošolska univerzitetna izobrazba (prejšnja) oziroma magistrsko izobraževanje (druga bolonjska stopnja)/magistrska izobrazba (druga bolonjska stopnja) oziroma specialistično izobraževanje po visokošolski strokovni izobrazbi (prejšnje)/specializacija po visokošolski strokovni izobrazbi (prejšnja) oziroma magistrsko izobraževanje po visokošolski strokovni izobrazbi (prejšnje)/magisterij po visokošolski strokovni izobrazbi (prejšnja);</w:t>
      </w:r>
    </w:p>
    <w:p w14:paraId="59A5BC04" w14:textId="7CC5CA21" w:rsidR="00025224" w:rsidRPr="00823502" w:rsidRDefault="009F05F6" w:rsidP="000D5A64">
      <w:pPr>
        <w:pStyle w:val="Odstavekseznama"/>
        <w:numPr>
          <w:ilvl w:val="0"/>
          <w:numId w:val="11"/>
        </w:numPr>
        <w:ind w:right="-19"/>
        <w:jc w:val="both"/>
        <w:rPr>
          <w:rFonts w:ascii="Arial" w:eastAsia="Times New Roman" w:hAnsi="Arial" w:cs="Arial"/>
          <w:sz w:val="20"/>
          <w:szCs w:val="20"/>
        </w:rPr>
      </w:pPr>
      <w:r w:rsidRPr="00823502">
        <w:rPr>
          <w:rFonts w:ascii="Arial" w:eastAsia="Times New Roman" w:hAnsi="Arial" w:cs="Arial"/>
          <w:sz w:val="20"/>
          <w:szCs w:val="20"/>
        </w:rPr>
        <w:t xml:space="preserve">najmanj </w:t>
      </w:r>
      <w:r w:rsidR="00612DF9" w:rsidRPr="00823502">
        <w:rPr>
          <w:rFonts w:ascii="Arial" w:eastAsia="Times New Roman" w:hAnsi="Arial" w:cs="Arial"/>
          <w:sz w:val="20"/>
          <w:szCs w:val="20"/>
        </w:rPr>
        <w:t>7</w:t>
      </w:r>
      <w:r w:rsidR="00C12B11" w:rsidRPr="00823502">
        <w:rPr>
          <w:rFonts w:ascii="Arial" w:eastAsia="Times New Roman" w:hAnsi="Arial" w:cs="Arial"/>
          <w:sz w:val="20"/>
          <w:szCs w:val="20"/>
        </w:rPr>
        <w:t xml:space="preserve"> let</w:t>
      </w:r>
      <w:r w:rsidRPr="00823502">
        <w:rPr>
          <w:rFonts w:ascii="Arial" w:eastAsia="Times New Roman" w:hAnsi="Arial" w:cs="Arial"/>
          <w:sz w:val="20"/>
          <w:szCs w:val="20"/>
        </w:rPr>
        <w:t xml:space="preserve"> delovnih izkušenj;</w:t>
      </w:r>
    </w:p>
    <w:p w14:paraId="2EB7BB37" w14:textId="6345F76B" w:rsidR="009F05F6" w:rsidRPr="00823502" w:rsidRDefault="009F05F6" w:rsidP="000D5A64">
      <w:pPr>
        <w:pStyle w:val="Odstavekseznama"/>
        <w:numPr>
          <w:ilvl w:val="0"/>
          <w:numId w:val="11"/>
        </w:numPr>
        <w:ind w:right="-19"/>
        <w:jc w:val="both"/>
        <w:rPr>
          <w:rFonts w:ascii="Arial" w:eastAsia="Times New Roman" w:hAnsi="Arial" w:cs="Arial"/>
          <w:sz w:val="20"/>
          <w:szCs w:val="20"/>
        </w:rPr>
      </w:pPr>
      <w:r w:rsidRPr="00823502">
        <w:rPr>
          <w:rFonts w:ascii="Arial" w:eastAsia="Times New Roman" w:hAnsi="Arial" w:cs="Arial"/>
          <w:sz w:val="20"/>
          <w:szCs w:val="20"/>
        </w:rPr>
        <w:t>znanje uradnega jezika;</w:t>
      </w:r>
    </w:p>
    <w:p w14:paraId="3028C90B" w14:textId="77777777" w:rsidR="00FF0088" w:rsidRPr="00823502" w:rsidRDefault="00FF0088" w:rsidP="000D5A64">
      <w:pPr>
        <w:pStyle w:val="Odstavekseznama"/>
        <w:numPr>
          <w:ilvl w:val="0"/>
          <w:numId w:val="11"/>
        </w:numPr>
        <w:overflowPunct w:val="0"/>
        <w:autoSpaceDE w:val="0"/>
        <w:autoSpaceDN w:val="0"/>
        <w:adjustRightInd w:val="0"/>
        <w:jc w:val="both"/>
        <w:textAlignment w:val="baseline"/>
        <w:rPr>
          <w:rFonts w:ascii="Arial" w:eastAsia="Times New Roman" w:hAnsi="Arial" w:cs="Arial"/>
          <w:sz w:val="20"/>
          <w:szCs w:val="20"/>
        </w:rPr>
      </w:pPr>
      <w:r w:rsidRPr="00823502">
        <w:rPr>
          <w:rFonts w:ascii="Arial" w:eastAsia="Times New Roman" w:hAnsi="Arial" w:cs="Arial"/>
          <w:sz w:val="20"/>
          <w:szCs w:val="20"/>
        </w:rPr>
        <w:t>državljanstvo Republike Slovenije;</w:t>
      </w:r>
    </w:p>
    <w:p w14:paraId="27B57A1F" w14:textId="77777777" w:rsidR="00FF0088" w:rsidRPr="00823502" w:rsidRDefault="00FF0088" w:rsidP="000D5A64">
      <w:pPr>
        <w:pStyle w:val="Odstavekseznama"/>
        <w:numPr>
          <w:ilvl w:val="0"/>
          <w:numId w:val="11"/>
        </w:numPr>
        <w:overflowPunct w:val="0"/>
        <w:autoSpaceDE w:val="0"/>
        <w:autoSpaceDN w:val="0"/>
        <w:adjustRightInd w:val="0"/>
        <w:jc w:val="both"/>
        <w:textAlignment w:val="baseline"/>
        <w:rPr>
          <w:rFonts w:ascii="Arial" w:eastAsia="Times New Roman" w:hAnsi="Arial" w:cs="Arial"/>
          <w:sz w:val="20"/>
          <w:szCs w:val="20"/>
        </w:rPr>
      </w:pPr>
      <w:r w:rsidRPr="00823502">
        <w:rPr>
          <w:rFonts w:ascii="Arial" w:eastAsia="Times New Roman" w:hAnsi="Arial" w:cs="Arial"/>
          <w:sz w:val="20"/>
          <w:szCs w:val="20"/>
        </w:rPr>
        <w:t>ne smejo biti pravnomočno obsojeni na nepogojno kazen več kot šest mesecev zapora zaradi naklepnega kaznivega dejanja, ki se preganja po uradni dolžnosti;</w:t>
      </w:r>
    </w:p>
    <w:p w14:paraId="781AC9E8" w14:textId="77777777" w:rsidR="00FF0088" w:rsidRPr="00823502" w:rsidRDefault="00FF0088" w:rsidP="000D5A64">
      <w:pPr>
        <w:pStyle w:val="Odstavekseznama"/>
        <w:numPr>
          <w:ilvl w:val="0"/>
          <w:numId w:val="11"/>
        </w:numPr>
        <w:overflowPunct w:val="0"/>
        <w:autoSpaceDE w:val="0"/>
        <w:autoSpaceDN w:val="0"/>
        <w:adjustRightInd w:val="0"/>
        <w:jc w:val="both"/>
        <w:textAlignment w:val="baseline"/>
        <w:rPr>
          <w:rFonts w:ascii="Arial" w:eastAsia="Times New Roman" w:hAnsi="Arial" w:cs="Arial"/>
          <w:sz w:val="20"/>
          <w:szCs w:val="20"/>
        </w:rPr>
      </w:pPr>
      <w:r w:rsidRPr="00823502">
        <w:rPr>
          <w:rFonts w:ascii="Arial" w:eastAsia="Times New Roman" w:hAnsi="Arial" w:cs="Arial"/>
          <w:sz w:val="20"/>
          <w:szCs w:val="20"/>
        </w:rPr>
        <w:t>zoper njih ne sme biti vložena pravnomočna obtožnica zaradi naklepnega kaznivega dejanja, ki se preganja po uradni dolžnosti.</w:t>
      </w:r>
    </w:p>
    <w:p w14:paraId="52B93822" w14:textId="77777777" w:rsidR="009F05F6" w:rsidRPr="00823502" w:rsidRDefault="009F05F6" w:rsidP="000D5A64">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535758E5" w14:textId="14B2330D" w:rsidR="00C21CF6" w:rsidRPr="00823502" w:rsidRDefault="00FF0088" w:rsidP="000D5A64">
      <w:pPr>
        <w:spacing w:line="240" w:lineRule="auto"/>
        <w:jc w:val="both"/>
        <w:rPr>
          <w:rFonts w:ascii="Arial" w:hAnsi="Arial" w:cs="Arial"/>
          <w:sz w:val="20"/>
          <w:szCs w:val="20"/>
        </w:rPr>
      </w:pPr>
      <w:bookmarkStart w:id="0" w:name="_Hlk219189449"/>
      <w:r w:rsidRPr="00823502">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2EAB7766" w14:textId="7FDB715C" w:rsidR="00A76955" w:rsidRPr="00823502" w:rsidRDefault="0029282E" w:rsidP="0029282E">
      <w:pPr>
        <w:autoSpaceDE w:val="0"/>
        <w:autoSpaceDN w:val="0"/>
        <w:adjustRightInd w:val="0"/>
        <w:spacing w:after="0" w:line="240" w:lineRule="auto"/>
        <w:ind w:right="-19"/>
        <w:jc w:val="both"/>
        <w:rPr>
          <w:rFonts w:ascii="Arial" w:eastAsia="Times New Roman" w:hAnsi="Arial" w:cs="Arial"/>
          <w:color w:val="000000"/>
          <w:sz w:val="20"/>
          <w:szCs w:val="20"/>
          <w:lang w:eastAsia="sl-SI"/>
        </w:rPr>
      </w:pPr>
      <w:r w:rsidRPr="00823502">
        <w:rPr>
          <w:rFonts w:ascii="Arial" w:eastAsia="Times New Roman" w:hAnsi="Arial" w:cs="Arial"/>
          <w:color w:val="000000"/>
          <w:sz w:val="20"/>
          <w:szCs w:val="20"/>
          <w:lang w:eastAsia="sl-SI"/>
        </w:rPr>
        <w:t>Zahtevane delovne izkušnje se skrajšajo za tretjino v primeru, da ima kandidat zaključen specialistični študij, magisterij znanosti ali doktorat znanosti, ter za eno leto v primeru, da ima kandidat opravljen pravniški državni izpit ali pravosodni izpit.</w:t>
      </w:r>
    </w:p>
    <w:p w14:paraId="5B6795A7" w14:textId="77777777" w:rsidR="0029282E" w:rsidRPr="00823502" w:rsidRDefault="0029282E" w:rsidP="0029282E">
      <w:pPr>
        <w:autoSpaceDE w:val="0"/>
        <w:autoSpaceDN w:val="0"/>
        <w:adjustRightInd w:val="0"/>
        <w:spacing w:after="0" w:line="240" w:lineRule="auto"/>
        <w:ind w:right="-19"/>
        <w:jc w:val="both"/>
        <w:rPr>
          <w:rFonts w:ascii="Arial" w:eastAsia="Times New Roman" w:hAnsi="Arial" w:cs="Arial"/>
          <w:color w:val="000000"/>
          <w:sz w:val="20"/>
          <w:szCs w:val="20"/>
          <w:lang w:eastAsia="sl-SI"/>
        </w:rPr>
      </w:pPr>
    </w:p>
    <w:p w14:paraId="0E9F4898" w14:textId="3B1D76ED" w:rsidR="009F05F6" w:rsidRPr="00823502" w:rsidRDefault="002012AA" w:rsidP="000D5A64">
      <w:pPr>
        <w:autoSpaceDE w:val="0"/>
        <w:autoSpaceDN w:val="0"/>
        <w:adjustRightInd w:val="0"/>
        <w:spacing w:after="0" w:line="240" w:lineRule="auto"/>
        <w:ind w:right="-19"/>
        <w:jc w:val="both"/>
        <w:rPr>
          <w:rFonts w:ascii="Arial" w:eastAsia="Times New Roman" w:hAnsi="Arial" w:cs="Arial"/>
          <w:sz w:val="20"/>
          <w:szCs w:val="20"/>
        </w:rPr>
      </w:pPr>
      <w:r w:rsidRPr="00823502">
        <w:rPr>
          <w:rFonts w:ascii="Arial" w:eastAsia="Times New Roman" w:hAnsi="Arial" w:cs="Arial"/>
          <w:sz w:val="20"/>
          <w:szCs w:val="20"/>
        </w:rPr>
        <w:t xml:space="preserve">Opis nalog </w:t>
      </w:r>
      <w:r w:rsidR="00C12A09" w:rsidRPr="00823502">
        <w:rPr>
          <w:rFonts w:ascii="Arial" w:eastAsia="Times New Roman" w:hAnsi="Arial" w:cs="Arial"/>
          <w:sz w:val="20"/>
          <w:szCs w:val="20"/>
        </w:rPr>
        <w:t>delovnega mesta</w:t>
      </w:r>
      <w:r w:rsidR="009F05F6" w:rsidRPr="00823502">
        <w:rPr>
          <w:rFonts w:ascii="Arial" w:eastAsia="Times New Roman" w:hAnsi="Arial" w:cs="Arial"/>
          <w:sz w:val="20"/>
          <w:szCs w:val="20"/>
        </w:rPr>
        <w:t>:</w:t>
      </w:r>
    </w:p>
    <w:p w14:paraId="05105F1C" w14:textId="1950A282" w:rsidR="0050697B" w:rsidRPr="00823502" w:rsidRDefault="0050697B" w:rsidP="000D5A64">
      <w:pPr>
        <w:numPr>
          <w:ilvl w:val="0"/>
          <w:numId w:val="17"/>
        </w:numPr>
        <w:autoSpaceDE w:val="0"/>
        <w:autoSpaceDN w:val="0"/>
        <w:adjustRightInd w:val="0"/>
        <w:spacing w:after="0" w:line="240" w:lineRule="auto"/>
        <w:ind w:right="-19"/>
        <w:jc w:val="both"/>
        <w:rPr>
          <w:rFonts w:ascii="Arial" w:hAnsi="Arial" w:cs="Arial"/>
          <w:sz w:val="20"/>
          <w:szCs w:val="20"/>
          <w:lang w:eastAsia="sl-SI"/>
        </w:rPr>
      </w:pPr>
      <w:r w:rsidRPr="00823502">
        <w:rPr>
          <w:rFonts w:ascii="Arial" w:hAnsi="Arial" w:cs="Arial"/>
          <w:sz w:val="20"/>
          <w:szCs w:val="20"/>
          <w:lang w:eastAsia="sl-SI"/>
        </w:rPr>
        <w:t>neposredna pomoč pri vodenju strokovnih nalog;</w:t>
      </w:r>
    </w:p>
    <w:p w14:paraId="601D5A2F" w14:textId="4B91D3A0" w:rsidR="0050697B" w:rsidRPr="00823502" w:rsidRDefault="0050697B" w:rsidP="000D5A64">
      <w:pPr>
        <w:numPr>
          <w:ilvl w:val="0"/>
          <w:numId w:val="17"/>
        </w:numPr>
        <w:autoSpaceDE w:val="0"/>
        <w:autoSpaceDN w:val="0"/>
        <w:adjustRightInd w:val="0"/>
        <w:spacing w:after="0" w:line="240" w:lineRule="auto"/>
        <w:ind w:right="-19"/>
        <w:jc w:val="both"/>
        <w:rPr>
          <w:rFonts w:ascii="Arial" w:hAnsi="Arial" w:cs="Arial"/>
          <w:sz w:val="20"/>
          <w:szCs w:val="20"/>
          <w:lang w:eastAsia="sl-SI"/>
        </w:rPr>
      </w:pPr>
      <w:r w:rsidRPr="00823502">
        <w:rPr>
          <w:rFonts w:ascii="Arial" w:hAnsi="Arial" w:cs="Arial"/>
          <w:sz w:val="20"/>
          <w:szCs w:val="20"/>
          <w:lang w:eastAsia="sl-SI"/>
        </w:rPr>
        <w:t>vodenje projektnih skupin</w:t>
      </w:r>
      <w:r w:rsidR="00C12A09" w:rsidRPr="00823502">
        <w:rPr>
          <w:rFonts w:ascii="Arial" w:hAnsi="Arial" w:cs="Arial"/>
          <w:sz w:val="20"/>
          <w:szCs w:val="20"/>
          <w:lang w:eastAsia="sl-SI"/>
        </w:rPr>
        <w:t xml:space="preserve"> za najzahtevnejše in ključne projekte</w:t>
      </w:r>
      <w:r w:rsidRPr="00823502">
        <w:rPr>
          <w:rFonts w:ascii="Arial" w:hAnsi="Arial" w:cs="Arial"/>
          <w:sz w:val="20"/>
          <w:szCs w:val="20"/>
          <w:lang w:eastAsia="sl-SI"/>
        </w:rPr>
        <w:t>;</w:t>
      </w:r>
    </w:p>
    <w:p w14:paraId="6119B2EF" w14:textId="7DE80CC9" w:rsidR="0050697B" w:rsidRPr="00823502" w:rsidRDefault="0050697B" w:rsidP="000D5A64">
      <w:pPr>
        <w:numPr>
          <w:ilvl w:val="0"/>
          <w:numId w:val="17"/>
        </w:numPr>
        <w:autoSpaceDE w:val="0"/>
        <w:autoSpaceDN w:val="0"/>
        <w:adjustRightInd w:val="0"/>
        <w:spacing w:after="0" w:line="240" w:lineRule="auto"/>
        <w:ind w:right="-19"/>
        <w:jc w:val="both"/>
        <w:rPr>
          <w:rFonts w:ascii="Arial" w:hAnsi="Arial" w:cs="Arial"/>
          <w:sz w:val="20"/>
          <w:szCs w:val="20"/>
          <w:lang w:eastAsia="sl-SI"/>
        </w:rPr>
      </w:pPr>
      <w:r w:rsidRPr="00823502">
        <w:rPr>
          <w:rFonts w:ascii="Arial" w:hAnsi="Arial" w:cs="Arial"/>
          <w:sz w:val="20"/>
          <w:szCs w:val="20"/>
          <w:lang w:eastAsia="sl-SI"/>
        </w:rPr>
        <w:t>samostojno oblikovanje</w:t>
      </w:r>
      <w:r w:rsidR="00C12A09" w:rsidRPr="00823502">
        <w:rPr>
          <w:rFonts w:ascii="Arial" w:hAnsi="Arial" w:cs="Arial"/>
          <w:sz w:val="20"/>
          <w:szCs w:val="20"/>
          <w:lang w:eastAsia="sl-SI"/>
        </w:rPr>
        <w:t xml:space="preserve"> ključnih </w:t>
      </w:r>
      <w:r w:rsidRPr="00823502">
        <w:rPr>
          <w:rFonts w:ascii="Arial" w:hAnsi="Arial" w:cs="Arial"/>
          <w:sz w:val="20"/>
          <w:szCs w:val="20"/>
          <w:lang w:eastAsia="sl-SI"/>
        </w:rPr>
        <w:t>sistemskih rešitev in drugih najzahtevnejših gradiv;</w:t>
      </w:r>
    </w:p>
    <w:p w14:paraId="31F27050" w14:textId="77777777" w:rsidR="0050697B" w:rsidRPr="00823502" w:rsidRDefault="0050697B" w:rsidP="000D5A64">
      <w:pPr>
        <w:numPr>
          <w:ilvl w:val="0"/>
          <w:numId w:val="17"/>
        </w:numPr>
        <w:autoSpaceDE w:val="0"/>
        <w:autoSpaceDN w:val="0"/>
        <w:adjustRightInd w:val="0"/>
        <w:spacing w:after="0" w:line="240" w:lineRule="auto"/>
        <w:ind w:right="-19"/>
        <w:jc w:val="both"/>
        <w:rPr>
          <w:rFonts w:ascii="Arial" w:hAnsi="Arial" w:cs="Arial"/>
          <w:sz w:val="20"/>
          <w:szCs w:val="20"/>
          <w:lang w:eastAsia="sl-SI"/>
        </w:rPr>
      </w:pPr>
      <w:r w:rsidRPr="00823502">
        <w:rPr>
          <w:rFonts w:ascii="Arial" w:hAnsi="Arial" w:cs="Arial"/>
          <w:sz w:val="20"/>
          <w:szCs w:val="20"/>
          <w:lang w:eastAsia="sl-SI"/>
        </w:rPr>
        <w:t>opravljanje drugih najzahtevnejših nalog;</w:t>
      </w:r>
    </w:p>
    <w:p w14:paraId="20A01FB2" w14:textId="32623B63" w:rsidR="005607AD" w:rsidRPr="005607AD" w:rsidRDefault="00C12A09" w:rsidP="005607AD">
      <w:pPr>
        <w:numPr>
          <w:ilvl w:val="0"/>
          <w:numId w:val="17"/>
        </w:numPr>
        <w:autoSpaceDE w:val="0"/>
        <w:autoSpaceDN w:val="0"/>
        <w:adjustRightInd w:val="0"/>
        <w:spacing w:after="0" w:line="240" w:lineRule="auto"/>
        <w:ind w:right="-19"/>
        <w:jc w:val="both"/>
        <w:rPr>
          <w:rFonts w:ascii="Arial" w:hAnsi="Arial" w:cs="Arial"/>
          <w:sz w:val="20"/>
          <w:szCs w:val="20"/>
          <w:lang w:eastAsia="sl-SI"/>
        </w:rPr>
      </w:pPr>
      <w:r w:rsidRPr="00823502">
        <w:rPr>
          <w:rFonts w:ascii="Arial" w:hAnsi="Arial" w:cs="Arial"/>
          <w:sz w:val="20"/>
          <w:szCs w:val="20"/>
          <w:lang w:eastAsia="sl-SI"/>
        </w:rPr>
        <w:t>zagotavljanje oziroma neposredna pomoč pri zagotavljanju razvoja organizacij</w:t>
      </w:r>
      <w:r w:rsidR="005607AD">
        <w:rPr>
          <w:rFonts w:ascii="Arial" w:hAnsi="Arial" w:cs="Arial"/>
          <w:sz w:val="20"/>
          <w:szCs w:val="20"/>
          <w:lang w:eastAsia="sl-SI"/>
        </w:rPr>
        <w:t>e.</w:t>
      </w:r>
    </w:p>
    <w:p w14:paraId="56C25CBC" w14:textId="77777777" w:rsidR="00D651D6" w:rsidRPr="00823502" w:rsidRDefault="00D651D6" w:rsidP="000D5A64">
      <w:pPr>
        <w:autoSpaceDE w:val="0"/>
        <w:autoSpaceDN w:val="0"/>
        <w:adjustRightInd w:val="0"/>
        <w:spacing w:after="0" w:line="240" w:lineRule="auto"/>
        <w:ind w:left="502" w:right="-19"/>
        <w:jc w:val="both"/>
        <w:rPr>
          <w:rFonts w:ascii="Arial" w:hAnsi="Arial" w:cs="Arial"/>
          <w:sz w:val="20"/>
          <w:szCs w:val="20"/>
          <w:lang w:eastAsia="sl-SI"/>
        </w:rPr>
      </w:pPr>
    </w:p>
    <w:p w14:paraId="7987E4E1" w14:textId="77777777" w:rsidR="000D5A64" w:rsidRPr="00823502" w:rsidRDefault="000D5A64" w:rsidP="000D5A64">
      <w:pPr>
        <w:autoSpaceDE w:val="0"/>
        <w:autoSpaceDN w:val="0"/>
        <w:adjustRightInd w:val="0"/>
        <w:spacing w:line="240" w:lineRule="auto"/>
        <w:ind w:right="-19"/>
        <w:jc w:val="both"/>
        <w:rPr>
          <w:rFonts w:ascii="Arial" w:hAnsi="Arial" w:cs="Arial"/>
          <w:color w:val="000000"/>
          <w:sz w:val="20"/>
          <w:szCs w:val="20"/>
        </w:rPr>
      </w:pPr>
    </w:p>
    <w:p w14:paraId="13F5AD2B" w14:textId="77777777" w:rsidR="00013D28" w:rsidRPr="00823502" w:rsidRDefault="00013D28" w:rsidP="000D5A64">
      <w:pPr>
        <w:autoSpaceDE w:val="0"/>
        <w:autoSpaceDN w:val="0"/>
        <w:adjustRightInd w:val="0"/>
        <w:spacing w:line="240" w:lineRule="auto"/>
        <w:ind w:right="-19"/>
        <w:jc w:val="both"/>
        <w:rPr>
          <w:rFonts w:ascii="Arial" w:hAnsi="Arial" w:cs="Arial"/>
          <w:color w:val="000000"/>
          <w:sz w:val="20"/>
          <w:szCs w:val="20"/>
        </w:rPr>
      </w:pPr>
    </w:p>
    <w:p w14:paraId="5B43B537" w14:textId="77777777" w:rsidR="00C12A09" w:rsidRPr="00823502" w:rsidRDefault="00C12A09" w:rsidP="000D5A64">
      <w:pPr>
        <w:autoSpaceDE w:val="0"/>
        <w:autoSpaceDN w:val="0"/>
        <w:adjustRightInd w:val="0"/>
        <w:spacing w:line="240" w:lineRule="auto"/>
        <w:ind w:right="-19"/>
        <w:jc w:val="both"/>
        <w:rPr>
          <w:rFonts w:ascii="Arial" w:hAnsi="Arial" w:cs="Arial"/>
          <w:color w:val="000000"/>
          <w:sz w:val="20"/>
          <w:szCs w:val="20"/>
        </w:rPr>
      </w:pPr>
    </w:p>
    <w:p w14:paraId="6965A823" w14:textId="77777777" w:rsidR="00013D28" w:rsidRDefault="00013D28" w:rsidP="000D5A64">
      <w:pPr>
        <w:autoSpaceDE w:val="0"/>
        <w:autoSpaceDN w:val="0"/>
        <w:adjustRightInd w:val="0"/>
        <w:spacing w:line="240" w:lineRule="auto"/>
        <w:ind w:right="-19"/>
        <w:jc w:val="both"/>
        <w:rPr>
          <w:rFonts w:ascii="Arial" w:hAnsi="Arial" w:cs="Arial"/>
          <w:color w:val="000000"/>
          <w:sz w:val="20"/>
          <w:szCs w:val="20"/>
        </w:rPr>
      </w:pPr>
    </w:p>
    <w:p w14:paraId="40D51493" w14:textId="77777777" w:rsidR="005607AD" w:rsidRPr="00823502" w:rsidRDefault="005607AD" w:rsidP="000D5A64">
      <w:pPr>
        <w:autoSpaceDE w:val="0"/>
        <w:autoSpaceDN w:val="0"/>
        <w:adjustRightInd w:val="0"/>
        <w:spacing w:line="240" w:lineRule="auto"/>
        <w:ind w:right="-19"/>
        <w:jc w:val="both"/>
        <w:rPr>
          <w:rFonts w:ascii="Arial" w:hAnsi="Arial" w:cs="Arial"/>
          <w:color w:val="000000"/>
          <w:sz w:val="20"/>
          <w:szCs w:val="20"/>
        </w:rPr>
      </w:pPr>
    </w:p>
    <w:p w14:paraId="0D76D2FA" w14:textId="1FC9A9EB" w:rsidR="00494ECD" w:rsidRPr="00823502" w:rsidRDefault="00025224" w:rsidP="000D5A64">
      <w:pPr>
        <w:autoSpaceDE w:val="0"/>
        <w:autoSpaceDN w:val="0"/>
        <w:adjustRightInd w:val="0"/>
        <w:spacing w:line="240" w:lineRule="auto"/>
        <w:ind w:right="-19"/>
        <w:jc w:val="both"/>
        <w:rPr>
          <w:rFonts w:ascii="Arial" w:hAnsi="Arial" w:cs="Arial"/>
          <w:color w:val="000000"/>
          <w:sz w:val="20"/>
          <w:szCs w:val="20"/>
        </w:rPr>
      </w:pPr>
      <w:r w:rsidRPr="00823502">
        <w:rPr>
          <w:rFonts w:ascii="Arial" w:hAnsi="Arial" w:cs="Arial"/>
          <w:color w:val="000000"/>
          <w:sz w:val="20"/>
          <w:szCs w:val="20"/>
        </w:rPr>
        <w:lastRenderedPageBreak/>
        <w:t>Prijava mora vsebovati:</w:t>
      </w:r>
    </w:p>
    <w:p w14:paraId="3923DE77" w14:textId="1E7E6BE7" w:rsidR="00C21CF6" w:rsidRPr="00823502" w:rsidRDefault="005B75F2" w:rsidP="005B75F2">
      <w:pPr>
        <w:pStyle w:val="Odstavekseznama"/>
        <w:numPr>
          <w:ilvl w:val="0"/>
          <w:numId w:val="19"/>
        </w:numPr>
        <w:autoSpaceDE w:val="0"/>
        <w:autoSpaceDN w:val="0"/>
        <w:adjustRightInd w:val="0"/>
        <w:ind w:right="-17"/>
        <w:jc w:val="both"/>
        <w:rPr>
          <w:rFonts w:ascii="Arial" w:eastAsia="Times New Roman" w:hAnsi="Arial" w:cs="Arial"/>
          <w:color w:val="000000"/>
          <w:sz w:val="20"/>
          <w:szCs w:val="20"/>
        </w:rPr>
      </w:pPr>
      <w:r w:rsidRPr="00823502">
        <w:rPr>
          <w:rFonts w:ascii="Arial" w:eastAsia="Times New Roman" w:hAnsi="Arial" w:cs="Arial"/>
          <w:b/>
          <w:color w:val="000000"/>
          <w:sz w:val="20"/>
          <w:szCs w:val="20"/>
        </w:rPr>
        <w:t>obrazec za prijavo</w:t>
      </w:r>
      <w:r w:rsidR="00025224" w:rsidRPr="00823502">
        <w:rPr>
          <w:rFonts w:ascii="Arial" w:eastAsia="Times New Roman" w:hAnsi="Arial" w:cs="Arial"/>
          <w:b/>
          <w:color w:val="000000"/>
          <w:sz w:val="20"/>
          <w:szCs w:val="20"/>
        </w:rPr>
        <w:t>,</w:t>
      </w:r>
      <w:r w:rsidR="00025224" w:rsidRPr="00823502">
        <w:rPr>
          <w:rFonts w:ascii="Arial" w:eastAsia="Times New Roman" w:hAnsi="Arial" w:cs="Arial"/>
          <w:color w:val="000000"/>
          <w:sz w:val="20"/>
          <w:szCs w:val="20"/>
        </w:rPr>
        <w:t xml:space="preserve"> ki je sestavni del javne objave in iz katerega mora biti razvidno</w:t>
      </w:r>
      <w:r w:rsidR="00C21CF6" w:rsidRPr="00823502">
        <w:rPr>
          <w:rFonts w:ascii="Arial" w:eastAsia="Times New Roman" w:hAnsi="Arial" w:cs="Arial"/>
          <w:color w:val="000000"/>
          <w:sz w:val="20"/>
          <w:szCs w:val="20"/>
        </w:rPr>
        <w:t>:</w:t>
      </w:r>
    </w:p>
    <w:p w14:paraId="52D49883" w14:textId="77777777" w:rsidR="005B75F2" w:rsidRPr="00823502" w:rsidRDefault="00C21CF6" w:rsidP="005B75F2">
      <w:pPr>
        <w:pStyle w:val="Odstavekseznama"/>
        <w:numPr>
          <w:ilvl w:val="0"/>
          <w:numId w:val="20"/>
        </w:numPr>
        <w:autoSpaceDE w:val="0"/>
        <w:autoSpaceDN w:val="0"/>
        <w:adjustRightInd w:val="0"/>
        <w:ind w:right="-17"/>
        <w:jc w:val="both"/>
        <w:rPr>
          <w:rFonts w:ascii="Arial" w:eastAsia="Times New Roman" w:hAnsi="Arial" w:cs="Arial"/>
          <w:color w:val="000000"/>
          <w:sz w:val="20"/>
          <w:szCs w:val="20"/>
        </w:rPr>
      </w:pPr>
      <w:r w:rsidRPr="00823502">
        <w:rPr>
          <w:rFonts w:ascii="Arial" w:eastAsia="Times New Roman" w:hAnsi="Arial" w:cs="Arial"/>
          <w:color w:val="000000"/>
          <w:sz w:val="20"/>
          <w:szCs w:val="20"/>
        </w:rPr>
        <w:t xml:space="preserve">izpolnjevanje pogoja </w:t>
      </w:r>
      <w:r w:rsidRPr="00823502">
        <w:rPr>
          <w:rFonts w:ascii="Arial" w:eastAsia="Times New Roman" w:hAnsi="Arial" w:cs="Arial"/>
          <w:color w:val="000000"/>
          <w:sz w:val="20"/>
          <w:szCs w:val="20"/>
          <w:u w:val="single"/>
        </w:rPr>
        <w:t>glede zahtevane izobrazbe</w:t>
      </w:r>
      <w:r w:rsidRPr="00823502">
        <w:rPr>
          <w:rFonts w:ascii="Arial" w:eastAsia="Times New Roman" w:hAnsi="Arial" w:cs="Arial"/>
          <w:color w:val="000000"/>
          <w:sz w:val="20"/>
          <w:szCs w:val="20"/>
        </w:rPr>
        <w:t xml:space="preserve"> (razvidna mora biti raven in smer izobrazbe, datum (dan, mesec, leto) zaključka izobraževanja in ustanova, </w:t>
      </w:r>
      <w:r w:rsidRPr="00823502">
        <w:rPr>
          <w:rFonts w:ascii="Arial" w:eastAsia="Times New Roman" w:hAnsi="Arial" w:cs="Arial"/>
          <w:sz w:val="20"/>
          <w:szCs w:val="20"/>
        </w:rPr>
        <w:t>na kateri je bila izobrazba pridobljena)</w:t>
      </w:r>
      <w:r w:rsidRPr="00823502">
        <w:rPr>
          <w:rFonts w:ascii="Arial" w:eastAsia="Times New Roman" w:hAnsi="Arial" w:cs="Arial"/>
          <w:color w:val="000000"/>
          <w:sz w:val="20"/>
          <w:szCs w:val="20"/>
        </w:rPr>
        <w:t>;</w:t>
      </w:r>
    </w:p>
    <w:p w14:paraId="7A2DA883" w14:textId="4F43E2EA" w:rsidR="00C21CF6" w:rsidRPr="00823502" w:rsidRDefault="00C21CF6" w:rsidP="005B75F2">
      <w:pPr>
        <w:pStyle w:val="Odstavekseznama"/>
        <w:numPr>
          <w:ilvl w:val="0"/>
          <w:numId w:val="20"/>
        </w:numPr>
        <w:autoSpaceDE w:val="0"/>
        <w:autoSpaceDN w:val="0"/>
        <w:adjustRightInd w:val="0"/>
        <w:ind w:right="-17"/>
        <w:jc w:val="both"/>
        <w:rPr>
          <w:rFonts w:ascii="Arial" w:eastAsia="Times New Roman" w:hAnsi="Arial" w:cs="Arial"/>
          <w:color w:val="000000"/>
          <w:sz w:val="20"/>
          <w:szCs w:val="20"/>
        </w:rPr>
      </w:pPr>
      <w:r w:rsidRPr="00823502">
        <w:rPr>
          <w:rFonts w:ascii="Arial" w:eastAsia="Times New Roman" w:hAnsi="Arial" w:cs="Arial"/>
          <w:sz w:val="20"/>
          <w:szCs w:val="20"/>
        </w:rPr>
        <w:t xml:space="preserve">izpolnjevanje pogoja </w:t>
      </w:r>
      <w:r w:rsidRPr="00823502">
        <w:rPr>
          <w:rFonts w:ascii="Arial" w:eastAsia="Times New Roman" w:hAnsi="Arial" w:cs="Arial"/>
          <w:sz w:val="20"/>
          <w:szCs w:val="20"/>
          <w:u w:val="single"/>
        </w:rPr>
        <w:t>glede zahtevanih delovnih izkušenj</w:t>
      </w:r>
      <w:r w:rsidRPr="00823502">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823502">
        <w:rPr>
          <w:rFonts w:ascii="Arial" w:eastAsia="Times New Roman" w:hAnsi="Arial" w:cs="Arial"/>
          <w:color w:val="000000"/>
          <w:sz w:val="20"/>
          <w:szCs w:val="20"/>
        </w:rPr>
        <w:t xml:space="preserve">opredelitvijo </w:t>
      </w:r>
      <w:r w:rsidRPr="00823502">
        <w:rPr>
          <w:rFonts w:ascii="Arial" w:eastAsia="Times New Roman" w:hAnsi="Arial" w:cs="Arial"/>
          <w:sz w:val="20"/>
          <w:szCs w:val="20"/>
        </w:rPr>
        <w:t xml:space="preserve">zahtevnosti dela glede na raven izobrazbe, ki se zahteva za opravljanje </w:t>
      </w:r>
      <w:r w:rsidRPr="00823502">
        <w:rPr>
          <w:rFonts w:ascii="Arial" w:eastAsia="Times New Roman" w:hAnsi="Arial" w:cs="Arial"/>
          <w:color w:val="000000"/>
          <w:sz w:val="20"/>
          <w:szCs w:val="20"/>
        </w:rPr>
        <w:t xml:space="preserve">tega </w:t>
      </w:r>
      <w:r w:rsidRPr="00823502">
        <w:rPr>
          <w:rFonts w:ascii="Arial" w:eastAsia="Times New Roman" w:hAnsi="Arial" w:cs="Arial"/>
          <w:sz w:val="20"/>
          <w:szCs w:val="20"/>
        </w:rPr>
        <w:t>dela).</w:t>
      </w:r>
    </w:p>
    <w:p w14:paraId="72569631" w14:textId="51444232" w:rsidR="009F05F6" w:rsidRPr="00823502" w:rsidRDefault="00494ECD" w:rsidP="005B75F2">
      <w:pPr>
        <w:pStyle w:val="Odstavekseznama"/>
        <w:numPr>
          <w:ilvl w:val="0"/>
          <w:numId w:val="19"/>
        </w:numPr>
        <w:autoSpaceDE w:val="0"/>
        <w:autoSpaceDN w:val="0"/>
        <w:adjustRightInd w:val="0"/>
        <w:ind w:right="-17"/>
        <w:jc w:val="both"/>
        <w:rPr>
          <w:rFonts w:ascii="Arial" w:eastAsia="Times New Roman" w:hAnsi="Arial" w:cs="Arial"/>
          <w:color w:val="000000"/>
          <w:sz w:val="20"/>
          <w:szCs w:val="20"/>
        </w:rPr>
      </w:pPr>
      <w:r w:rsidRPr="00823502">
        <w:rPr>
          <w:rFonts w:ascii="Arial" w:eastAsia="Times New Roman" w:hAnsi="Arial" w:cs="Arial"/>
          <w:b/>
          <w:bCs/>
          <w:color w:val="000000"/>
          <w:sz w:val="20"/>
          <w:szCs w:val="20"/>
        </w:rPr>
        <w:t xml:space="preserve">pisno </w:t>
      </w:r>
      <w:r w:rsidR="009F05F6" w:rsidRPr="00823502">
        <w:rPr>
          <w:rFonts w:ascii="Arial" w:hAnsi="Arial" w:cs="Arial"/>
          <w:b/>
          <w:bCs/>
          <w:sz w:val="20"/>
          <w:szCs w:val="20"/>
        </w:rPr>
        <w:t>izjavo</w:t>
      </w:r>
      <w:r w:rsidR="00025224" w:rsidRPr="00823502">
        <w:rPr>
          <w:rFonts w:ascii="Arial" w:eastAsia="Times New Roman" w:hAnsi="Arial" w:cs="Arial"/>
          <w:b/>
          <w:color w:val="000000"/>
          <w:sz w:val="20"/>
          <w:szCs w:val="20"/>
        </w:rPr>
        <w:t xml:space="preserve"> kandidata</w:t>
      </w:r>
      <w:r w:rsidR="009F05F6" w:rsidRPr="00823502">
        <w:rPr>
          <w:rFonts w:ascii="Arial" w:eastAsia="Times New Roman" w:hAnsi="Arial" w:cs="Arial"/>
          <w:color w:val="000000"/>
          <w:sz w:val="20"/>
          <w:szCs w:val="20"/>
        </w:rPr>
        <w:t>, da:</w:t>
      </w:r>
    </w:p>
    <w:p w14:paraId="3A9ABAEE" w14:textId="69BD11C5" w:rsidR="00C21CF6" w:rsidRPr="00823502" w:rsidRDefault="00C21CF6" w:rsidP="005B75F2">
      <w:pPr>
        <w:pStyle w:val="Odstavekseznama"/>
        <w:numPr>
          <w:ilvl w:val="0"/>
          <w:numId w:val="21"/>
        </w:numPr>
        <w:autoSpaceDE w:val="0"/>
        <w:autoSpaceDN w:val="0"/>
        <w:adjustRightInd w:val="0"/>
        <w:ind w:right="-19"/>
        <w:jc w:val="both"/>
        <w:rPr>
          <w:rFonts w:ascii="Arial" w:hAnsi="Arial" w:cs="Arial"/>
          <w:sz w:val="20"/>
          <w:szCs w:val="20"/>
        </w:rPr>
      </w:pPr>
      <w:r w:rsidRPr="00823502">
        <w:rPr>
          <w:rFonts w:ascii="Arial" w:hAnsi="Arial" w:cs="Arial"/>
          <w:sz w:val="20"/>
          <w:szCs w:val="20"/>
        </w:rPr>
        <w:t>je državljan Republike Slovenije;</w:t>
      </w:r>
    </w:p>
    <w:p w14:paraId="5D021C84" w14:textId="3A0E0349" w:rsidR="00C21CF6" w:rsidRPr="00823502" w:rsidRDefault="00C21CF6" w:rsidP="005B75F2">
      <w:pPr>
        <w:pStyle w:val="Odstavekseznama"/>
        <w:numPr>
          <w:ilvl w:val="0"/>
          <w:numId w:val="21"/>
        </w:numPr>
        <w:autoSpaceDE w:val="0"/>
        <w:autoSpaceDN w:val="0"/>
        <w:adjustRightInd w:val="0"/>
        <w:ind w:right="-19"/>
        <w:jc w:val="both"/>
        <w:rPr>
          <w:rFonts w:ascii="Arial" w:hAnsi="Arial" w:cs="Arial"/>
          <w:sz w:val="20"/>
          <w:szCs w:val="20"/>
        </w:rPr>
      </w:pPr>
      <w:r w:rsidRPr="00823502">
        <w:rPr>
          <w:rFonts w:ascii="Arial" w:hAnsi="Arial" w:cs="Arial"/>
          <w:sz w:val="20"/>
          <w:szCs w:val="20"/>
        </w:rPr>
        <w:t>ima znanje uradnega jezika;</w:t>
      </w:r>
    </w:p>
    <w:p w14:paraId="350CEEE9" w14:textId="632698B8" w:rsidR="00C21CF6" w:rsidRPr="00823502" w:rsidRDefault="00C21CF6" w:rsidP="005B75F2">
      <w:pPr>
        <w:pStyle w:val="Odstavekseznama"/>
        <w:numPr>
          <w:ilvl w:val="0"/>
          <w:numId w:val="21"/>
        </w:numPr>
        <w:autoSpaceDE w:val="0"/>
        <w:autoSpaceDN w:val="0"/>
        <w:adjustRightInd w:val="0"/>
        <w:ind w:right="-19"/>
        <w:jc w:val="both"/>
        <w:rPr>
          <w:rFonts w:ascii="Arial" w:hAnsi="Arial" w:cs="Arial"/>
          <w:sz w:val="20"/>
          <w:szCs w:val="20"/>
        </w:rPr>
      </w:pPr>
      <w:r w:rsidRPr="00823502">
        <w:rPr>
          <w:rFonts w:ascii="Arial" w:hAnsi="Arial" w:cs="Arial"/>
          <w:sz w:val="20"/>
          <w:szCs w:val="20"/>
        </w:rPr>
        <w:t>ni bil pravnomočno obsojen na nepogojno kazen več kot šest mesecev zapora zaradi naklepnega kaznivega dejanja, ki se preganja po uradni dolžnosti;</w:t>
      </w:r>
    </w:p>
    <w:p w14:paraId="4C363D41" w14:textId="3E7AF960" w:rsidR="00C21CF6" w:rsidRPr="00823502" w:rsidRDefault="00C21CF6" w:rsidP="005B75F2">
      <w:pPr>
        <w:pStyle w:val="Odstavekseznama"/>
        <w:numPr>
          <w:ilvl w:val="0"/>
          <w:numId w:val="21"/>
        </w:numPr>
        <w:autoSpaceDE w:val="0"/>
        <w:autoSpaceDN w:val="0"/>
        <w:adjustRightInd w:val="0"/>
        <w:ind w:right="-19"/>
        <w:jc w:val="both"/>
        <w:rPr>
          <w:rFonts w:ascii="Arial" w:hAnsi="Arial" w:cs="Arial"/>
          <w:sz w:val="20"/>
          <w:szCs w:val="20"/>
        </w:rPr>
      </w:pPr>
      <w:r w:rsidRPr="00823502">
        <w:rPr>
          <w:rFonts w:ascii="Arial" w:hAnsi="Arial" w:cs="Arial"/>
          <w:sz w:val="20"/>
          <w:szCs w:val="20"/>
        </w:rPr>
        <w:t>zoper njega ni vložena pravnomočna obtožnica zaradi naklepnega kaznivega dejanja, ki se preganja po uradni dolžnosti;</w:t>
      </w:r>
    </w:p>
    <w:p w14:paraId="57D8D3EF" w14:textId="30F68853" w:rsidR="00C21CF6" w:rsidRPr="00823502" w:rsidRDefault="00C21CF6" w:rsidP="005B75F2">
      <w:pPr>
        <w:pStyle w:val="Odstavekseznama"/>
        <w:numPr>
          <w:ilvl w:val="0"/>
          <w:numId w:val="21"/>
        </w:numPr>
        <w:autoSpaceDE w:val="0"/>
        <w:autoSpaceDN w:val="0"/>
        <w:adjustRightInd w:val="0"/>
        <w:ind w:right="-19"/>
        <w:jc w:val="both"/>
        <w:rPr>
          <w:rFonts w:ascii="Arial" w:hAnsi="Arial" w:cs="Arial"/>
          <w:sz w:val="20"/>
          <w:szCs w:val="20"/>
        </w:rPr>
      </w:pPr>
      <w:r w:rsidRPr="00823502">
        <w:rPr>
          <w:rFonts w:ascii="Arial" w:hAnsi="Arial" w:cs="Arial"/>
          <w:sz w:val="20"/>
          <w:szCs w:val="20"/>
        </w:rPr>
        <w:t>za namen tega postopka dovoljuje Ministrstvu za zdravje pridobitev podatkov iz uradne evidence. V primeru, da z vpogledom v uradne evidence ne soglaša, bo moral sam predložiti ustrezna dokazila.</w:t>
      </w:r>
    </w:p>
    <w:p w14:paraId="7E8BA302" w14:textId="77777777" w:rsidR="009F05F6" w:rsidRPr="00823502" w:rsidRDefault="009F05F6" w:rsidP="000D5A64">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7955AFDC" w14:textId="78AA6EA8" w:rsidR="00D0709B" w:rsidRPr="00823502" w:rsidRDefault="00C21CF6" w:rsidP="000D5A64">
      <w:pPr>
        <w:spacing w:after="0" w:line="240" w:lineRule="auto"/>
        <w:ind w:right="-19"/>
        <w:jc w:val="both"/>
        <w:rPr>
          <w:rFonts w:ascii="Arial" w:eastAsia="Times New Roman" w:hAnsi="Arial" w:cs="Arial"/>
          <w:color w:val="000000"/>
          <w:sz w:val="20"/>
          <w:szCs w:val="20"/>
        </w:rPr>
      </w:pPr>
      <w:bookmarkStart w:id="1" w:name="_Hlk219190041"/>
      <w:r w:rsidRPr="00823502">
        <w:rPr>
          <w:rFonts w:ascii="Arial" w:eastAsia="Times New Roman" w:hAnsi="Arial" w:cs="Arial"/>
          <w:b/>
          <w:bCs/>
          <w:sz w:val="20"/>
          <w:szCs w:val="20"/>
        </w:rPr>
        <w:t xml:space="preserve">OBRAZEC ZA PRIJAVO JE OBVEZNA SESTAVINA PRIJAVNE VLOGE KANDIDATA. </w:t>
      </w:r>
      <w:r w:rsidRPr="00823502">
        <w:rPr>
          <w:rFonts w:ascii="Arial" w:eastAsia="Times New Roman" w:hAnsi="Arial" w:cs="Arial"/>
          <w:color w:val="000000"/>
          <w:sz w:val="20"/>
          <w:szCs w:val="20"/>
        </w:rPr>
        <w:t>Potrebno je natančno izpolniti vsako rubriko. Oblike obrazca ni dovoljeno spreminjati, lahko pa se po potrebi razširi.</w:t>
      </w:r>
      <w:r w:rsidRPr="00823502">
        <w:rPr>
          <w:rFonts w:ascii="Arial" w:eastAsia="Times New Roman" w:hAnsi="Arial" w:cs="Arial"/>
          <w:b/>
          <w:bCs/>
          <w:color w:val="000000"/>
          <w:sz w:val="20"/>
          <w:szCs w:val="20"/>
        </w:rPr>
        <w:t xml:space="preserve"> </w:t>
      </w:r>
      <w:bookmarkEnd w:id="1"/>
    </w:p>
    <w:p w14:paraId="764C7CB7" w14:textId="77777777" w:rsidR="00B645FD" w:rsidRPr="00823502" w:rsidRDefault="00B645FD" w:rsidP="000D5A64">
      <w:pPr>
        <w:autoSpaceDE w:val="0"/>
        <w:autoSpaceDN w:val="0"/>
        <w:adjustRightInd w:val="0"/>
        <w:spacing w:after="0" w:line="240" w:lineRule="auto"/>
        <w:jc w:val="both"/>
        <w:rPr>
          <w:rFonts w:ascii="Arial" w:hAnsi="Arial" w:cs="Arial"/>
          <w:sz w:val="20"/>
          <w:szCs w:val="20"/>
        </w:rPr>
      </w:pPr>
    </w:p>
    <w:p w14:paraId="6FFBBFA5" w14:textId="7CD8AC38" w:rsidR="00C81D65" w:rsidRPr="00823502" w:rsidRDefault="005D57C3" w:rsidP="000D5A64">
      <w:pPr>
        <w:spacing w:after="0" w:line="240" w:lineRule="auto"/>
        <w:ind w:right="-19"/>
        <w:jc w:val="both"/>
        <w:rPr>
          <w:rFonts w:ascii="Arial" w:eastAsia="Times New Roman" w:hAnsi="Arial" w:cs="Arial"/>
          <w:sz w:val="20"/>
          <w:szCs w:val="20"/>
        </w:rPr>
      </w:pPr>
      <w:r w:rsidRPr="005607AD">
        <w:rPr>
          <w:rFonts w:ascii="Arial" w:eastAsia="Times New Roman" w:hAnsi="Arial" w:cs="Arial"/>
          <w:sz w:val="20"/>
          <w:szCs w:val="20"/>
        </w:rPr>
        <w:t>Z izbranim kandidatom bo sklenjeno delovno razmerje za določen čas</w:t>
      </w:r>
      <w:r w:rsidR="005607AD" w:rsidRPr="005607AD">
        <w:rPr>
          <w:rFonts w:ascii="Arial" w:eastAsia="Times New Roman" w:hAnsi="Arial" w:cs="Arial"/>
          <w:sz w:val="20"/>
          <w:szCs w:val="20"/>
        </w:rPr>
        <w:t>,</w:t>
      </w:r>
      <w:r w:rsidRPr="005607AD">
        <w:rPr>
          <w:rFonts w:ascii="Arial" w:eastAsia="Times New Roman" w:hAnsi="Arial" w:cs="Arial"/>
          <w:sz w:val="20"/>
          <w:szCs w:val="20"/>
        </w:rPr>
        <w:t xml:space="preserve"> za čas </w:t>
      </w:r>
      <w:r w:rsidR="00013D28" w:rsidRPr="005607AD">
        <w:rPr>
          <w:rFonts w:ascii="Arial" w:eastAsia="Times New Roman" w:hAnsi="Arial" w:cs="Arial"/>
          <w:sz w:val="20"/>
          <w:szCs w:val="20"/>
        </w:rPr>
        <w:t xml:space="preserve">trajanja projekta </w:t>
      </w:r>
      <w:r w:rsidR="00013D28" w:rsidRPr="005607AD">
        <w:rPr>
          <w:rFonts w:ascii="Arial" w:eastAsia="Times New Roman" w:hAnsi="Arial" w:cs="Arial"/>
          <w:i/>
          <w:iCs/>
          <w:sz w:val="20"/>
          <w:szCs w:val="20"/>
        </w:rPr>
        <w:t>Raziskave zdravja možganov</w:t>
      </w:r>
      <w:r w:rsidR="00013D28" w:rsidRPr="005607AD">
        <w:rPr>
          <w:rFonts w:ascii="Arial" w:eastAsia="Times New Roman" w:hAnsi="Arial" w:cs="Arial"/>
          <w:sz w:val="20"/>
          <w:szCs w:val="20"/>
        </w:rPr>
        <w:t>, in sicer predvidoma do</w:t>
      </w:r>
      <w:r w:rsidR="00013D28" w:rsidRPr="005607AD">
        <w:rPr>
          <w:rFonts w:ascii="Arial" w:eastAsia="Times New Roman" w:hAnsi="Arial" w:cs="Arial"/>
          <w:b/>
          <w:bCs/>
          <w:sz w:val="20"/>
          <w:szCs w:val="20"/>
        </w:rPr>
        <w:t xml:space="preserve"> </w:t>
      </w:r>
      <w:r w:rsidR="00C12A09" w:rsidRPr="005607AD">
        <w:rPr>
          <w:rFonts w:ascii="Arial" w:eastAsia="Times New Roman" w:hAnsi="Arial" w:cs="Arial"/>
          <w:b/>
          <w:bCs/>
          <w:sz w:val="20"/>
          <w:szCs w:val="20"/>
        </w:rPr>
        <w:t>31. 12. 2035</w:t>
      </w:r>
      <w:r w:rsidR="00013D28" w:rsidRPr="005607AD">
        <w:rPr>
          <w:rFonts w:ascii="Arial" w:eastAsia="Times New Roman" w:hAnsi="Arial" w:cs="Arial"/>
          <w:b/>
          <w:bCs/>
          <w:sz w:val="20"/>
          <w:szCs w:val="20"/>
        </w:rPr>
        <w:t xml:space="preserve"> </w:t>
      </w:r>
      <w:r w:rsidRPr="005607AD">
        <w:rPr>
          <w:rFonts w:ascii="Arial" w:eastAsia="Times New Roman" w:hAnsi="Arial" w:cs="Arial"/>
          <w:b/>
          <w:bCs/>
          <w:sz w:val="20"/>
          <w:szCs w:val="20"/>
        </w:rPr>
        <w:t xml:space="preserve">s </w:t>
      </w:r>
      <w:r w:rsidR="00013D28" w:rsidRPr="005607AD">
        <w:rPr>
          <w:rFonts w:ascii="Arial" w:eastAsia="Times New Roman" w:hAnsi="Arial" w:cs="Arial"/>
          <w:b/>
          <w:bCs/>
          <w:sz w:val="20"/>
          <w:szCs w:val="20"/>
        </w:rPr>
        <w:t xml:space="preserve">krajšim </w:t>
      </w:r>
      <w:r w:rsidRPr="005607AD">
        <w:rPr>
          <w:rFonts w:ascii="Arial" w:eastAsia="Times New Roman" w:hAnsi="Arial" w:cs="Arial"/>
          <w:b/>
          <w:bCs/>
          <w:sz w:val="20"/>
          <w:szCs w:val="20"/>
        </w:rPr>
        <w:t>delovnim časom</w:t>
      </w:r>
      <w:r w:rsidR="00013D28" w:rsidRPr="005607AD">
        <w:rPr>
          <w:rFonts w:ascii="Arial" w:eastAsia="Times New Roman" w:hAnsi="Arial" w:cs="Arial"/>
          <w:b/>
          <w:bCs/>
          <w:sz w:val="20"/>
          <w:szCs w:val="20"/>
        </w:rPr>
        <w:t xml:space="preserve"> v obsegu 16 ur tedensko</w:t>
      </w:r>
      <w:r w:rsidRPr="005607AD">
        <w:rPr>
          <w:rFonts w:ascii="Arial" w:eastAsia="Times New Roman" w:hAnsi="Arial" w:cs="Arial"/>
          <w:b/>
          <w:bCs/>
          <w:sz w:val="20"/>
          <w:szCs w:val="20"/>
        </w:rPr>
        <w:t>.</w:t>
      </w:r>
      <w:r w:rsidR="0029282E" w:rsidRPr="005607AD">
        <w:rPr>
          <w:rFonts w:ascii="Arial" w:eastAsia="Times New Roman" w:hAnsi="Arial" w:cs="Arial"/>
          <w:b/>
          <w:bCs/>
          <w:sz w:val="20"/>
          <w:szCs w:val="20"/>
        </w:rPr>
        <w:t xml:space="preserve"> </w:t>
      </w:r>
      <w:r w:rsidR="0029282E" w:rsidRPr="005607AD">
        <w:rPr>
          <w:rFonts w:ascii="Arial" w:eastAsia="Times New Roman" w:hAnsi="Arial" w:cs="Arial"/>
          <w:sz w:val="20"/>
          <w:szCs w:val="20"/>
        </w:rPr>
        <w:t>Izbranemu kandidatu se bodo na delovnem mestu določile pravice in dolžnosti glede na uradniški naziv sekretar.</w:t>
      </w:r>
    </w:p>
    <w:p w14:paraId="20A9FD8F" w14:textId="77777777" w:rsidR="0029282E" w:rsidRPr="00823502" w:rsidRDefault="0029282E" w:rsidP="000D5A64">
      <w:pPr>
        <w:spacing w:after="0" w:line="240" w:lineRule="auto"/>
        <w:ind w:right="-19"/>
        <w:jc w:val="both"/>
        <w:rPr>
          <w:rFonts w:ascii="Arial" w:eastAsia="Times New Roman" w:hAnsi="Arial" w:cs="Arial"/>
          <w:sz w:val="20"/>
          <w:szCs w:val="20"/>
        </w:rPr>
      </w:pPr>
    </w:p>
    <w:p w14:paraId="0D17B3AD" w14:textId="61EB9CA2" w:rsidR="005D57C3" w:rsidRPr="00823502" w:rsidRDefault="005D57C3" w:rsidP="000D5A64">
      <w:pPr>
        <w:spacing w:after="0" w:line="240" w:lineRule="auto"/>
        <w:ind w:right="-19"/>
        <w:jc w:val="both"/>
        <w:rPr>
          <w:rFonts w:ascii="Arial" w:eastAsia="Times New Roman" w:hAnsi="Arial" w:cs="Arial"/>
          <w:sz w:val="20"/>
          <w:szCs w:val="20"/>
        </w:rPr>
      </w:pPr>
      <w:r w:rsidRPr="00823502">
        <w:rPr>
          <w:rFonts w:ascii="Arial" w:eastAsia="Times New Roman" w:hAnsi="Arial" w:cs="Arial"/>
          <w:sz w:val="20"/>
          <w:szCs w:val="20"/>
        </w:rPr>
        <w:t xml:space="preserve">Izhodiščni plačni razred delovnega mesta je </w:t>
      </w:r>
      <w:bookmarkStart w:id="2" w:name="_Hlk219382478"/>
      <w:r w:rsidR="00013D28" w:rsidRPr="00823502">
        <w:rPr>
          <w:rFonts w:ascii="Arial" w:eastAsia="Times New Roman" w:hAnsi="Arial" w:cs="Arial"/>
          <w:sz w:val="20"/>
          <w:szCs w:val="20"/>
        </w:rPr>
        <w:t>32</w:t>
      </w:r>
      <w:r w:rsidRPr="00823502">
        <w:rPr>
          <w:rFonts w:ascii="Arial" w:eastAsia="Times New Roman" w:hAnsi="Arial" w:cs="Arial"/>
          <w:sz w:val="20"/>
          <w:szCs w:val="20"/>
        </w:rPr>
        <w:t xml:space="preserve">, kar znaša </w:t>
      </w:r>
      <w:r w:rsidR="00013D28" w:rsidRPr="00823502">
        <w:rPr>
          <w:rFonts w:ascii="Arial" w:eastAsia="Times New Roman" w:hAnsi="Arial" w:cs="Arial"/>
          <w:sz w:val="20"/>
          <w:szCs w:val="20"/>
        </w:rPr>
        <w:t>3</w:t>
      </w:r>
      <w:r w:rsidRPr="00823502">
        <w:rPr>
          <w:rFonts w:ascii="Arial" w:eastAsia="Times New Roman" w:hAnsi="Arial" w:cs="Arial"/>
          <w:sz w:val="20"/>
          <w:szCs w:val="20"/>
        </w:rPr>
        <w:t>.</w:t>
      </w:r>
      <w:r w:rsidR="00013D28" w:rsidRPr="00823502">
        <w:rPr>
          <w:rFonts w:ascii="Arial" w:eastAsia="Times New Roman" w:hAnsi="Arial" w:cs="Arial"/>
          <w:sz w:val="20"/>
          <w:szCs w:val="20"/>
        </w:rPr>
        <w:t>163,06</w:t>
      </w:r>
      <w:r w:rsidRPr="00823502">
        <w:rPr>
          <w:rFonts w:ascii="Arial" w:eastAsia="Times New Roman" w:hAnsi="Arial" w:cs="Arial"/>
          <w:sz w:val="20"/>
          <w:szCs w:val="20"/>
        </w:rPr>
        <w:t xml:space="preserve"> eurov bruto</w:t>
      </w:r>
      <w:r w:rsidR="005607AD">
        <w:rPr>
          <w:rFonts w:ascii="Arial" w:eastAsia="Times New Roman" w:hAnsi="Arial" w:cs="Arial"/>
          <w:sz w:val="20"/>
          <w:szCs w:val="20"/>
        </w:rPr>
        <w:t xml:space="preserve">, </w:t>
      </w:r>
      <w:r w:rsidRPr="00823502">
        <w:rPr>
          <w:rFonts w:ascii="Arial" w:eastAsia="Times New Roman" w:hAnsi="Arial" w:cs="Arial"/>
          <w:sz w:val="20"/>
          <w:szCs w:val="20"/>
        </w:rPr>
        <w:t>pri čemer se pravica do izplačila osnovne plače v vrednosti tega plačnega razreda pridobi postopno, na način iz 3. točke prvega odstavka 101. člena Zakona o skupnih temeljih sistema plač v javnem sektorju. Ob upoštevanju zakonskih pogojev je možna tudi uvrstitev v višji plačni razred od izhodiščnega, kot tudi prenos in napredovanje v višje plačne razrede.</w:t>
      </w:r>
    </w:p>
    <w:bookmarkEnd w:id="2"/>
    <w:p w14:paraId="75287104" w14:textId="77777777" w:rsidR="00C21CF6" w:rsidRPr="00823502" w:rsidRDefault="00C21CF6" w:rsidP="000D5A64">
      <w:pPr>
        <w:autoSpaceDE w:val="0"/>
        <w:autoSpaceDN w:val="0"/>
        <w:adjustRightInd w:val="0"/>
        <w:spacing w:after="0" w:line="240" w:lineRule="auto"/>
        <w:jc w:val="both"/>
        <w:rPr>
          <w:rFonts w:ascii="Arial" w:eastAsia="Calibri" w:hAnsi="Arial" w:cs="Arial"/>
          <w:sz w:val="20"/>
          <w:szCs w:val="20"/>
        </w:rPr>
      </w:pPr>
    </w:p>
    <w:p w14:paraId="22467DA6" w14:textId="382F0712" w:rsidR="00C81D65" w:rsidRPr="00823502" w:rsidRDefault="00AC70F3" w:rsidP="000D5A64">
      <w:pPr>
        <w:autoSpaceDE w:val="0"/>
        <w:autoSpaceDN w:val="0"/>
        <w:adjustRightInd w:val="0"/>
        <w:spacing w:after="0" w:line="240" w:lineRule="auto"/>
        <w:jc w:val="both"/>
        <w:rPr>
          <w:rFonts w:ascii="Arial" w:eastAsia="Calibri" w:hAnsi="Arial" w:cs="Arial"/>
          <w:sz w:val="20"/>
          <w:szCs w:val="20"/>
        </w:rPr>
      </w:pPr>
      <w:r w:rsidRPr="00823502">
        <w:rPr>
          <w:rFonts w:ascii="Arial" w:eastAsia="Calibri" w:hAnsi="Arial" w:cs="Arial"/>
          <w:sz w:val="20"/>
          <w:szCs w:val="20"/>
        </w:rPr>
        <w:t xml:space="preserve">Izbrani kandidat bo delo opravljal v prostorih Ministrstva za zdravje, Štefanova </w:t>
      </w:r>
      <w:r w:rsidR="006C7698" w:rsidRPr="00823502">
        <w:rPr>
          <w:rFonts w:ascii="Arial" w:eastAsia="Calibri" w:hAnsi="Arial" w:cs="Arial"/>
          <w:sz w:val="20"/>
          <w:szCs w:val="20"/>
        </w:rPr>
        <w:t xml:space="preserve">ulica </w:t>
      </w:r>
      <w:r w:rsidRPr="00823502">
        <w:rPr>
          <w:rFonts w:ascii="Arial" w:eastAsia="Calibri" w:hAnsi="Arial" w:cs="Arial"/>
          <w:sz w:val="20"/>
          <w:szCs w:val="20"/>
        </w:rPr>
        <w:t>5, Ljubljana oz</w:t>
      </w:r>
      <w:r w:rsidR="005607AD">
        <w:rPr>
          <w:rFonts w:ascii="Arial" w:eastAsia="Calibri" w:hAnsi="Arial" w:cs="Arial"/>
          <w:sz w:val="20"/>
          <w:szCs w:val="20"/>
        </w:rPr>
        <w:t>iroma</w:t>
      </w:r>
      <w:r w:rsidRPr="00823502">
        <w:rPr>
          <w:rFonts w:ascii="Arial" w:eastAsia="Calibri" w:hAnsi="Arial" w:cs="Arial"/>
          <w:sz w:val="20"/>
          <w:szCs w:val="20"/>
        </w:rPr>
        <w:t xml:space="preserve"> v njegovih uradnih prostorih.</w:t>
      </w:r>
    </w:p>
    <w:p w14:paraId="43AD4B70" w14:textId="77777777" w:rsidR="00C21CF6" w:rsidRPr="00823502" w:rsidRDefault="00C21CF6" w:rsidP="000D5A64">
      <w:pPr>
        <w:autoSpaceDE w:val="0"/>
        <w:autoSpaceDN w:val="0"/>
        <w:adjustRightInd w:val="0"/>
        <w:spacing w:after="0" w:line="240" w:lineRule="auto"/>
        <w:jc w:val="both"/>
        <w:rPr>
          <w:rFonts w:ascii="Arial" w:eastAsia="Calibri" w:hAnsi="Arial" w:cs="Arial"/>
          <w:sz w:val="20"/>
          <w:szCs w:val="20"/>
        </w:rPr>
      </w:pPr>
    </w:p>
    <w:p w14:paraId="57AD4F53" w14:textId="2CAB906C" w:rsidR="00C21CF6" w:rsidRPr="00823502" w:rsidRDefault="00C21CF6" w:rsidP="000D5A64">
      <w:pPr>
        <w:spacing w:after="0" w:line="240" w:lineRule="auto"/>
        <w:ind w:right="-19"/>
        <w:jc w:val="both"/>
        <w:rPr>
          <w:rFonts w:ascii="Arial" w:eastAsia="Times New Roman" w:hAnsi="Arial" w:cs="Arial"/>
          <w:sz w:val="20"/>
          <w:szCs w:val="20"/>
        </w:rPr>
      </w:pPr>
      <w:r w:rsidRPr="00823502">
        <w:rPr>
          <w:rFonts w:ascii="Arial" w:eastAsia="Times New Roman" w:hAnsi="Arial" w:cs="Arial"/>
          <w:sz w:val="20"/>
          <w:szCs w:val="20"/>
        </w:rPr>
        <w:t xml:space="preserve">Kandidati pošljejo pisne prijave s prilogami v zaprti ovojnici </w:t>
      </w:r>
      <w:r w:rsidRPr="00823502">
        <w:rPr>
          <w:rFonts w:ascii="Arial" w:eastAsia="Times New Roman" w:hAnsi="Arial" w:cs="Arial"/>
          <w:b/>
          <w:sz w:val="20"/>
          <w:szCs w:val="20"/>
        </w:rPr>
        <w:t>z označbo</w:t>
      </w:r>
      <w:r w:rsidRPr="00823502">
        <w:rPr>
          <w:rFonts w:ascii="Arial" w:eastAsia="Times New Roman" w:hAnsi="Arial" w:cs="Arial"/>
          <w:sz w:val="20"/>
          <w:szCs w:val="20"/>
        </w:rPr>
        <w:t>: »za javno objavo</w:t>
      </w:r>
      <w:r w:rsidR="005607AD">
        <w:rPr>
          <w:rFonts w:ascii="Arial" w:eastAsia="Times New Roman" w:hAnsi="Arial" w:cs="Arial"/>
          <w:sz w:val="20"/>
          <w:szCs w:val="20"/>
        </w:rPr>
        <w:t xml:space="preserve"> </w:t>
      </w:r>
      <w:r w:rsidRPr="00823502">
        <w:rPr>
          <w:rFonts w:ascii="Arial" w:eastAsia="Times New Roman" w:hAnsi="Arial" w:cs="Arial"/>
          <w:sz w:val="20"/>
          <w:szCs w:val="20"/>
        </w:rPr>
        <w:t xml:space="preserve">št. </w:t>
      </w:r>
      <w:r w:rsidR="005607AD">
        <w:rPr>
          <w:rFonts w:ascii="Arial" w:eastAsia="Times New Roman" w:hAnsi="Arial" w:cs="Arial"/>
          <w:sz w:val="20"/>
          <w:szCs w:val="20"/>
        </w:rPr>
        <w:t xml:space="preserve">                   </w:t>
      </w:r>
      <w:r w:rsidR="00C81D65" w:rsidRPr="00823502">
        <w:rPr>
          <w:rFonts w:ascii="Arial" w:eastAsia="Times New Roman" w:hAnsi="Arial" w:cs="Arial"/>
          <w:b/>
          <w:sz w:val="20"/>
          <w:szCs w:val="20"/>
        </w:rPr>
        <w:t>110-</w:t>
      </w:r>
      <w:r w:rsidR="00C12A09" w:rsidRPr="00823502">
        <w:rPr>
          <w:rFonts w:ascii="Arial" w:eastAsia="Times New Roman" w:hAnsi="Arial" w:cs="Arial"/>
          <w:b/>
          <w:sz w:val="20"/>
          <w:szCs w:val="20"/>
        </w:rPr>
        <w:t>35</w:t>
      </w:r>
      <w:r w:rsidR="00C81D65" w:rsidRPr="00823502">
        <w:rPr>
          <w:rFonts w:ascii="Arial" w:eastAsia="Times New Roman" w:hAnsi="Arial" w:cs="Arial"/>
          <w:b/>
          <w:sz w:val="20"/>
          <w:szCs w:val="20"/>
        </w:rPr>
        <w:t>/202</w:t>
      </w:r>
      <w:r w:rsidR="00C12A09" w:rsidRPr="00823502">
        <w:rPr>
          <w:rFonts w:ascii="Arial" w:eastAsia="Times New Roman" w:hAnsi="Arial" w:cs="Arial"/>
          <w:b/>
          <w:sz w:val="20"/>
          <w:szCs w:val="20"/>
        </w:rPr>
        <w:t>6</w:t>
      </w:r>
      <w:r w:rsidR="00C81D65" w:rsidRPr="00823502">
        <w:rPr>
          <w:rFonts w:ascii="Arial" w:eastAsia="Times New Roman" w:hAnsi="Arial" w:cs="Arial"/>
          <w:b/>
          <w:sz w:val="20"/>
          <w:szCs w:val="20"/>
        </w:rPr>
        <w:t>-2711</w:t>
      </w:r>
      <w:r w:rsidRPr="00823502">
        <w:rPr>
          <w:rFonts w:ascii="Arial" w:eastAsia="Times New Roman" w:hAnsi="Arial" w:cs="Arial"/>
          <w:sz w:val="20"/>
          <w:szCs w:val="20"/>
        </w:rPr>
        <w:t xml:space="preserve">«, </w:t>
      </w:r>
      <w:r w:rsidRPr="00823502">
        <w:rPr>
          <w:rFonts w:ascii="Arial" w:eastAsia="Times New Roman" w:hAnsi="Arial" w:cs="Arial"/>
          <w:b/>
          <w:sz w:val="20"/>
          <w:szCs w:val="20"/>
        </w:rPr>
        <w:t>na naslov</w:t>
      </w:r>
      <w:r w:rsidRPr="00823502">
        <w:rPr>
          <w:rFonts w:ascii="Arial" w:eastAsia="Times New Roman" w:hAnsi="Arial" w:cs="Arial"/>
          <w:sz w:val="20"/>
          <w:szCs w:val="20"/>
        </w:rPr>
        <w:t xml:space="preserve">: Ministrstvo za zdravje, Kadrovska služba, Štefanova </w:t>
      </w:r>
      <w:r w:rsidR="006C7698" w:rsidRPr="00823502">
        <w:rPr>
          <w:rFonts w:ascii="Arial" w:eastAsia="Times New Roman" w:hAnsi="Arial" w:cs="Arial"/>
          <w:sz w:val="20"/>
          <w:szCs w:val="20"/>
        </w:rPr>
        <w:t xml:space="preserve">ulica </w:t>
      </w:r>
      <w:r w:rsidRPr="00823502">
        <w:rPr>
          <w:rFonts w:ascii="Arial" w:eastAsia="Times New Roman" w:hAnsi="Arial" w:cs="Arial"/>
          <w:sz w:val="20"/>
          <w:szCs w:val="20"/>
        </w:rPr>
        <w:t xml:space="preserve">5, Ljubljana, in sicer </w:t>
      </w:r>
      <w:r w:rsidRPr="00823502">
        <w:rPr>
          <w:rFonts w:ascii="Arial" w:eastAsia="Times New Roman" w:hAnsi="Arial" w:cs="Arial"/>
          <w:b/>
          <w:sz w:val="20"/>
          <w:szCs w:val="20"/>
        </w:rPr>
        <w:t xml:space="preserve">v roku </w:t>
      </w:r>
      <w:r w:rsidR="00C81D65" w:rsidRPr="00823502">
        <w:rPr>
          <w:rFonts w:ascii="Arial" w:eastAsia="Times New Roman" w:hAnsi="Arial" w:cs="Arial"/>
          <w:b/>
          <w:sz w:val="20"/>
          <w:szCs w:val="20"/>
        </w:rPr>
        <w:t>8</w:t>
      </w:r>
      <w:r w:rsidRPr="00823502">
        <w:rPr>
          <w:rFonts w:ascii="Arial" w:eastAsia="Times New Roman" w:hAnsi="Arial" w:cs="Arial"/>
          <w:b/>
          <w:sz w:val="20"/>
          <w:szCs w:val="20"/>
        </w:rPr>
        <w:t xml:space="preserve"> dni</w:t>
      </w:r>
      <w:r w:rsidRPr="00823502">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823502">
        <w:rPr>
          <w:rFonts w:ascii="Arial" w:eastAsia="Times New Roman" w:hAnsi="Arial" w:cs="Arial"/>
          <w:b/>
          <w:sz w:val="20"/>
          <w:szCs w:val="20"/>
        </w:rPr>
        <w:t>na elektronski naslov</w:t>
      </w:r>
      <w:r w:rsidRPr="00823502">
        <w:rPr>
          <w:rFonts w:ascii="Arial" w:eastAsia="Times New Roman" w:hAnsi="Arial" w:cs="Arial"/>
          <w:sz w:val="20"/>
          <w:szCs w:val="20"/>
        </w:rPr>
        <w:t xml:space="preserve">: gp.mz@gov.si, pri čemer veljavnost prijave ni pogojena z elektronskim podpisom. </w:t>
      </w:r>
    </w:p>
    <w:p w14:paraId="53156A02" w14:textId="77777777" w:rsidR="00C21CF6" w:rsidRPr="00823502" w:rsidRDefault="00C21CF6" w:rsidP="000D5A64">
      <w:pPr>
        <w:spacing w:after="0" w:line="240" w:lineRule="auto"/>
        <w:jc w:val="both"/>
        <w:rPr>
          <w:rFonts w:ascii="Arial" w:eastAsia="Calibri" w:hAnsi="Arial" w:cs="Arial"/>
          <w:sz w:val="20"/>
          <w:szCs w:val="20"/>
        </w:rPr>
      </w:pPr>
    </w:p>
    <w:p w14:paraId="234E35EC" w14:textId="26CB3FE0" w:rsidR="00B645FD" w:rsidRPr="00823502" w:rsidRDefault="00AC70F3" w:rsidP="000D5A64">
      <w:pPr>
        <w:spacing w:after="0" w:line="240" w:lineRule="auto"/>
        <w:jc w:val="both"/>
        <w:rPr>
          <w:rFonts w:ascii="Arial" w:eastAsia="Times New Roman" w:hAnsi="Arial" w:cs="Arial"/>
          <w:iCs/>
          <w:sz w:val="20"/>
          <w:szCs w:val="20"/>
          <w:lang w:eastAsia="sl-SI"/>
        </w:rPr>
      </w:pPr>
      <w:r w:rsidRPr="00823502">
        <w:rPr>
          <w:rFonts w:ascii="Arial" w:eastAsia="Times New Roman" w:hAnsi="Arial" w:cs="Arial"/>
          <w:sz w:val="20"/>
          <w:szCs w:val="20"/>
          <w:lang w:eastAsia="sl-SI"/>
        </w:rPr>
        <w:t xml:space="preserve">Neizbrani kandidati bodo o izboru pisno obveščeni </w:t>
      </w:r>
      <w:r w:rsidRPr="00823502">
        <w:rPr>
          <w:rFonts w:ascii="Arial" w:eastAsia="Times New Roman" w:hAnsi="Arial" w:cs="Arial"/>
          <w:iCs/>
          <w:sz w:val="20"/>
          <w:szCs w:val="20"/>
          <w:lang w:eastAsia="sl-SI"/>
        </w:rPr>
        <w:t>najkasneje v osmih dneh po zaključenem postopku izbire</w:t>
      </w:r>
      <w:r w:rsidR="00F2108B" w:rsidRPr="00823502">
        <w:rPr>
          <w:rFonts w:ascii="Arial" w:eastAsia="Times New Roman" w:hAnsi="Arial" w:cs="Arial"/>
          <w:iCs/>
          <w:sz w:val="20"/>
          <w:szCs w:val="20"/>
          <w:lang w:eastAsia="sl-SI"/>
        </w:rPr>
        <w:t xml:space="preserve">, </w:t>
      </w:r>
      <w:bookmarkStart w:id="3" w:name="_Hlk219382591"/>
      <w:r w:rsidR="00F2108B" w:rsidRPr="00823502">
        <w:rPr>
          <w:rFonts w:ascii="Arial" w:eastAsia="Times New Roman" w:hAnsi="Arial" w:cs="Arial"/>
          <w:iCs/>
          <w:sz w:val="20"/>
          <w:szCs w:val="20"/>
          <w:lang w:eastAsia="sl-SI"/>
        </w:rPr>
        <w:t>in sicer po elektronski poti na elektronski naslov kandidata</w:t>
      </w:r>
      <w:r w:rsidR="00A3639E" w:rsidRPr="00823502">
        <w:rPr>
          <w:rFonts w:ascii="Arial" w:eastAsia="Times New Roman" w:hAnsi="Arial" w:cs="Arial"/>
          <w:iCs/>
          <w:sz w:val="20"/>
          <w:szCs w:val="20"/>
          <w:lang w:eastAsia="sl-SI"/>
        </w:rPr>
        <w:t>, o katerem je kandidat seznanil delodajalca za namen obveščanja</w:t>
      </w:r>
      <w:bookmarkEnd w:id="3"/>
      <w:r w:rsidR="00A3639E" w:rsidRPr="00823502">
        <w:rPr>
          <w:rFonts w:ascii="Arial" w:eastAsia="Times New Roman" w:hAnsi="Arial" w:cs="Arial"/>
          <w:iCs/>
          <w:sz w:val="20"/>
          <w:szCs w:val="20"/>
          <w:lang w:eastAsia="sl-SI"/>
        </w:rPr>
        <w:t>.</w:t>
      </w:r>
    </w:p>
    <w:p w14:paraId="22D84268" w14:textId="77777777" w:rsidR="00B645FD" w:rsidRPr="00823502" w:rsidRDefault="00B645FD" w:rsidP="000D5A64">
      <w:pPr>
        <w:spacing w:after="0" w:line="240" w:lineRule="auto"/>
        <w:jc w:val="both"/>
        <w:rPr>
          <w:rFonts w:ascii="Arial" w:eastAsia="Times New Roman" w:hAnsi="Arial" w:cs="Arial"/>
          <w:iCs/>
          <w:sz w:val="20"/>
          <w:szCs w:val="20"/>
          <w:lang w:eastAsia="sl-SI"/>
        </w:rPr>
      </w:pPr>
    </w:p>
    <w:p w14:paraId="16699374" w14:textId="512EF180" w:rsidR="00AC70F3" w:rsidRPr="00823502" w:rsidRDefault="00C21CF6" w:rsidP="000D5A64">
      <w:pPr>
        <w:spacing w:line="240" w:lineRule="auto"/>
        <w:ind w:right="-19"/>
        <w:jc w:val="both"/>
        <w:rPr>
          <w:rFonts w:ascii="Arial" w:hAnsi="Arial" w:cs="Arial"/>
          <w:sz w:val="20"/>
          <w:szCs w:val="20"/>
        </w:rPr>
      </w:pPr>
      <w:r w:rsidRPr="00823502">
        <w:rPr>
          <w:rFonts w:ascii="Arial" w:hAnsi="Arial" w:cs="Arial"/>
          <w:sz w:val="20"/>
          <w:szCs w:val="20"/>
        </w:rPr>
        <w:t xml:space="preserve">Informacije o izvedbi javne objave in področju dela dobite vsak delovnik med 9. in 11. uro na telefonski št. 01/478-60-46 (Vesna Pogorelec). </w:t>
      </w:r>
    </w:p>
    <w:p w14:paraId="3A017551" w14:textId="443E5937" w:rsidR="003D4B17" w:rsidRPr="00823502" w:rsidRDefault="00AC70F3" w:rsidP="000D5A64">
      <w:pPr>
        <w:spacing w:after="0" w:line="240" w:lineRule="auto"/>
        <w:jc w:val="both"/>
        <w:rPr>
          <w:rFonts w:ascii="Arial" w:eastAsia="Times New Roman" w:hAnsi="Arial" w:cs="Arial"/>
          <w:sz w:val="20"/>
          <w:szCs w:val="20"/>
          <w:lang w:eastAsia="sl-SI"/>
        </w:rPr>
      </w:pPr>
      <w:r w:rsidRPr="00823502">
        <w:rPr>
          <w:rFonts w:ascii="Arial" w:eastAsia="Times New Roman" w:hAnsi="Arial" w:cs="Arial"/>
          <w:sz w:val="20"/>
          <w:szCs w:val="20"/>
          <w:lang w:eastAsia="sl-SI"/>
        </w:rPr>
        <w:t>V besedilu javne objave uporabljeni izrazi, zapisani v moški spolni slovnični obliki, so uporabljeni kot nevtralni za ženske in moške.</w:t>
      </w:r>
    </w:p>
    <w:p w14:paraId="42B9EDD7" w14:textId="77777777" w:rsidR="00C21CF6" w:rsidRPr="00823502" w:rsidRDefault="00C21CF6" w:rsidP="000D5A64">
      <w:pPr>
        <w:spacing w:after="0" w:line="240" w:lineRule="auto"/>
        <w:jc w:val="both"/>
        <w:rPr>
          <w:rFonts w:ascii="Arial" w:eastAsia="Times New Roman" w:hAnsi="Arial" w:cs="Arial"/>
          <w:sz w:val="20"/>
          <w:szCs w:val="20"/>
          <w:lang w:eastAsia="sl-SI"/>
        </w:rPr>
      </w:pPr>
    </w:p>
    <w:p w14:paraId="31B3E6D9" w14:textId="77777777" w:rsidR="000D5A64" w:rsidRPr="00823502" w:rsidRDefault="000D5A64" w:rsidP="000D5A64">
      <w:pPr>
        <w:spacing w:line="240" w:lineRule="auto"/>
        <w:ind w:right="-19"/>
        <w:jc w:val="both"/>
        <w:rPr>
          <w:rFonts w:ascii="Arial" w:hAnsi="Arial" w:cs="Arial"/>
          <w:sz w:val="20"/>
          <w:szCs w:val="20"/>
        </w:rPr>
      </w:pPr>
      <w:bookmarkStart w:id="4" w:name="_Hlk202339290"/>
      <w:r w:rsidRPr="00823502">
        <w:rPr>
          <w:rFonts w:ascii="Arial" w:hAnsi="Arial" w:cs="Arial"/>
          <w:sz w:val="20"/>
          <w:szCs w:val="20"/>
        </w:rPr>
        <w:t>Več informacij o področjih Ministrstva za zdravje</w:t>
      </w:r>
      <w:bookmarkEnd w:id="4"/>
      <w:r w:rsidRPr="00823502">
        <w:rPr>
          <w:rFonts w:ascii="Arial" w:hAnsi="Arial" w:cs="Arial"/>
          <w:sz w:val="20"/>
          <w:szCs w:val="20"/>
        </w:rPr>
        <w:t xml:space="preserve"> najdete </w:t>
      </w:r>
      <w:hyperlink r:id="rId8" w:history="1">
        <w:r w:rsidRPr="00823502">
          <w:rPr>
            <w:rStyle w:val="Hiperpovezava"/>
            <w:rFonts w:ascii="Arial" w:hAnsi="Arial" w:cs="Arial"/>
            <w:sz w:val="20"/>
            <w:szCs w:val="20"/>
          </w:rPr>
          <w:t>TUKAJ</w:t>
        </w:r>
      </w:hyperlink>
      <w:r w:rsidRPr="00823502">
        <w:rPr>
          <w:rFonts w:ascii="Arial" w:hAnsi="Arial" w:cs="Arial"/>
          <w:sz w:val="20"/>
          <w:szCs w:val="20"/>
        </w:rPr>
        <w:t>.</w:t>
      </w:r>
    </w:p>
    <w:p w14:paraId="78AD76CF" w14:textId="77777777" w:rsidR="000D5A64" w:rsidRPr="00823502" w:rsidRDefault="000D5A64" w:rsidP="00034A00">
      <w:pPr>
        <w:spacing w:after="0" w:line="276" w:lineRule="auto"/>
        <w:jc w:val="both"/>
        <w:rPr>
          <w:rFonts w:ascii="Arial" w:eastAsia="Times New Roman" w:hAnsi="Arial" w:cs="Arial"/>
          <w:sz w:val="20"/>
          <w:szCs w:val="20"/>
          <w:lang w:eastAsia="sl-SI"/>
        </w:rPr>
      </w:pPr>
    </w:p>
    <w:sectPr w:rsidR="000D5A64" w:rsidRPr="00823502" w:rsidSect="0074642E">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89F4" w14:textId="77777777" w:rsidR="009C1BA5" w:rsidRDefault="009C1BA5" w:rsidP="00FF0088">
      <w:pPr>
        <w:spacing w:after="0" w:line="240" w:lineRule="auto"/>
      </w:pPr>
      <w:r>
        <w:separator/>
      </w:r>
    </w:p>
  </w:endnote>
  <w:endnote w:type="continuationSeparator" w:id="0">
    <w:p w14:paraId="6E119285" w14:textId="77777777" w:rsidR="009C1BA5" w:rsidRDefault="009C1BA5" w:rsidP="00FF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8B90" w14:textId="77777777" w:rsidR="009C1BA5" w:rsidRDefault="009C1BA5" w:rsidP="00FF0088">
      <w:pPr>
        <w:spacing w:after="0" w:line="240" w:lineRule="auto"/>
      </w:pPr>
      <w:r>
        <w:separator/>
      </w:r>
    </w:p>
  </w:footnote>
  <w:footnote w:type="continuationSeparator" w:id="0">
    <w:p w14:paraId="176688BC" w14:textId="77777777" w:rsidR="009C1BA5" w:rsidRDefault="009C1BA5" w:rsidP="00FF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4068" w14:textId="77777777" w:rsidR="00715CFC" w:rsidRPr="00715CFC" w:rsidRDefault="00715CFC" w:rsidP="00715CFC">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5AF9" w14:textId="048A8278" w:rsidR="005607AD" w:rsidRPr="008F3500" w:rsidRDefault="005607AD" w:rsidP="005607AD">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11C6D853" wp14:editId="02224DD8">
          <wp:simplePos x="0" y="0"/>
          <wp:positionH relativeFrom="column">
            <wp:posOffset>3421833</wp:posOffset>
          </wp:positionH>
          <wp:positionV relativeFrom="paragraph">
            <wp:posOffset>-154305</wp:posOffset>
          </wp:positionV>
          <wp:extent cx="2498756" cy="1001927"/>
          <wp:effectExtent l="0" t="0" r="0" b="0"/>
          <wp:wrapNone/>
          <wp:docPr id="93253298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756" cy="100192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5CFE1FE" wp14:editId="531D9774">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33FA5" w14:textId="59B2203D" w:rsidR="005607AD" w:rsidRPr="005607AD" w:rsidRDefault="005607AD">
    <w:pPr>
      <w:pStyle w:val="Glava"/>
      <w:rPr>
        <w:lang w:val="it-IT"/>
      </w:rPr>
    </w:pPr>
  </w:p>
  <w:p w14:paraId="600903A8" w14:textId="61862D45" w:rsidR="005607AD" w:rsidRPr="005607AD" w:rsidRDefault="005607AD">
    <w:pPr>
      <w:pStyle w:val="Glava"/>
      <w:rPr>
        <w:lang w:val="it-IT"/>
      </w:rPr>
    </w:pPr>
  </w:p>
  <w:p w14:paraId="7AB36725" w14:textId="02E5E627" w:rsidR="005607AD" w:rsidRPr="005607AD" w:rsidRDefault="005607AD">
    <w:pPr>
      <w:pStyle w:val="Glava"/>
      <w:rPr>
        <w:lang w:val="it-IT"/>
      </w:rPr>
    </w:pPr>
  </w:p>
  <w:p w14:paraId="55FD5795" w14:textId="030AB425" w:rsidR="005607AD" w:rsidRPr="005607AD" w:rsidRDefault="005607AD">
    <w:pPr>
      <w:pStyle w:val="Glava"/>
      <w:rPr>
        <w:lang w:val="it-IT"/>
      </w:rPr>
    </w:pPr>
  </w:p>
  <w:p w14:paraId="1F46F4E1" w14:textId="328DC9FB" w:rsidR="005607AD" w:rsidRPr="005607AD" w:rsidRDefault="005607AD">
    <w:pPr>
      <w:pStyle w:val="Glava"/>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EC0C4150"/>
    <w:lvl w:ilvl="0" w:tplc="302C7838">
      <w:start w:val="1"/>
      <w:numFmt w:val="decimal"/>
      <w:lvlText w:val="%1."/>
      <w:lvlJc w:val="left"/>
      <w:pPr>
        <w:ind w:left="502" w:hanging="360"/>
      </w:pPr>
      <w:rPr>
        <w:b w:val="0"/>
        <w:bCs w:val="0"/>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12311603"/>
    <w:multiLevelType w:val="hybridMultilevel"/>
    <w:tmpl w:val="5E34592A"/>
    <w:lvl w:ilvl="0" w:tplc="ECCA8E66">
      <w:numFmt w:val="bullet"/>
      <w:lvlText w:val="­"/>
      <w:lvlJc w:val="left"/>
      <w:pPr>
        <w:ind w:left="785" w:hanging="360"/>
      </w:pPr>
      <w:rPr>
        <w:rFonts w:ascii="Arial" w:eastAsia="Calibri" w:hAnsi="Arial" w:hint="default"/>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3"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1D483E"/>
    <w:multiLevelType w:val="hybridMultilevel"/>
    <w:tmpl w:val="B3729092"/>
    <w:lvl w:ilvl="0" w:tplc="D640F5BC">
      <w:start w:val="1"/>
      <w:numFmt w:val="decimal"/>
      <w:lvlText w:val="%1."/>
      <w:lvlJc w:val="left"/>
      <w:pPr>
        <w:ind w:left="502" w:hanging="360"/>
      </w:pPr>
      <w:rPr>
        <w:rFonts w:eastAsiaTheme="minorHAnsi"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6"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7" w15:restartNumberingAfterBreak="0">
    <w:nsid w:val="29D633DF"/>
    <w:multiLevelType w:val="hybridMultilevel"/>
    <w:tmpl w:val="DAE41892"/>
    <w:lvl w:ilvl="0" w:tplc="ECCA8E66">
      <w:numFmt w:val="bullet"/>
      <w:lvlText w:val="­"/>
      <w:lvlJc w:val="left"/>
      <w:pPr>
        <w:ind w:left="785" w:hanging="360"/>
      </w:pPr>
      <w:rPr>
        <w:rFonts w:ascii="Arial" w:eastAsia="Calibri" w:hAnsi="Arial" w:hint="default"/>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8" w15:restartNumberingAfterBreak="0">
    <w:nsid w:val="2D4E44AD"/>
    <w:multiLevelType w:val="hybridMultilevel"/>
    <w:tmpl w:val="BA04CE8E"/>
    <w:lvl w:ilvl="0" w:tplc="81146AFE">
      <w:numFmt w:val="bullet"/>
      <w:lvlText w:val="-"/>
      <w:lvlJc w:val="left"/>
      <w:pPr>
        <w:ind w:left="927"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9"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FBC6B53"/>
    <w:multiLevelType w:val="hybridMultilevel"/>
    <w:tmpl w:val="6986C20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77B7DB4"/>
    <w:multiLevelType w:val="hybridMultilevel"/>
    <w:tmpl w:val="8EF01CEC"/>
    <w:lvl w:ilvl="0" w:tplc="ECCA8E66">
      <w:numFmt w:val="bullet"/>
      <w:lvlText w:val="­"/>
      <w:lvlJc w:val="left"/>
      <w:pPr>
        <w:ind w:left="502" w:hanging="360"/>
      </w:pPr>
      <w:rPr>
        <w:rFonts w:ascii="Arial" w:eastAsia="Calibri" w:hAnsi="Arial" w:hint="default"/>
        <w:color w:val="00000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5"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7150EC"/>
    <w:multiLevelType w:val="hybridMultilevel"/>
    <w:tmpl w:val="6DC804C4"/>
    <w:lvl w:ilvl="0" w:tplc="81146AFE">
      <w:numFmt w:val="bullet"/>
      <w:lvlText w:val="-"/>
      <w:lvlJc w:val="left"/>
      <w:pPr>
        <w:ind w:left="502"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954C84"/>
    <w:multiLevelType w:val="hybridMultilevel"/>
    <w:tmpl w:val="428A02C6"/>
    <w:lvl w:ilvl="0" w:tplc="81146AFE">
      <w:numFmt w:val="bullet"/>
      <w:lvlText w:val="-"/>
      <w:lvlJc w:val="left"/>
      <w:pPr>
        <w:ind w:left="144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13"/>
  </w:num>
  <w:num w:numId="2" w16cid:durableId="1715697022">
    <w:abstractNumId w:val="0"/>
  </w:num>
  <w:num w:numId="3" w16cid:durableId="648361794">
    <w:abstractNumId w:val="4"/>
  </w:num>
  <w:num w:numId="4" w16cid:durableId="1999535134">
    <w:abstractNumId w:val="17"/>
  </w:num>
  <w:num w:numId="5" w16cid:durableId="1994524738">
    <w:abstractNumId w:val="10"/>
  </w:num>
  <w:num w:numId="6" w16cid:durableId="49614988">
    <w:abstractNumId w:val="9"/>
  </w:num>
  <w:num w:numId="7" w16cid:durableId="1032195985">
    <w:abstractNumId w:val="19"/>
  </w:num>
  <w:num w:numId="8" w16cid:durableId="2020959192">
    <w:abstractNumId w:val="12"/>
  </w:num>
  <w:num w:numId="9" w16cid:durableId="130943322">
    <w:abstractNumId w:val="20"/>
  </w:num>
  <w:num w:numId="10" w16cid:durableId="1629243815">
    <w:abstractNumId w:val="15"/>
  </w:num>
  <w:num w:numId="11" w16cid:durableId="480118228">
    <w:abstractNumId w:val="16"/>
  </w:num>
  <w:num w:numId="12" w16cid:durableId="1357538863">
    <w:abstractNumId w:val="6"/>
  </w:num>
  <w:num w:numId="13" w16cid:durableId="169030988">
    <w:abstractNumId w:val="3"/>
  </w:num>
  <w:num w:numId="14" w16cid:durableId="2004121614">
    <w:abstractNumId w:val="1"/>
  </w:num>
  <w:num w:numId="15" w16cid:durableId="1492528048">
    <w:abstractNumId w:val="8"/>
  </w:num>
  <w:num w:numId="16" w16cid:durableId="1800105799">
    <w:abstractNumId w:val="18"/>
  </w:num>
  <w:num w:numId="17" w16cid:durableId="2050839250">
    <w:abstractNumId w:val="14"/>
  </w:num>
  <w:num w:numId="18" w16cid:durableId="1610428825">
    <w:abstractNumId w:val="5"/>
  </w:num>
  <w:num w:numId="19" w16cid:durableId="1843738902">
    <w:abstractNumId w:val="11"/>
  </w:num>
  <w:num w:numId="20" w16cid:durableId="583339249">
    <w:abstractNumId w:val="7"/>
  </w:num>
  <w:num w:numId="21" w16cid:durableId="78927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13D28"/>
    <w:rsid w:val="00025224"/>
    <w:rsid w:val="00034A00"/>
    <w:rsid w:val="00034AF5"/>
    <w:rsid w:val="00043EAB"/>
    <w:rsid w:val="00047F15"/>
    <w:rsid w:val="000D5A64"/>
    <w:rsid w:val="000E391C"/>
    <w:rsid w:val="00134609"/>
    <w:rsid w:val="001357CB"/>
    <w:rsid w:val="00144E69"/>
    <w:rsid w:val="0015130B"/>
    <w:rsid w:val="00176DF0"/>
    <w:rsid w:val="00190C11"/>
    <w:rsid w:val="001A17BE"/>
    <w:rsid w:val="001C5FA3"/>
    <w:rsid w:val="002012AA"/>
    <w:rsid w:val="00217BF3"/>
    <w:rsid w:val="002668C7"/>
    <w:rsid w:val="0029282E"/>
    <w:rsid w:val="00356D2C"/>
    <w:rsid w:val="003D4B17"/>
    <w:rsid w:val="00404803"/>
    <w:rsid w:val="00494D24"/>
    <w:rsid w:val="00494ECD"/>
    <w:rsid w:val="004D632F"/>
    <w:rsid w:val="0050697B"/>
    <w:rsid w:val="005607AD"/>
    <w:rsid w:val="005B75F2"/>
    <w:rsid w:val="005C2A50"/>
    <w:rsid w:val="005D57C3"/>
    <w:rsid w:val="005E3283"/>
    <w:rsid w:val="00612DF9"/>
    <w:rsid w:val="00615162"/>
    <w:rsid w:val="006723F6"/>
    <w:rsid w:val="006A2F7D"/>
    <w:rsid w:val="006A4645"/>
    <w:rsid w:val="006B7D0F"/>
    <w:rsid w:val="006C4687"/>
    <w:rsid w:val="006C7698"/>
    <w:rsid w:val="0070625A"/>
    <w:rsid w:val="00715CFC"/>
    <w:rsid w:val="0074642E"/>
    <w:rsid w:val="00755BDF"/>
    <w:rsid w:val="00791C3A"/>
    <w:rsid w:val="007A2A67"/>
    <w:rsid w:val="007C3F8B"/>
    <w:rsid w:val="00823502"/>
    <w:rsid w:val="00847C8C"/>
    <w:rsid w:val="0089740A"/>
    <w:rsid w:val="008D0E82"/>
    <w:rsid w:val="008D4607"/>
    <w:rsid w:val="008E4ECC"/>
    <w:rsid w:val="009B526E"/>
    <w:rsid w:val="009C1BA5"/>
    <w:rsid w:val="009F05F6"/>
    <w:rsid w:val="00A3639E"/>
    <w:rsid w:val="00A5090D"/>
    <w:rsid w:val="00A74700"/>
    <w:rsid w:val="00A76955"/>
    <w:rsid w:val="00A861AB"/>
    <w:rsid w:val="00AB2D6E"/>
    <w:rsid w:val="00AC70F3"/>
    <w:rsid w:val="00AE4322"/>
    <w:rsid w:val="00B01561"/>
    <w:rsid w:val="00B1527B"/>
    <w:rsid w:val="00B26D6E"/>
    <w:rsid w:val="00B538F0"/>
    <w:rsid w:val="00B645FD"/>
    <w:rsid w:val="00BB3883"/>
    <w:rsid w:val="00BE7215"/>
    <w:rsid w:val="00C0084A"/>
    <w:rsid w:val="00C0516D"/>
    <w:rsid w:val="00C12A09"/>
    <w:rsid w:val="00C12B11"/>
    <w:rsid w:val="00C21CF6"/>
    <w:rsid w:val="00C45CDF"/>
    <w:rsid w:val="00C5455E"/>
    <w:rsid w:val="00C65FAB"/>
    <w:rsid w:val="00C81D65"/>
    <w:rsid w:val="00D0709B"/>
    <w:rsid w:val="00D33E31"/>
    <w:rsid w:val="00D651D6"/>
    <w:rsid w:val="00D832D9"/>
    <w:rsid w:val="00E032C5"/>
    <w:rsid w:val="00E2303B"/>
    <w:rsid w:val="00E44B08"/>
    <w:rsid w:val="00F2108B"/>
    <w:rsid w:val="00F31EDC"/>
    <w:rsid w:val="00F646D7"/>
    <w:rsid w:val="00FF00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styleId="Sprotnaopomba-besedilo">
    <w:name w:val="footnote text"/>
    <w:basedOn w:val="Navaden"/>
    <w:link w:val="Sprotnaopomba-besediloZnak"/>
    <w:uiPriority w:val="99"/>
    <w:semiHidden/>
    <w:unhideWhenUsed/>
    <w:rsid w:val="0029282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282E"/>
    <w:rPr>
      <w:sz w:val="20"/>
      <w:szCs w:val="20"/>
    </w:rPr>
  </w:style>
  <w:style w:type="character" w:styleId="Sprotnaopomba-sklic">
    <w:name w:val="footnote reference"/>
    <w:basedOn w:val="Privzetapisavaodstavka"/>
    <w:uiPriority w:val="99"/>
    <w:semiHidden/>
    <w:unhideWhenUsed/>
    <w:rsid w:val="002928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zdravje/o-ministrstv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610CE8-66E8-4A22-BF88-F16956F8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1027</Words>
  <Characters>5858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51</cp:revision>
  <cp:lastPrinted>2026-05-20T12:57:00Z</cp:lastPrinted>
  <dcterms:created xsi:type="dcterms:W3CDTF">2026-01-13T08:48:00Z</dcterms:created>
  <dcterms:modified xsi:type="dcterms:W3CDTF">2026-05-21T07:08:00Z</dcterms:modified>
</cp:coreProperties>
</file>