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4"/>
      </w:tblGrid>
      <w:tr w:rsidR="00D82536" w14:paraId="4F555D80" w14:textId="77777777">
        <w:tc>
          <w:tcPr>
            <w:tcW w:w="15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"/>
              <w:gridCol w:w="2320"/>
              <w:gridCol w:w="2449"/>
              <w:gridCol w:w="2587"/>
              <w:gridCol w:w="2320"/>
              <w:gridCol w:w="1564"/>
              <w:gridCol w:w="1610"/>
              <w:gridCol w:w="1254"/>
              <w:gridCol w:w="1532"/>
              <w:gridCol w:w="84"/>
            </w:tblGrid>
            <w:tr w:rsidR="00990FE4" w14:paraId="3DA44819" w14:textId="77777777" w:rsidTr="00990FE4">
              <w:trPr>
                <w:trHeight w:val="461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F95B8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BFA849" w14:textId="77777777" w:rsidR="00D82536" w:rsidRDefault="00990FE4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26F9C0F7" wp14:editId="566C9A7F">
                        <wp:extent cx="936968" cy="342857"/>
                        <wp:effectExtent l="0" t="0" r="0" b="0"/>
                        <wp:docPr id="1" name="img2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2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968" cy="3428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31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7B656" w14:textId="77777777" w:rsidR="00D82536" w:rsidRDefault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u w:val="single"/>
                    </w:rPr>
                    <w:t>SEZNAM HARMONIZIRANIH STANDARDOV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E9B9B" w14:textId="77777777" w:rsidR="00D82536" w:rsidRDefault="00D82536">
                  <w:pPr>
                    <w:spacing w:after="0" w:line="240" w:lineRule="auto"/>
                  </w:pPr>
                </w:p>
              </w:tc>
            </w:tr>
            <w:tr w:rsidR="00D82536" w14:paraId="66F36866" w14:textId="77777777" w:rsidTr="00990FE4">
              <w:trPr>
                <w:trHeight w:val="224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C929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8212E" w14:textId="77777777" w:rsidR="00D82536" w:rsidRDefault="00990FE4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Oznaka direktive: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C225" w14:textId="77777777" w:rsidR="00D82536" w:rsidRDefault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2009/48/EC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D684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4DF6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A9F32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3048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B2262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2D68D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DCDF7" w14:textId="77777777" w:rsidR="00D82536" w:rsidRDefault="00D82536">
                  <w:pPr>
                    <w:spacing w:after="0" w:line="240" w:lineRule="auto"/>
                  </w:pPr>
                </w:p>
              </w:tc>
            </w:tr>
            <w:tr w:rsidR="00990FE4" w14:paraId="6E2B2609" w14:textId="77777777" w:rsidTr="00990FE4">
              <w:trPr>
                <w:trHeight w:val="224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11EF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1C17C" w14:textId="77777777" w:rsidR="00D82536" w:rsidRDefault="00990FE4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Naslov direktive:</w:t>
                  </w:r>
                </w:p>
              </w:tc>
              <w:tc>
                <w:tcPr>
                  <w:tcW w:w="1331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8CB6" w14:textId="77777777" w:rsidR="00D82536" w:rsidRDefault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DIRECTIVE 2009/48/EC OF THE EUROPEAN PARLIAMENT AND OF THE COUNCIL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18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June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2009 on the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B222E" w14:textId="77777777" w:rsidR="00D82536" w:rsidRDefault="00D82536">
                  <w:pPr>
                    <w:spacing w:after="0" w:line="240" w:lineRule="auto"/>
                  </w:pPr>
                </w:p>
              </w:tc>
            </w:tr>
            <w:tr w:rsidR="00990FE4" w14:paraId="2594D272" w14:textId="77777777" w:rsidTr="00990FE4">
              <w:trPr>
                <w:trHeight w:val="224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485A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17D7" w14:textId="7E61B5EE" w:rsidR="00990FE4" w:rsidRDefault="00990FE4" w:rsidP="00990FE4">
                  <w:pPr>
                    <w:spacing w:after="0" w:line="240" w:lineRule="auto"/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Slo. naslov direktive:</w:t>
                  </w:r>
                </w:p>
              </w:tc>
              <w:tc>
                <w:tcPr>
                  <w:tcW w:w="1331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44C59" w14:textId="2F2E0911" w:rsidR="00990FE4" w:rsidRDefault="00990FE4" w:rsidP="00990FE4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Direktiva 2009/48/ES Evropskega parlamenta in Sveta z dne 18. junija 2009 o varnosti igrač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E9D7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5E2FF03A" w14:textId="77777777" w:rsidTr="00990FE4">
              <w:trPr>
                <w:trHeight w:val="224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57AA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517C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Datum izdaje: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2C7A8" w14:textId="141E960A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2480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31AA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1484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F0DD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75A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90F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D1D0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3CC49B0A" w14:textId="77777777" w:rsidTr="00990FE4">
              <w:trPr>
                <w:trHeight w:val="224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CED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EEBEB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Začetek uporabe: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D59BB" w14:textId="746EAE55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8401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F6E1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E9FD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421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171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AF2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C66E8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7F9201AC" w14:textId="77777777" w:rsidTr="00990FE4">
              <w:trPr>
                <w:trHeight w:val="224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C906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4525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Uradni list EU: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261FA" w14:textId="027C73CD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 405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57CDF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Datum objave: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47B08" w14:textId="5FB4B3A5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16-Nov-2021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E43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F9A4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35A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AB5B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0A17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509D5649" w14:textId="77777777" w:rsidTr="00990FE4">
              <w:trPr>
                <w:trHeight w:val="102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7244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E7A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B10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59B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D0C4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D015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68F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411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8174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EB64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5F426BF0" w14:textId="77777777" w:rsidTr="00990FE4">
              <w:trPr>
                <w:trHeight w:val="462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4169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AA86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Oznaka standarda</w:t>
                  </w:r>
                </w:p>
              </w:tc>
              <w:tc>
                <w:tcPr>
                  <w:tcW w:w="2449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1A056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Naslov standarda</w:t>
                  </w:r>
                </w:p>
              </w:tc>
              <w:tc>
                <w:tcPr>
                  <w:tcW w:w="2587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CBEC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Naslov referenčnega standarda v angleškem jeziku</w:t>
                  </w:r>
                </w:p>
              </w:tc>
              <w:tc>
                <w:tcPr>
                  <w:tcW w:w="2320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FDEA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Referenčni standard</w:t>
                  </w:r>
                </w:p>
              </w:tc>
              <w:tc>
                <w:tcPr>
                  <w:tcW w:w="1564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8EA66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Oznaka nadomeščenega standarda</w:t>
                  </w:r>
                </w:p>
              </w:tc>
              <w:tc>
                <w:tcPr>
                  <w:tcW w:w="1610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53694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Prva objava referenčnega standarda v UL EU</w:t>
                  </w:r>
                </w:p>
              </w:tc>
              <w:tc>
                <w:tcPr>
                  <w:tcW w:w="1254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986A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Datum, po katerem uporaba nadomeščenega standarda več ne ustvarja domneve o skladnosti Opomba 1</w:t>
                  </w:r>
                </w:p>
              </w:tc>
              <w:tc>
                <w:tcPr>
                  <w:tcW w:w="1532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313BF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Opombe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35D2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2E696CC4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3CE4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E285A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71-1:2011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EF05E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- 1. del: Mehanske in fizikalne lastnosti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820A9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1: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Mechanical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physical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properties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DD6B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71-1:2011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02C89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555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C99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DB863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9059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6C0F1B71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E6B2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189B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F7F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DC20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3CF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1E49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C31C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F6C5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C7B3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6BA9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511CBD28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B15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D2B9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EA59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41E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657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B6A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0950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48F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F4E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A6B9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0F0F9744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178F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AF9AC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71-1:2011/kFprA1:2013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EFB5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- 1. del: Mehanske in fizikalne lastnosti - Dopolnilo A1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0E3BF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1: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Mechanical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physical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properties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1: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Legibility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warnings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including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correction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specification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Gauss-meter"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ECEE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71-1:2011/FprA1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7386F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CC93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73C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BFCF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72D1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5DB4F68B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ACF4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F1D9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8C7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431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AC59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AEB7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8750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E288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538C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088D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6D10FAEB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30CF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40FE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2098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441E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12E2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49C5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4C3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47F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3EB1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D8E17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649444A5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6FF2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7900D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71-1:2011/kFprA3:2013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197E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- 1. del: Mehanske in fizikalne lastnosti - Dopolnilo A3: Igralne knjige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4B74A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1: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Mechanical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physical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properties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3: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books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546A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71-1:2011/FprA3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B721A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5123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4F0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75DE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9393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46677F3D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4A6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30C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0B1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D99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D2F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4EC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3A1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BD5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EEB8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58E2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74861BF5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9164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C12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4F8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2139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6F1E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C226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EB2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D4A6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C285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39B1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24AEE98D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B6BF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A5E43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71-1:2011+A2:2014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27A1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- 1. del: Mehanske in fizikalne lastnosti (z dopolnili do vključno A2)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00590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1: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Mechanical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physical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properties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1005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71-1:2011+A2:2013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D7E2F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C05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5BFC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AAD33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3660E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3E8F615C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27E1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321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6A8F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CF00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2519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7F3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9A3D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F408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4C1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F2947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3507C0DC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6D4B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8FE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655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4B5A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ACB9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877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8C70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39D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F99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01D10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2C74E5C9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E8DC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25E5D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71-1:2011+A3:2014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09C6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- 1. del: Mehanske in fizikalne lastnosti (z dopolnili do vključno A3)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2D1A9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1: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Mechanical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physical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properties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22D58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71-1:2011+A3:2014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40A3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6ABD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B566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EC4EC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57638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201FEB87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026A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71FA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6497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F25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A79A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8F6E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8E2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D40D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E0C9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5E070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786FEE89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B4E6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C376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791F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869B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13A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AD1C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E662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2D6F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9CE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BF62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74B5F938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EF91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33B0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71-1:2015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6A74D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- 1. del: Mehanske in fizikalne lastnosti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D0FEF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1: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Mechanical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physical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properties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314B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71-1:2014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4F29F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989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1EE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DA75F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943E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336620CD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CC5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AB85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FCAE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8218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7D4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11A7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0A6E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1140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9943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4684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1D745A5C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330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B77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E409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D93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8FBB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CE63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8537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7291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032E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3A04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494335DB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4A0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3906A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71-1:2015/kFprA1:2017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E9E1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- 1. del: Mehanske in fizikalne lastnosti - Dopolnilo A1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3F7F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1: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Mechanical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physical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properties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4AE32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71-1:2014/FprA1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A3CF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8086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726D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F49F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A74E5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31B022B8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E30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86E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C2A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9603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E2ED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80C4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EAA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5702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EC4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029CC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07DC22B9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0BBB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4C2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85B3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176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18B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C40A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08C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FDBF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520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1A2B7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5DE56088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CC5B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99AEE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71-1:2015/kFprA2:2017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95EB3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- 1. del: Mehanske in fizikalne lastnosti - Dopolnilo A2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2C262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1: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Mechanical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physical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properties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7FCC6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71-1:2014/FprA2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9033C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DDD5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0B2C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B51C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EDDF2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66481C2E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5368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9627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048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F05A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207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944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199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BA9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BD8E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D93B3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28922E87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0EF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0F60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BD57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83AE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642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AA1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4B1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8369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80D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C2A6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2FB9BD32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FAAD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C91F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71-1:2015/kFprA3:2017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8A91E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- 1. del: Mehanske in fizikalne lastnosti - Dopolnilo A3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CAB4E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1: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Mechanical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physical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properties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AD25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71-1:2014/FprA3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34E2A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867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2C1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87E3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7C9E9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14F84E3E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C00E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752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7A9C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8B86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7B02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5C0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0313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BE49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584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9DB0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7154EB8F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6A2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2F6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2F08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19B9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BE7E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156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A49D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6C8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9CC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29CC3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04A3F009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DBD9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3DD1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71-1:2015+A1:2018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421C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- 1. del: Mehanske in fizikalne lastnosti (z dopolnili do vključno A3)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2F514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1: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Mechanical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physical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properties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0CFFD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71-1:2014+A1:2018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800F0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8E3D5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4AC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5A8EE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6BA1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63C2E9A2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362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6487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5DB7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1117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8B72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761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194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CA8D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6225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01C1B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672032EB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E40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E149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8F79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422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DA3A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BCEF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251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B95C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FCD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A70A4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7A433EDE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E5E6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95B82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71-12:2013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850E2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- 12. del: N-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nitrozamini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in N-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nitrozabilne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snovi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D2F5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12: N-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nitrosamines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N-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nitrosatable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substances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C736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71-12:2013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4406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9791D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82CB1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28-Nov-2021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7765D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B57D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63C5E1CC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FCF4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F776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EB5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7DD1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B01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3C5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1B57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C298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1942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C9466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5B2947F3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439A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4C71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584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BD9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1D5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69A1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2DA6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2283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CBA2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B959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0FB294FB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0D1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52710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71-12:2017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86661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- 12. del: N-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nitrozamini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in N-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nitrozabilne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snovi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C81B5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12: N-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Nitrosamines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N-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nitrosatable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substances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9013A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71-12:2016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ED4E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C9E01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16-Nov-2021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6FF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159C0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F57D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29D6A435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A091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CBCF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AD76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66BA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D9CD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6F1D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9C4F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6001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1DD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C1FC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3A58E6D3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65FE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A8BF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7B8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7494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3DA5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C7E3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2134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D08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EB24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CC9F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227F7F5A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F84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FBA05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71-13:2014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01494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- 13. del: Vohalne igralne plošče, kozmetični seti in okušalne igre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2458A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13: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Olfactory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board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games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cosmetic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kits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gustative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games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27576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71-13:2014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0D76E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56D34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405A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15-May-2022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9C14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08DDF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1FE5C393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5634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E94D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144E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970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8C9F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759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548D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AE5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89B8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1B94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29BF1A93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CAAD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26B5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CF11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B308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144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3462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70AA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836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E055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F5A2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45A527FF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414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623B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71-13:2021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C68CB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- 13. del: Vohalne igralne plošče, kozmetični seti in okušalne igre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D1B26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13: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Olfactory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board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games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cosmetic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kits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gustative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games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74DC1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71-13:2021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ED3DB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2643C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16-Nov-2021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060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DECF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381BE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3EB3BAFB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308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EDBE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5EDA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9F76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41F6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6749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4609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B15A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A0DA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B31D7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4AC47F3F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F9A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B75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D450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DF2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99FF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322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D15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8B6A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A39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2462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6D78950B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695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21D8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71-13:2021/oprA1:2021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F4364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- 13. del: Vohalne igralne plošče, kozmetični seti in okušalne igre - Dopolnilo A1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9510F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13: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Olfactory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board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games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cosmetic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kits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gustative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games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7E58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71-13:2021/prA1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E443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FC69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758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789FF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5EB82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7FBD9CEB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AB76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3C7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F53F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DCC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4F17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ADF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8BB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29AC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7F5F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F23A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57D027D2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DB5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1E6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A223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790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046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08FA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CD8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4B80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863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A844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601A9ED3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48B7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633F5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71-14:2015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29E7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- 14. del: Trampolini za domačo uporabo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84BFA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14: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Trampolines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domestic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use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76D1E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71-14:2014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F3B0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E84F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1CB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ABDFF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7C2D8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381717FC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F3F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C545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BFA7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5CE1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1825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2CA1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461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D97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B20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988EE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26168376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EC6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D45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A7B1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14D1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7517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CBA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A13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A06D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E30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698F4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15521706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0FE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4AFB7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71-14:2015/kFprA1:2017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CC0F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- 14. del: Trampolini za domačo uporabo - Dopolnilo A1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275A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14: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Trampolines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domestic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use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C819C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71-14:2014/FprA1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51650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5D05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61B7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05EA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D6D1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395CCA3D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A07D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819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790C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76D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E23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8267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8E46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EDAD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F713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C491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456E1215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5EA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6F3F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B7AD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4780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69E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8A9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35A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BC2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C55F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B0C91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29B67091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88FB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2789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71-14:2015+A1:2017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6904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- 14. del: Trampolini za domačo uporabo (vključno z dopolnilom A1)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3ABC6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14: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Trampolines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domestic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use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1A54C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71-14:2014+A1:2017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0A55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41C9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48CD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FA1D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FFBA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54966493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370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0E4E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A583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64DA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EEC0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2480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DD7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7B1E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05B9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54DCC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77746F88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309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E253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7B5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493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8F7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F934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1F19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362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392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75FE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33A5EFBD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7A19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E7744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71-14:2019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5701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- 14. del: Trampolini za domačo uporabo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790A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14: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Trampolines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domestic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use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2689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71-14:2018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2E90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0727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16-Nov-2021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4FE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6A6D0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A29E4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60FD0D48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AEC5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C44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EC48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C50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3BB6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A0C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BD32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013C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36AE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8B678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21F7760E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36E6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E564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1CAB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AF3A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1017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F35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70F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E358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89C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6DD5F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575908AB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8CA2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1316A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71-2:2011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155CB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- 2. del: Vnetljivost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545FB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2: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Flammability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8420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71-2:2011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BA693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454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8492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C0669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B381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27D28827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E79C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302E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39E4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F5F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A9B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ED3E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7AA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A55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1F0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0A68E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3BB17025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0F9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025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F3A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BC17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9680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92CD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ADCF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205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1620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77C4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79EDBB41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226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4633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71-2:2011/kFprA1:2013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DCD46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- 2. del: Vnetljivost - Dopolnilo A1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8B97D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2: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Flammability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0E00D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71-2:2011/FprA1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4570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4B70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F2DA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69DBB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DEEC5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44779421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5959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887C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D2FB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D2EB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002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40D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54BA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5338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337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E1925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3518DCF4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AA13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76BB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F4F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459C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5346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76E9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977E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ADBB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2DA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25DE4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19EF5ACA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1506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A8D4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71-2:2011+A1:2014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7C14D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- 2. del: Vnetljivost (vključno z dopolnilom A1)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FA394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2: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Flammability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413B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71-2:2011+A1:2014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2D74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9DBF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83B9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15-May-2022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3A29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BE43A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6D980D93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AC96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56D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E30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244A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8ED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8548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B6B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5AE1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164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84411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2E3D4D10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B29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442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8DC1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0609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6022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893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41D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C16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F91D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BB861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0116653D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220E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4F956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71-2:2021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E33A8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- 2. del: Vnetljivost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8A17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2: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Flammability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E4C41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71-2:2020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0206C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9BAA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16-Nov-2021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886B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495C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C4CAE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59417791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6873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E095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95B6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4173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B9DE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5899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94E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8AE4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3475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3C0A0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3E7A30E4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4CD6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674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AD2D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89FE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C757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D70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0DD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2EE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D0B1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5907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63933ECD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826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9E21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71-3:2013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F1834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- 3. del: Migracija določenih elementov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04FEA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3: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Migration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certain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elements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B9B9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71-3:2013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FAF78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B707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CE2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2C155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8377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2EB2EDF6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D1EC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1BB9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464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0269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B1B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0B10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3F55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7F35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FC18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F245E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57127483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B89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DBA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CDBE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E04E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5B8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023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071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0D4E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508A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A017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3741EEAA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C9D7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53FF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71-3:2013/kprA1:2014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D2F15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- 3. del: Migracija določenih elementov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4237A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3: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Migration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certain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elements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D9E9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71-3:2013/FprA1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18A47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275F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A36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E81DD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B91B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2E7235B4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CFE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D396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F89F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CC45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F26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0883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C3E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315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8CF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E0E29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1C1331A2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092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2803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C68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1A7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E10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F5F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C69C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2025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03BF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93858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03D7646B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C70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33B5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71-3:2013+A1:2014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6A44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- 3. del: Migracija določenih elementov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47F6E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3: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Migration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certain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elements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78CD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71-3:2013+A1:2014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2225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6BED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BF9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A690F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D56CA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0389EAAD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418F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E892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FA94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CFC8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09FA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AD1D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1259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C98D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D27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EEF4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34784249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C8ED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BD7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0BB7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4CA8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7D8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13C2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E2A3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57B3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47F3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3398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470C87EB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ABD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4D962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71-3:2013+A1:2014/oprA2:2016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462DC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- 3. del: Migracija določenih elementov - Dopolnilo A2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7F17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3: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Migration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certain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elements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58839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71-3:2013+A1:2014/prA2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7B7A3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CEC9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E1B6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D11A2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52F0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68171320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72E3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F64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AD70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295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F95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B748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CEB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2051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55C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73D49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23CA1B2D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AB5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ACDA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1C4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057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A78E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10A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6AF8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7B87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57F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4A6A7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15569E4A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1644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05327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71-3:2013+A2:2017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2DFD4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- 3. del: Migracija določenih elementov (z dopolnili do vključno A2)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87A1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3: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Migration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certain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elements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D0D7F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71-3:2013+A2:2017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B8B18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D5E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21C5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6277F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1092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60A75A54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32A1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195F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B24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BC5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D22C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D561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D543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152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215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A13D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05DC6745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1391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6C78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20A3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DECD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2E0C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6C7E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FCD7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FBC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F128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733B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13153AF4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2647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4C4A8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71-3:2013+A2:2017/oprA3:2017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92717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- 3. del: Migracija določenih elementov - Dopolnilo A3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70D3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3: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Migration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certain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elements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E35D4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71-3:2013+A2:2017/prA3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3E481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DE3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6A40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1F74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3565E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7F3DD20D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35E3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009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FC9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301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8B0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8F0A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E1D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8A9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EA7C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711A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574F8E7F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343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0B0D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D408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0BD9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98E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EB1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DEAA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FB3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7D62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E9179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7431F15D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A792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7816C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71-3:2013+A3:2018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F069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- 3. del: Migracija določenih elementov (z dopolnili do vključno A3)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E6CC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3: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Migration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certain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elements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62DA5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71-3:2013+A3:2018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217CA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7C2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36B0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D59C8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A4BFC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643E2099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56F6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7F2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A5A0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73A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97EF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7B7C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1E0B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0E9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8F5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A10AA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6AA9CE83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7B6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E96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1ED7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046D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D16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FCC0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24B0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57B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39B5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C377E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29D3524D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46D7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CA44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71-3:2019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6558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- 3. del: Migracija določenih elementov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7EE96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3: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Migration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certain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elements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8AFA7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71-3:2019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79E97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BE9AF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0CED2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15-May-2022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B0582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F4768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5A24AFCE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90E9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0AC2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998C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FC1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294A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D22B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A40E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467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422B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3A383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27110926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95C2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611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B0A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6CA9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C71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8F9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E1E1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60A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7CFC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9B8BD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7D3FCBEC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8AC2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13A99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71-3:2019/oprA1:2020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BEAB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- 3. del: Migracija določenih elementov - Dopolnilo A1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A413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3: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Migration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certain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elements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53B5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71-3:2019/prA1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B0252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ED2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A408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ACC65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00580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5D471303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276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62D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3DE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6929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1967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6D7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343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2EEA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98FB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8201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47F7D7E1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523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4EE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E249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DC12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8571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668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7B8E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CC6D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5E36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B007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1989B9C1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1BCB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7FA2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71-3:2019+A1:2021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D3F91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- 3. del: Migracija določenih elementov (vključuje dopolnilo A1)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9616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3: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Migration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certain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elements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69FDC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71-3:2019+A1:2021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F9AE8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683E7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16-Nov-2021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3C0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2C1D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F1307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09D669CB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7DC2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C97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B96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AFF0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975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EE3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B47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AC04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404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0317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292EBB79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53B7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BF8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CD6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E7C7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4E4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CAEF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21EE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8CC4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8E6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80ED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3415EF04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CD5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B89B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71-4:2013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AF405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- 4. del: Kompleti za kemijske poskuse in druge poskuse, pri katerih se uporabljajo kemikalije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01D5C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4: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Experimental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sets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chemistry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related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activities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33F72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71-4:2013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5C25F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E74B4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EE17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15-May-2022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DB3E2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C28A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1A24BA47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F3FD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1480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58A2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41A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C853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EA27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484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DFF4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EED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8E84D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0E75A6A6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AE34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DD81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78DC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7A1B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358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AD5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D3A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913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E0F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A4D56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3104342F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6EFF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CEE3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71-4:2021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A83D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- 4. del: Kompleti za kemijske poskuse in druge poskuse, pri katerih se uporabljajo kemikalije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31AD4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4: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Experimental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sets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chemistry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related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activities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91BCC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71-4:2020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C205A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DBDC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16-Nov-2021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C657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E025D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8C17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0ACC0B58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2C32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534A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1350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BD88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FB45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5ADD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AFB3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3DB8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712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6DE55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4F7F91C9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F36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55BD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982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E1B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8C88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1DE1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627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F1E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B45D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321AC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5B77085F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8AD2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68E0D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71-5:2013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5213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- 5. del: Kemijske igrače (kompleti), razen kompletov za kemijske poskuse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D9C6F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5: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Chemical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sets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)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than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experimental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sets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73FFE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71-5:2013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EBBE1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80F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DEC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CD688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EF80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02031F09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FC8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D977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C62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709F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7377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BEE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625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3C7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D203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9962E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39703563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A48D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9767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C12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8835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3140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C9E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69E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4A8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7846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D362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42F49D9F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CE83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44F62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71-5:2015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62331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- 5. del: Kemijske igrače (kompleti), razen kompletov za kemijske poskuse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D84E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5: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Chemical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sets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)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than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experimental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sets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70972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71-5:2015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21D79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9A99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D22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CB3B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75E98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5302BD04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FC3A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2D1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96C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09FE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2BAA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934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5982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B36A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BC1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E8AA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771346F6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A149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4283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8880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1C2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0EDE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44F1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A6BA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117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8626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46854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0F3938F0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53A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463D1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71-7:2014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63892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- 7. del: Prstne barve - Zahteve in preskusne metode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5053D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7: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Finger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paints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Requirements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test 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methods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EAF2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71-7:2014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3470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85D1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8223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61A54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141C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774986C4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FC9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2FE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A53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CB87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BC9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6191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E5E1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BF85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3CC3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D6DCA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4B0AE983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09B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646F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C56A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387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77FE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9E9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95B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4A5E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CBA7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A98F7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42EF02F9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D1FC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80ECD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71-7:2014/kFprA1:2017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804E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- 7. del: Prstne barve - Zahteve in preskusne metode - Dopolnilo A1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DBCB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7: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Finger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paints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Requirements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test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methods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6E213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71-7:2014/FprA1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CFE3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214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FF37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BD3D5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3D51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1C2F77AC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1ED4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8F9C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8B6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A97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218E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1E60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2766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41C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972D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86FE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67BA3285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EBA3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A60F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7ACA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7DF0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179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AB67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75B5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8A7C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9181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F11C9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1BF41AAC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104B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9A22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71-7:2014+A1:2017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CB50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- 7. del: Prstne barve - Zahteve in preskusne metode (vključno z dopolnilom A1)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CA868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7: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Finger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paints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Requirements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test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methods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590CC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71-7:2014+A1:2017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0B4FB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BD6F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30DD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9C7E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E47C4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33509503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0049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DC37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852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F9F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F1ED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E5C2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2C8E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2BD6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9170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0026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0AABE5DC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5A7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7B6C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B072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DC8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F141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18EA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AFC5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03E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653A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4A647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0805FD97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DEA4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0CECD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71-7:2014+A2:2018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A6CCF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- 7. del: Prstne barve - Zahteve in preskusne metode (vključno z dopolnilom A2)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D0EF9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7: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Finger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paints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Requirements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test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methods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5520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71-7:2014+A2:2018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29167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10206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5F59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28-Nov-2021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19186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CAB9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666C7142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505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DD6B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285D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569C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743D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18AE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BCC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602D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80F8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89FEE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1F624329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DE4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9E3F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A38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DEE6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FB64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0282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1CED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EF8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E0D4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12055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6D8E869B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72D2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AE510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71-7:2014+A2:2018/oprA3:2019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278BE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Varnost igrač - 7. del: Prstne barve - Zahteve in preskusne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metode - Dopolnilo A3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FA60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7: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Finger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paints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Requirements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test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methods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7F755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EN 71-7:2014+A2:2018/prA3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87C81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D27D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7DA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A4BC1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90E19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7F9B7AC4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EEAF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96F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2791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D74D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99D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20A3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DF22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EF79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262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A0054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407BBC45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1B2C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723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F16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002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2718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9FDD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C0B2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CBA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8974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FF521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7CE776DF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26F4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797E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71-7:2014+A3:2020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89EEE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- 7. del: Prstne barve - Zahteve in preskusne metode (vključno z dopolnilom A3)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E73A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7: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Finger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paints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Requirements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test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methods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82F3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71-7:2014+A3:2020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66D1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51ECA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16-Nov-2021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B146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BB320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B36F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03159EB6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492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AB4E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F9E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F254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4FEA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98CC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A45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2DB2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F15F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0BDA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71EAAC88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670E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61E0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76F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B0B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1D47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0A25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1880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326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2EDB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231B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0959C3C3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C28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CA2E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71-8:2011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E2591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- 8. del: Igrače za prostočasne aktivnosti za domačo uporabo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42A61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8: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Activity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domestic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use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AAB13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71-8:2011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1B797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D04D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F254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64D6B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CAED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7F03A46B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7C54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88B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575A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E797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3A6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C0E8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76F2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0C22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28F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4F97B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2F546CE9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79AA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B7C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8B2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886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F949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CDF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E0D1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80F9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88C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DA58A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1C71AA0B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EEF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5C4FC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71-8:2018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2AFD2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- 8. del: Igrače za prostočasne aktivnosti za domačo uporabo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CE94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8: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Activity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domestic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use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BB97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71-8:2018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4FB2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3036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16-Nov-2021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6B9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A5DE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009B8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3664B3C9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257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A116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B775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DF7E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4F9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029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9DB9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9C1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386A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0D1FC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3F5175E0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F23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442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0948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E161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1780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3C9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78D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F5D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5317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44BA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0159E341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F83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5B6F7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SIST-TP CEN/TR 15371:2013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8CD90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Odgovori na zahteve po interpretaciji standardov EN 71-1, EN 71-2 in EN 71-8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2F11E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Replies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to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requests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interpretation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EN 71-1, EN 71-2,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EN 71-8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E3A4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CEN/TR 15371:2013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D8F4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E25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9A9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F5AAA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61FAB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7A4404E7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D91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8A5E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1135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FBF9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57BD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CB03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D26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2774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6331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96FB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61282E73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1D7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F0D8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7DF7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F09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23C2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A55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7DA6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2C61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7037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C4677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1EBA7460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AEF3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7A0A4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kSIST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-TP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FprCEN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/TR 17695:2021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A8BFE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Mehanske in fizikalne lastnosti - Navodilo za kategorizacijo igrač z izstrelki po EN 71-1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975FF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Mechanical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physical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properties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Guidance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on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categorisation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projectile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within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EN 71-1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0B8F7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CEN/TR 17695:2021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A2FD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93C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B51A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252B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A561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570815D6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F3D5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5B3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45B5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FF73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BA2B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E26F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8FF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479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4AF3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1D93E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0D788F28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855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92E5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3CF8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DDEB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D67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7D3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DB2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56DF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93E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A43D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2CD9B524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8A09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57706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ISO 19011:2018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2DE6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Smernice za presojanje sistemov vodenja (ISO 19011:2018)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88D3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Guidelines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auditing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management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systems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(ISO 19011:2018)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F04D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ISO 19011:2018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19828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1CBD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28D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CA6C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76EA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05F75E2F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7008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BAB0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C4A8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54C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858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8CE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0D74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081F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7DC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0D99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4E513CF8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4DC0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15A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F10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F233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B8C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74C3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3586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36EB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C242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39754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57025166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CCC9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07B51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62115:2005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7A572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Električne igrače - Varnost (IEC 62115:2003 + A1:2004, spremenjen)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EA24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D5E38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62115:2005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36A1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50088:1996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7F60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36B42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21-Feb-2022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6D3C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981B9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6C7FFE52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A2E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C350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AA8E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E869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9B6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EBA3F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50088:1996/A1:1996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BCCD7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E38A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07C1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703F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0242835E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7D0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595D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13AB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60C0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8D73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43A81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50088:1996/A2:1997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608B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B41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09C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4252B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3DACBD7D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66F1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072D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2766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50E2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CEBF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58866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50088:1996/A3:2002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7BD5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17ED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87A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E151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11D025C4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E3A4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E95C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4C0E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9D81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44A6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6BC3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F544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23BB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A576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764BA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0CC9F329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57CC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07C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58B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AB2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21F7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A3F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34F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E4F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892A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8EE7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6F7378F9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22B1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AD401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62115:2005/A11:2012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3F4B1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11:2012 k standardu SIST EN 62115:2005/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F0B56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11:2012 to EN 62115:2005/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29E56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62115:2005/A11:2012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16A5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83C5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EF83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21-Feb-2022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E5159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3BE98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2ACC8F1E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EBA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67F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E6A1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7C0E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36A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C11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59E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E0F3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AD7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704A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4C2DD388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B294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B1ED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A479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410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314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A60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B6A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FE4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F34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1D45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160728F4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DEB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42A2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62115:2005/A11:2012/AC:2013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A427B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AC:2013 k standardu SIST EN 62115:2005/A11:2012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2574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AC:2013 to EN 62115:2005/A11:2012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9287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62115:2005/A11:2012/AC:2013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3884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C08D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F953A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21-Feb-2022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9ECC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D1F4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549D671A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ACBA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42D5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C7B1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C6F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F8F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F635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D64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2205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F108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0479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704407EC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45C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6F4B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7731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117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F3B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DA14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F20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132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A643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354AB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19A99B61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E6D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948E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62115:2005/A12:2015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EC52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12:2015 k standardu SIST EN 62115:2005/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DCC5F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12:2015 to EN 62115:2005/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3665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62115:2005/A12:2015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1B162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EDDA2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9724E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21-Feb-2022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30E19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0C746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3E224C8E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8EA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ED81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57C4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E261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E67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5B1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C9F9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2A2A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752E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97D9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6CCD3929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AC9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C0D5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9AF0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D991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785A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F90F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352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85EA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3E57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6D3EF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6056B7FE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C2B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EB2E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62115:2005/A2:2011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3117C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A2:2011 k standardu SIST EN 62115:2005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2B0B8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A2:2011 to EN 62115:2005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24143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62115:2005/A2:2011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6694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2CCC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D54FD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21-Feb-2022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267AA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FEB68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48624838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627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3FB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1DF8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C5F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B7E5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076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E9E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5744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A791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47B7D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71C0B230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761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34F5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72BB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1D3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CD23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9DAD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D61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6A2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C2C2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75625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2CAA7143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D91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538B9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62115:2005/A2:2011/AC:2011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E43B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AC:2011 k standardu SIST EN 62115:2005/A2:2011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68CC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AC:2011 to EN 62115:2005/A2:2011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6513F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62115:2005/A2:2011/AC:2011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7B062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78EA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96A0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21-Feb-2022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6E70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9142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311D87EB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DA7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54A9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A8B1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7F41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ACE7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D3F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586F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67C7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459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56416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5F2EFEC9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19D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F196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54C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3F22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E24F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5DF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BA49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58A4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758D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9BD5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6DED0EB4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5F0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781D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62115:2005/kFprAA:2011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C6B5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Električne igrače - Varnost - Dopolnilo AA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BCE2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AA:201X to EN 62115:2005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C0D9C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62115:2005/AA:201X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2D58A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EDF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017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6040E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4E0C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13DBD145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024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62F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3428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CEF5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C25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56E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753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EB48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F586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F79AE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1652AB52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FB5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2FA9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3A08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838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FA5E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BD91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5B1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8F1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53F1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352F7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1600D9A1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173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F970A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62115:2005/oprAD:2014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23BAA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Električne igrače - Varnost - Dopolnilo AD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7CB36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CA88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62115:2005/prAD:2014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59D2B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B6BB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1C8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61580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9AA7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50B09326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9AA9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31A8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EAB6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264E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237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E859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BBC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1EF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92F5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90FD1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7CFF1580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A0AE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CBB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E5F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4628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45DF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717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DFC6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8DB0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6CB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19147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60B7190E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8BEF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3FAE7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IEC 62115:2020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4796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Električne igrače - Varnost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00CE6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BB15D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IEC 62115:2020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02682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2E61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16-Nov-2021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215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17CA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6617F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1F2DB376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18B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5C3C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5669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787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0487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9ECC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800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82A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CF84B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E4017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2D3457B4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A682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A28B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9CB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071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41A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ECF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ACF5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2AD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E80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3D1D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783094B5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569E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E69B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IEC 62115:2020/A11:2020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AAA8A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11:2020 k standardu SIST EN IEC 62115:2020/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4F10" w14:textId="77777777" w:rsidR="00990FE4" w:rsidRDefault="00990FE4" w:rsidP="00990FE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11:2020 to EN IEC 62115:2020/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F1E56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IEC 62115:2020/A11:2020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B9717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042FE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16-Nov-2021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EB0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27263" w14:textId="77777777" w:rsidR="00990FE4" w:rsidRDefault="00990FE4" w:rsidP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AFE74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14C97A66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EB8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9529E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3304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F9BB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65EE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2A09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7193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4FD0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5A991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6F2B2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6FA70CAF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457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B8B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90E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1BB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0581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FE96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9209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3AEA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EAD2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0764B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45A202E5" w14:textId="77777777" w:rsidTr="00990FE4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E95EC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84C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4C4DA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08AA7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0FF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66F9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4F34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53CA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173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CA85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  <w:tr w:rsidR="00990FE4" w14:paraId="3FCAF138" w14:textId="77777777" w:rsidTr="00990FE4">
              <w:trPr>
                <w:trHeight w:val="224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5D5F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7B09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2F07F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0504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2BDD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AD15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B268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E06F6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FAA3" w14:textId="77777777" w:rsidR="00990FE4" w:rsidRDefault="00990FE4" w:rsidP="00990FE4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0EF0" w14:textId="77777777" w:rsidR="00990FE4" w:rsidRDefault="00990FE4" w:rsidP="00990FE4">
                  <w:pPr>
                    <w:spacing w:after="0" w:line="240" w:lineRule="auto"/>
                  </w:pPr>
                </w:p>
              </w:tc>
            </w:tr>
          </w:tbl>
          <w:p w14:paraId="6794B7A0" w14:textId="77777777" w:rsidR="00D82536" w:rsidRDefault="00D82536">
            <w:pPr>
              <w:spacing w:after="0" w:line="240" w:lineRule="auto"/>
            </w:pPr>
          </w:p>
        </w:tc>
      </w:tr>
    </w:tbl>
    <w:p w14:paraId="18F0D251" w14:textId="77777777" w:rsidR="00D82536" w:rsidRDefault="00990FE4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4"/>
      </w:tblGrid>
      <w:tr w:rsidR="00D82536" w14:paraId="2E45D186" w14:textId="77777777">
        <w:tc>
          <w:tcPr>
            <w:tcW w:w="15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"/>
              <w:gridCol w:w="1978"/>
              <w:gridCol w:w="2696"/>
              <w:gridCol w:w="2875"/>
              <w:gridCol w:w="1977"/>
              <w:gridCol w:w="1258"/>
              <w:gridCol w:w="1797"/>
              <w:gridCol w:w="1258"/>
              <w:gridCol w:w="1797"/>
              <w:gridCol w:w="84"/>
            </w:tblGrid>
            <w:tr w:rsidR="00990FE4" w14:paraId="5C7B7B0C" w14:textId="77777777" w:rsidTr="00990FE4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12698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85C3" w14:textId="77777777" w:rsidR="00D82536" w:rsidRDefault="00990FE4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1: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25CF0" w14:textId="77777777" w:rsidR="00D82536" w:rsidRDefault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Običajno bo datum, ko preneha veljati domneva o skladnosti, datum preklica („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dow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“), ki ga določi Evropska organizacija za standardizacijo, vendar je treba opozoriti uporabnike teh standardov na dejstvo, da je v nekaterih izjemnih primerih to lahko drugače.</w:t>
                  </w: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2419A" w14:textId="77777777" w:rsidR="00D82536" w:rsidRDefault="00D82536">
                  <w:pPr>
                    <w:spacing w:after="0" w:line="240" w:lineRule="auto"/>
                  </w:pPr>
                </w:p>
              </w:tc>
            </w:tr>
            <w:tr w:rsidR="00D82536" w14:paraId="37F708C7" w14:textId="77777777">
              <w:trPr>
                <w:trHeight w:val="10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6DDB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F0CA7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2EF2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D04E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2ABC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E4570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BD0C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234A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DB4FD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FEFC" w14:textId="77777777" w:rsidR="00D82536" w:rsidRDefault="00D82536">
                  <w:pPr>
                    <w:spacing w:after="0" w:line="240" w:lineRule="auto"/>
                  </w:pPr>
                </w:p>
              </w:tc>
            </w:tr>
            <w:tr w:rsidR="00990FE4" w14:paraId="10A259A9" w14:textId="77777777" w:rsidTr="00990FE4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87E41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053CA" w14:textId="77777777" w:rsidR="00D82536" w:rsidRDefault="00990FE4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2.1: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B2D7F" w14:textId="77777777" w:rsidR="00D82536" w:rsidRDefault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Področje uporabe novega (ali dopolnjenega) standarda ostaja nespremenjeno (enako kot pri nadomeščenem standardu). Domneva o skladnosti z bistvenimi zahtevami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direkive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 ki jo navaja nadomeščeni standard, preneha veljati z navedenim datumom.</w:t>
                  </w: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755C6" w14:textId="77777777" w:rsidR="00D82536" w:rsidRDefault="00D82536">
                  <w:pPr>
                    <w:spacing w:after="0" w:line="240" w:lineRule="auto"/>
                  </w:pPr>
                </w:p>
              </w:tc>
            </w:tr>
            <w:tr w:rsidR="00D82536" w14:paraId="7F01BD1D" w14:textId="77777777">
              <w:trPr>
                <w:trHeight w:val="10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65BDF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F4BAE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751F7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3F08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EE8A0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3058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E8139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5F11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F6A7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3896" w14:textId="77777777" w:rsidR="00D82536" w:rsidRDefault="00D82536">
                  <w:pPr>
                    <w:spacing w:after="0" w:line="240" w:lineRule="auto"/>
                  </w:pPr>
                </w:p>
              </w:tc>
            </w:tr>
            <w:tr w:rsidR="00990FE4" w14:paraId="196E9AAB" w14:textId="77777777" w:rsidTr="00990FE4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ED96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74446" w14:textId="77777777" w:rsidR="00D82536" w:rsidRDefault="00990FE4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2.2: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2EE6D" w14:textId="77777777" w:rsidR="00D82536" w:rsidRDefault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Področje uporabe novega standarda je obširnejše kot področje uporabe nadomeščenega standarda. Domneva o skladnosti z bistvenimi zahtevami direktive, ki jo navaja nadomeščeni standard, preneha veljati z navedenim datumom. </w:t>
                  </w: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DB65" w14:textId="77777777" w:rsidR="00D82536" w:rsidRDefault="00D82536">
                  <w:pPr>
                    <w:spacing w:after="0" w:line="240" w:lineRule="auto"/>
                  </w:pPr>
                </w:p>
              </w:tc>
            </w:tr>
            <w:tr w:rsidR="00D82536" w14:paraId="7A14E093" w14:textId="77777777">
              <w:trPr>
                <w:trHeight w:val="10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057F4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1092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7E37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E145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BCD04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C7B9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F0A07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09844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E4DDA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DACA5" w14:textId="77777777" w:rsidR="00D82536" w:rsidRDefault="00D82536">
                  <w:pPr>
                    <w:spacing w:after="0" w:line="240" w:lineRule="auto"/>
                  </w:pPr>
                </w:p>
              </w:tc>
            </w:tr>
            <w:tr w:rsidR="00990FE4" w14:paraId="5B236950" w14:textId="77777777" w:rsidTr="00990FE4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84ECF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401CA" w14:textId="77777777" w:rsidR="00D82536" w:rsidRDefault="00990FE4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2.3: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6AC3" w14:textId="77777777" w:rsidR="00D82536" w:rsidRDefault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Področje uporabe novega standarda je manj obsežno kot področje uporabe nadomeščenega standarda. Z navedenim datumom preneha v (delno) nadomeščenem standardu veljati domneva o skladnosti z bistvenimi zahtevami direktive za tiste proizvode, ki spadajo v področje uporabe novega standarda. Domneva o skladnosti z bistvenimi zahtevami direktive ostane veljavna za proizvode, ki ne spadajo v področje uporabe novega standarda, spadajo pa v področje uporabe (delno) nadomeščenega standarda.</w:t>
                  </w: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94A6" w14:textId="77777777" w:rsidR="00D82536" w:rsidRDefault="00D82536">
                  <w:pPr>
                    <w:spacing w:after="0" w:line="240" w:lineRule="auto"/>
                  </w:pPr>
                </w:p>
              </w:tc>
            </w:tr>
            <w:tr w:rsidR="00D82536" w14:paraId="08215884" w14:textId="77777777">
              <w:trPr>
                <w:trHeight w:val="10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0710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EB52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8207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2D31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AB4F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ACEF0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1B3D7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D1319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97AD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896A" w14:textId="77777777" w:rsidR="00D82536" w:rsidRDefault="00D82536">
                  <w:pPr>
                    <w:spacing w:after="0" w:line="240" w:lineRule="auto"/>
                  </w:pPr>
                </w:p>
              </w:tc>
            </w:tr>
            <w:tr w:rsidR="00990FE4" w14:paraId="41E751DA" w14:textId="77777777" w:rsidTr="00990FE4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6B7E" w14:textId="77777777" w:rsidR="00D82536" w:rsidRDefault="00D82536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6257" w14:textId="77777777" w:rsidR="00D82536" w:rsidRDefault="00990FE4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3: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68BD5" w14:textId="77777777" w:rsidR="00D82536" w:rsidRDefault="00990FE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 primeru dopolnil je referenčni standard EN CCCCC:YYYY, njegova prejšnja dopolnila, če le-ta obstajajo, in novo, navedeno dopolnilo. Nadomeščeni standard (stolpec 3) torej vsebuje le EN CCCCC:YYYY in njegova predhodna dopolnila, če le-ta obstajajo, brez novega navedenega dopolnila. Z navedenim datumom preneha veljati domneva o skladnosti z bistvenimi zahtevami direktive, podana v nadomeščenem standardu.</w:t>
                  </w: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90951" w14:textId="77777777" w:rsidR="00D82536" w:rsidRDefault="00D82536">
                  <w:pPr>
                    <w:spacing w:after="0" w:line="240" w:lineRule="auto"/>
                  </w:pPr>
                </w:p>
              </w:tc>
            </w:tr>
          </w:tbl>
          <w:p w14:paraId="623BE179" w14:textId="77777777" w:rsidR="00D82536" w:rsidRDefault="00D82536">
            <w:pPr>
              <w:spacing w:after="0" w:line="240" w:lineRule="auto"/>
            </w:pPr>
          </w:p>
        </w:tc>
      </w:tr>
    </w:tbl>
    <w:p w14:paraId="4783D11B" w14:textId="77777777" w:rsidR="00D82536" w:rsidRDefault="00D82536">
      <w:pPr>
        <w:spacing w:after="0" w:line="240" w:lineRule="auto"/>
      </w:pPr>
    </w:p>
    <w:sectPr w:rsidR="00D82536">
      <w:pgSz w:w="16833" w:h="11908" w:orient="landscape"/>
      <w:pgMar w:top="360" w:right="360" w:bottom="360" w:left="3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36"/>
    <w:rsid w:val="003057CF"/>
    <w:rsid w:val="00990FE4"/>
    <w:rsid w:val="00D8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18FE"/>
  <w15:docId w15:val="{E4E5F9E5-88FD-4C8B-9DD5-B6C0FD9C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2226</Words>
  <Characters>12692</Characters>
  <Application>Microsoft Office Word</Application>
  <DocSecurity>4</DocSecurity>
  <Lines>105</Lines>
  <Paragraphs>29</Paragraphs>
  <ScaleCrop>false</ScaleCrop>
  <Company/>
  <LinksUpToDate>false</LinksUpToDate>
  <CharactersWithSpaces>14889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ProjectDirectivesContactPoint</dc:title>
  <dc:creator>Meta Štuhec</dc:creator>
  <dc:description/>
  <cp:lastModifiedBy>Meta Štuhec</cp:lastModifiedBy>
  <cp:revision>2</cp:revision>
  <dcterms:created xsi:type="dcterms:W3CDTF">2021-11-25T07:52:00Z</dcterms:created>
  <dcterms:modified xsi:type="dcterms:W3CDTF">2021-11-25T07:52:00Z</dcterms:modified>
</cp:coreProperties>
</file>